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92"/>
        <w:gridCol w:w="3863"/>
        <w:gridCol w:w="553"/>
        <w:gridCol w:w="735"/>
        <w:gridCol w:w="1518"/>
        <w:gridCol w:w="1224"/>
      </w:tblGrid>
      <w:tr w:rsidR="0089336F" w:rsidTr="0089336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CC99"/>
            <w:vAlign w:val="center"/>
            <w:hideMark/>
          </w:tcPr>
          <w:p w:rsidR="0089336F" w:rsidRDefault="0089336F">
            <w:pPr>
              <w:tabs>
                <w:tab w:val="left" w:pos="900"/>
              </w:tabs>
              <w:rPr>
                <w:rFonts w:ascii="Times New Roman" w:hAnsi="Times New Roman"/>
                <w:color w:val="000000"/>
                <w:sz w:val="20"/>
                <w:szCs w:val="20"/>
              </w:rPr>
            </w:pPr>
            <w:r>
              <w:rPr>
                <w:rFonts w:ascii="Times New Roman" w:hAnsi="Times New Roman"/>
                <w:color w:val="000000"/>
                <w:sz w:val="20"/>
                <w:szCs w:val="20"/>
              </w:rPr>
              <w:t>Kodu</w:t>
            </w:r>
          </w:p>
        </w:tc>
        <w:tc>
          <w:tcPr>
            <w:tcW w:w="21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9336F" w:rsidRDefault="0089336F">
            <w:pPr>
              <w:tabs>
                <w:tab w:val="left" w:pos="900"/>
              </w:tabs>
              <w:rPr>
                <w:rFonts w:ascii="Times New Roman" w:hAnsi="Times New Roman"/>
                <w:color w:val="000000"/>
                <w:sz w:val="20"/>
                <w:szCs w:val="20"/>
              </w:rPr>
            </w:pPr>
            <w:r>
              <w:rPr>
                <w:rFonts w:ascii="Times New Roman" w:hAnsi="Times New Roman"/>
                <w:color w:val="000000"/>
                <w:sz w:val="20"/>
                <w:szCs w:val="20"/>
              </w:rPr>
              <w:t>Ders Adı</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9336F" w:rsidRDefault="0089336F">
            <w:pPr>
              <w:tabs>
                <w:tab w:val="left" w:pos="900"/>
              </w:tabs>
              <w:jc w:val="center"/>
              <w:rPr>
                <w:rFonts w:ascii="Times New Roman" w:hAnsi="Times New Roman"/>
                <w:color w:val="000000"/>
                <w:sz w:val="20"/>
                <w:szCs w:val="20"/>
              </w:rPr>
            </w:pPr>
            <w:r>
              <w:rPr>
                <w:rFonts w:ascii="Times New Roman" w:hAnsi="Times New Roman"/>
                <w:color w:val="000000"/>
                <w:sz w:val="20"/>
                <w:szCs w:val="20"/>
              </w:rPr>
              <w:t>AKTS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9336F" w:rsidRDefault="0089336F">
            <w:pPr>
              <w:tabs>
                <w:tab w:val="left" w:pos="900"/>
              </w:tabs>
              <w:jc w:val="center"/>
              <w:rPr>
                <w:rFonts w:ascii="Times New Roman" w:hAnsi="Times New Roman"/>
                <w:color w:val="000000"/>
                <w:sz w:val="20"/>
                <w:szCs w:val="20"/>
              </w:rPr>
            </w:pPr>
            <w:r>
              <w:rPr>
                <w:rFonts w:ascii="Times New Roman" w:hAnsi="Times New Roman"/>
                <w:color w:val="000000"/>
                <w:sz w:val="20"/>
                <w:szCs w:val="20"/>
              </w:rPr>
              <w:t>T+U+L</w:t>
            </w: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9336F" w:rsidRDefault="0089336F">
            <w:pPr>
              <w:tabs>
                <w:tab w:val="left" w:pos="900"/>
              </w:tabs>
              <w:jc w:val="center"/>
              <w:rPr>
                <w:rFonts w:ascii="Times New Roman" w:hAnsi="Times New Roman"/>
                <w:color w:val="000000"/>
                <w:sz w:val="20"/>
                <w:szCs w:val="20"/>
              </w:rPr>
            </w:pPr>
            <w:r>
              <w:rPr>
                <w:rFonts w:ascii="Times New Roman" w:hAnsi="Times New Roman"/>
                <w:color w:val="000000"/>
                <w:sz w:val="20"/>
                <w:szCs w:val="20"/>
              </w:rPr>
              <w:t>Z/S</w:t>
            </w:r>
          </w:p>
        </w:tc>
        <w:tc>
          <w:tcPr>
            <w:tcW w:w="681" w:type="pct"/>
            <w:tcBorders>
              <w:top w:val="outset" w:sz="6" w:space="0" w:color="auto"/>
              <w:left w:val="outset" w:sz="6" w:space="0" w:color="auto"/>
              <w:bottom w:val="outset" w:sz="6" w:space="0" w:color="auto"/>
              <w:right w:val="nil"/>
            </w:tcBorders>
            <w:shd w:val="clear" w:color="auto" w:fill="FFCC99"/>
            <w:vAlign w:val="center"/>
            <w:hideMark/>
          </w:tcPr>
          <w:p w:rsidR="0089336F" w:rsidRDefault="0089336F">
            <w:pPr>
              <w:tabs>
                <w:tab w:val="left" w:pos="900"/>
              </w:tabs>
              <w:jc w:val="center"/>
              <w:rPr>
                <w:rFonts w:ascii="Times New Roman" w:hAnsi="Times New Roman"/>
                <w:color w:val="000000"/>
                <w:sz w:val="20"/>
                <w:szCs w:val="20"/>
              </w:rPr>
            </w:pPr>
            <w:r>
              <w:rPr>
                <w:rFonts w:ascii="Times New Roman" w:hAnsi="Times New Roman"/>
                <w:color w:val="000000"/>
                <w:sz w:val="20"/>
                <w:szCs w:val="20"/>
              </w:rPr>
              <w:t>Dili</w:t>
            </w:r>
          </w:p>
        </w:tc>
      </w:tr>
      <w:tr w:rsidR="0089336F" w:rsidTr="0089336F">
        <w:trPr>
          <w:trHeight w:val="375"/>
          <w:tblCellSpacing w:w="0" w:type="dxa"/>
        </w:trPr>
        <w:tc>
          <w:tcPr>
            <w:tcW w:w="5000" w:type="pct"/>
            <w:gridSpan w:val="6"/>
            <w:tcBorders>
              <w:top w:val="outset" w:sz="6" w:space="0" w:color="auto"/>
              <w:left w:val="nil"/>
              <w:bottom w:val="outset" w:sz="6" w:space="0" w:color="auto"/>
              <w:right w:val="nil"/>
            </w:tcBorders>
            <w:shd w:val="clear" w:color="auto" w:fill="CCFFCC"/>
            <w:vAlign w:val="center"/>
            <w:hideMark/>
          </w:tcPr>
          <w:p w:rsidR="0089336F" w:rsidRDefault="0089336F">
            <w:pPr>
              <w:tabs>
                <w:tab w:val="left" w:pos="900"/>
              </w:tabs>
              <w:rPr>
                <w:rFonts w:ascii="Times New Roman" w:hAnsi="Times New Roman"/>
                <w:color w:val="000000"/>
                <w:sz w:val="20"/>
                <w:szCs w:val="20"/>
              </w:rPr>
            </w:pPr>
            <w:r>
              <w:rPr>
                <w:rFonts w:ascii="Times New Roman" w:hAnsi="Times New Roman"/>
                <w:color w:val="000000"/>
                <w:sz w:val="20"/>
                <w:szCs w:val="20"/>
                <w:u w:val="single"/>
              </w:rPr>
              <w:t>Güz Dönemi</w:t>
            </w:r>
          </w:p>
        </w:tc>
      </w:tr>
      <w:tr w:rsidR="0089336F" w:rsidTr="0089336F">
        <w:trPr>
          <w:trHeight w:val="340"/>
          <w:tblCellSpacing w:w="0" w:type="dxa"/>
        </w:trPr>
        <w:tc>
          <w:tcPr>
            <w:tcW w:w="5000" w:type="pct"/>
            <w:gridSpan w:val="6"/>
            <w:tcBorders>
              <w:top w:val="outset" w:sz="6" w:space="0" w:color="auto"/>
              <w:left w:val="nil"/>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DOKTORA</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0" w:name="DERS522001301"/>
            <w:r>
              <w:rPr>
                <w:rFonts w:ascii="Times New Roman" w:hAnsi="Times New Roman"/>
                <w:color w:val="000000"/>
                <w:sz w:val="20"/>
                <w:szCs w:val="20"/>
              </w:rPr>
              <w:t>522001301</w:t>
            </w:r>
            <w:bookmarkEnd w:id="0"/>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5" w:anchor="DERS522001301" w:history="1">
              <w:r w:rsidR="0089336F">
                <w:rPr>
                  <w:rStyle w:val="Kpr"/>
                  <w:rFonts w:ascii="Times New Roman" w:hAnsi="Times New Roman"/>
                  <w:sz w:val="20"/>
                  <w:szCs w:val="20"/>
                </w:rPr>
                <w:t>REGRESYON ÇÖZÜMLEMELERİ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 w:name="DERS522001302"/>
            <w:r>
              <w:rPr>
                <w:rFonts w:ascii="Times New Roman" w:hAnsi="Times New Roman"/>
                <w:color w:val="000000"/>
                <w:sz w:val="20"/>
                <w:szCs w:val="20"/>
              </w:rPr>
              <w:t>522001302</w:t>
            </w:r>
            <w:bookmarkEnd w:id="1"/>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6" w:anchor="DERS522001302" w:history="1">
              <w:r w:rsidR="0089336F">
                <w:rPr>
                  <w:rStyle w:val="Kpr"/>
                  <w:rFonts w:ascii="Times New Roman" w:hAnsi="Times New Roman"/>
                  <w:sz w:val="20"/>
                  <w:szCs w:val="20"/>
                </w:rPr>
                <w:t>TEORİK DAĞILIMLAR VE BENZETİMLER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61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 w:name="DERS522001303"/>
            <w:r>
              <w:rPr>
                <w:rFonts w:ascii="Times New Roman" w:hAnsi="Times New Roman"/>
                <w:color w:val="000000"/>
                <w:sz w:val="20"/>
                <w:szCs w:val="20"/>
              </w:rPr>
              <w:t>522001303</w:t>
            </w:r>
            <w:bookmarkEnd w:id="2"/>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7" w:anchor="DERS522001303" w:history="1">
              <w:r w:rsidR="0089336F">
                <w:rPr>
                  <w:rStyle w:val="Kpr"/>
                  <w:rFonts w:ascii="Times New Roman" w:hAnsi="Times New Roman"/>
                  <w:sz w:val="20"/>
                  <w:szCs w:val="20"/>
                </w:rPr>
                <w:t>SAĞLIK ENFORMASYON SİSTEMLERİNİN İNCELENMESİ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4D091D">
            <w:pPr>
              <w:jc w:val="center"/>
            </w:pPr>
            <w:r>
              <w:rPr>
                <w:rFonts w:ascii="Times New Roman" w:hAnsi="Times New Roman"/>
                <w:color w:val="000000"/>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3" w:name="DERS522001304"/>
            <w:r>
              <w:rPr>
                <w:rFonts w:ascii="Times New Roman" w:hAnsi="Times New Roman"/>
                <w:color w:val="000000"/>
                <w:sz w:val="20"/>
                <w:szCs w:val="20"/>
              </w:rPr>
              <w:t>522001304</w:t>
            </w:r>
            <w:bookmarkEnd w:id="3"/>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8" w:anchor="DERS522001304" w:history="1">
              <w:r w:rsidR="0089336F">
                <w:rPr>
                  <w:rStyle w:val="Kpr"/>
                  <w:rFonts w:ascii="Times New Roman" w:hAnsi="Times New Roman"/>
                  <w:sz w:val="20"/>
                  <w:szCs w:val="20"/>
                </w:rPr>
                <w:t>BİYOİSTATİSTİKDE İLERİ YÖNTEMLER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ZORUNLU</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477"/>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4" w:name="DERS522001305"/>
            <w:r>
              <w:rPr>
                <w:rFonts w:ascii="Times New Roman" w:hAnsi="Times New Roman"/>
                <w:color w:val="000000"/>
                <w:sz w:val="20"/>
                <w:szCs w:val="20"/>
              </w:rPr>
              <w:t>522001305</w:t>
            </w:r>
            <w:bookmarkEnd w:id="4"/>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9" w:anchor="DERS522001305" w:history="1">
              <w:r w:rsidR="0089336F">
                <w:rPr>
                  <w:rStyle w:val="Kpr"/>
                  <w:rFonts w:ascii="Times New Roman" w:hAnsi="Times New Roman"/>
                  <w:sz w:val="20"/>
                  <w:szCs w:val="20"/>
                </w:rPr>
                <w:t>TIPTA KATEGORİK VERİ ANALİZİ YÖNTEMLERİ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555"/>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5" w:name="DERS522001306"/>
            <w:r>
              <w:rPr>
                <w:rFonts w:ascii="Times New Roman" w:hAnsi="Times New Roman"/>
                <w:color w:val="000000"/>
                <w:sz w:val="20"/>
                <w:szCs w:val="20"/>
              </w:rPr>
              <w:t>522001306</w:t>
            </w:r>
            <w:bookmarkEnd w:id="5"/>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0" w:anchor="DERS522001306" w:history="1">
              <w:r w:rsidR="0089336F">
                <w:rPr>
                  <w:rStyle w:val="Kpr"/>
                  <w:rFonts w:ascii="Times New Roman" w:hAnsi="Times New Roman"/>
                  <w:sz w:val="20"/>
                  <w:szCs w:val="20"/>
                </w:rPr>
                <w:t>İLERİ ÇOK DEĞİŞKENLİ İSTATİSTİKSEL YÖNTEMLER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ZORUNLU</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6" w:name="DERS522001307"/>
            <w:r>
              <w:rPr>
                <w:rFonts w:ascii="Times New Roman" w:hAnsi="Times New Roman"/>
                <w:color w:val="000000"/>
                <w:sz w:val="20"/>
                <w:szCs w:val="20"/>
              </w:rPr>
              <w:t>522001307</w:t>
            </w:r>
            <w:bookmarkEnd w:id="6"/>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1" w:anchor="DERS522001307" w:history="1">
              <w:r w:rsidR="0089336F">
                <w:rPr>
                  <w:rStyle w:val="Kpr"/>
                  <w:rFonts w:ascii="Times New Roman" w:hAnsi="Times New Roman"/>
                  <w:sz w:val="20"/>
                  <w:szCs w:val="20"/>
                </w:rPr>
                <w:t>MEDİKAL İNFORMATİK TEKNİKLER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7" w:name="DERS522001308"/>
            <w:r>
              <w:rPr>
                <w:rFonts w:ascii="Times New Roman" w:hAnsi="Times New Roman"/>
                <w:color w:val="000000"/>
                <w:sz w:val="20"/>
                <w:szCs w:val="20"/>
              </w:rPr>
              <w:t>522001308</w:t>
            </w:r>
            <w:bookmarkEnd w:id="7"/>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2" w:anchor="DERS522001308" w:history="1">
              <w:r w:rsidR="0089336F">
                <w:rPr>
                  <w:rStyle w:val="Kpr"/>
                  <w:rFonts w:ascii="Times New Roman" w:hAnsi="Times New Roman"/>
                  <w:sz w:val="20"/>
                  <w:szCs w:val="20"/>
                </w:rPr>
                <w:t>SAS PAKET PROGRAMI KULLANIMI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8" w:name="DERS522001309"/>
            <w:r>
              <w:rPr>
                <w:rFonts w:ascii="Times New Roman" w:hAnsi="Times New Roman"/>
                <w:color w:val="000000"/>
                <w:sz w:val="20"/>
                <w:szCs w:val="20"/>
              </w:rPr>
              <w:t>522001309</w:t>
            </w:r>
            <w:bookmarkEnd w:id="8"/>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3" w:anchor="DERS522001309" w:history="1">
              <w:r w:rsidR="0089336F">
                <w:rPr>
                  <w:rStyle w:val="Kpr"/>
                  <w:rFonts w:ascii="Times New Roman" w:hAnsi="Times New Roman"/>
                  <w:sz w:val="20"/>
                  <w:szCs w:val="20"/>
                </w:rPr>
                <w:t>UYUM ANALİZİ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9" w:name="DERS522001310"/>
            <w:r>
              <w:rPr>
                <w:rFonts w:ascii="Times New Roman" w:hAnsi="Times New Roman"/>
                <w:color w:val="000000"/>
                <w:sz w:val="20"/>
                <w:szCs w:val="20"/>
              </w:rPr>
              <w:t>522001310</w:t>
            </w:r>
            <w:bookmarkEnd w:id="9"/>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4" w:anchor="DERS522001310" w:history="1">
              <w:r w:rsidR="0089336F">
                <w:rPr>
                  <w:rStyle w:val="Kpr"/>
                  <w:rFonts w:ascii="Times New Roman" w:hAnsi="Times New Roman"/>
                  <w:sz w:val="20"/>
                  <w:szCs w:val="20"/>
                </w:rPr>
                <w:t>ROBUST İSTATİSTİKSEL YÖNTEMLER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575"/>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0" w:name="DERS522001311"/>
            <w:r>
              <w:rPr>
                <w:rFonts w:ascii="Times New Roman" w:hAnsi="Times New Roman"/>
                <w:color w:val="000000"/>
                <w:sz w:val="20"/>
                <w:szCs w:val="20"/>
              </w:rPr>
              <w:t>522001311</w:t>
            </w:r>
            <w:bookmarkEnd w:id="10"/>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5" w:anchor="DERS522001311" w:history="1">
              <w:r w:rsidR="0089336F">
                <w:rPr>
                  <w:rStyle w:val="Kpr"/>
                  <w:rFonts w:ascii="Times New Roman" w:hAnsi="Times New Roman"/>
                  <w:sz w:val="20"/>
                  <w:szCs w:val="20"/>
                </w:rPr>
                <w:t>KANONİK VE NONLİNEER KANONİK KORELASYON ANALİZLERİ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1" w:name="DERS522001312"/>
            <w:r>
              <w:rPr>
                <w:rFonts w:ascii="Times New Roman" w:hAnsi="Times New Roman"/>
                <w:color w:val="000000"/>
                <w:sz w:val="20"/>
                <w:szCs w:val="20"/>
              </w:rPr>
              <w:t>522001312</w:t>
            </w:r>
            <w:bookmarkEnd w:id="11"/>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6" w:anchor="DERS522001312" w:history="1">
              <w:r w:rsidR="0089336F">
                <w:rPr>
                  <w:rStyle w:val="Kpr"/>
                  <w:rFonts w:ascii="Times New Roman" w:hAnsi="Times New Roman"/>
                  <w:sz w:val="20"/>
                  <w:szCs w:val="20"/>
                </w:rPr>
                <w:t>YAŞAM ANALİZİ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ZORUNLU</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56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2" w:name="DERS522001313"/>
            <w:r>
              <w:rPr>
                <w:rFonts w:ascii="Times New Roman" w:hAnsi="Times New Roman"/>
                <w:color w:val="000000"/>
                <w:sz w:val="20"/>
                <w:szCs w:val="20"/>
              </w:rPr>
              <w:t>522001313</w:t>
            </w:r>
            <w:bookmarkEnd w:id="12"/>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7" w:anchor="DERS522001313" w:history="1">
              <w:r w:rsidR="0089336F">
                <w:rPr>
                  <w:rStyle w:val="Kpr"/>
                  <w:rFonts w:ascii="Times New Roman" w:hAnsi="Times New Roman"/>
                  <w:sz w:val="20"/>
                  <w:szCs w:val="20"/>
                </w:rPr>
                <w:t>SİMÜLASYON TEKNİKLERİ VE SAS İLE UYGULAMALARI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3+1+0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3" w:name="DERS522001314"/>
            <w:r>
              <w:rPr>
                <w:rFonts w:ascii="Times New Roman" w:hAnsi="Times New Roman"/>
                <w:color w:val="000000"/>
                <w:sz w:val="20"/>
                <w:szCs w:val="20"/>
              </w:rPr>
              <w:t>522001314</w:t>
            </w:r>
            <w:bookmarkEnd w:id="13"/>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8" w:anchor="DERS522001314" w:history="1">
              <w:r w:rsidR="0089336F">
                <w:rPr>
                  <w:rStyle w:val="Kpr"/>
                  <w:rFonts w:ascii="Times New Roman" w:hAnsi="Times New Roman"/>
                  <w:sz w:val="20"/>
                  <w:szCs w:val="20"/>
                </w:rPr>
                <w:t>TIPTA VERİ MADENCİLİĞİ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61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4" w:name="DERS522001315"/>
            <w:r>
              <w:rPr>
                <w:rFonts w:ascii="Times New Roman" w:hAnsi="Times New Roman"/>
                <w:color w:val="000000"/>
                <w:sz w:val="20"/>
                <w:szCs w:val="20"/>
              </w:rPr>
              <w:t>522001315</w:t>
            </w:r>
            <w:bookmarkEnd w:id="14"/>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19" w:anchor="DERS522001315" w:history="1">
              <w:r w:rsidR="0089336F">
                <w:rPr>
                  <w:rStyle w:val="Kpr"/>
                  <w:rFonts w:ascii="Times New Roman" w:hAnsi="Times New Roman"/>
                  <w:sz w:val="20"/>
                  <w:szCs w:val="20"/>
                </w:rPr>
                <w:t>BİYOİSTATİSTİKTE DOĞRUSAL OLMAYAN MODELLER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3+1+0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5" w:name="DERS522001316"/>
            <w:r>
              <w:rPr>
                <w:rFonts w:ascii="Times New Roman" w:hAnsi="Times New Roman"/>
                <w:color w:val="000000"/>
                <w:sz w:val="20"/>
                <w:szCs w:val="20"/>
              </w:rPr>
              <w:t>522001316</w:t>
            </w:r>
            <w:bookmarkEnd w:id="15"/>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0" w:anchor="DERS522001316" w:history="1">
              <w:r w:rsidR="0089336F">
                <w:rPr>
                  <w:rStyle w:val="Kpr"/>
                  <w:rFonts w:ascii="Times New Roman" w:hAnsi="Times New Roman"/>
                  <w:sz w:val="20"/>
                  <w:szCs w:val="20"/>
                </w:rPr>
                <w:t>KLİNİK DENEMELER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r>
              <w:rPr>
                <w:rFonts w:ascii="Times New Roman" w:hAnsi="Times New Roman"/>
                <w:color w:val="000000"/>
                <w:sz w:val="20"/>
                <w:szCs w:val="20"/>
              </w:rPr>
              <w:t>522001600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r>
              <w:rPr>
                <w:rFonts w:ascii="Times New Roman" w:hAnsi="Times New Roman"/>
                <w:color w:val="000000"/>
                <w:sz w:val="20"/>
                <w:szCs w:val="20"/>
              </w:rPr>
              <w:t>UZMANLIK ALAN DERSİ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sz w:val="20"/>
                <w:szCs w:val="20"/>
              </w:rPr>
              <w:t>ZORUNLU</w:t>
            </w:r>
          </w:p>
        </w:tc>
        <w:tc>
          <w:tcPr>
            <w:tcW w:w="68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4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89336F" w:rsidRDefault="0089336F">
            <w:pPr>
              <w:rPr>
                <w:rFonts w:ascii="Times New Roman" w:hAnsi="Times New Roman"/>
                <w:color w:val="000000"/>
                <w:sz w:val="20"/>
                <w:szCs w:val="20"/>
              </w:rPr>
            </w:pP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9336F" w:rsidRDefault="0089336F">
            <w:pPr>
              <w:rPr>
                <w:rFonts w:ascii="Times New Roman" w:hAnsi="Times New Roman"/>
                <w:color w:val="000000"/>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9336F" w:rsidRDefault="0089336F">
            <w:pPr>
              <w:jc w:val="center"/>
              <w:rPr>
                <w:rFonts w:ascii="Times New Roman" w:hAnsi="Times New Roman"/>
                <w:color w:val="000000"/>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9336F" w:rsidRDefault="0089336F">
            <w:pPr>
              <w:jc w:val="center"/>
              <w:rPr>
                <w:rFonts w:ascii="Times New Roman" w:hAnsi="Times New Roman"/>
                <w:color w:val="000000"/>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9336F" w:rsidRDefault="0089336F">
            <w:pPr>
              <w:jc w:val="center"/>
              <w:rPr>
                <w:rFonts w:ascii="Times New Roman" w:hAnsi="Times New Roman"/>
                <w:color w:val="000000"/>
                <w:sz w:val="20"/>
                <w:szCs w:val="20"/>
              </w:rPr>
            </w:pPr>
          </w:p>
        </w:tc>
        <w:tc>
          <w:tcPr>
            <w:tcW w:w="681" w:type="pct"/>
            <w:tcBorders>
              <w:top w:val="outset" w:sz="6" w:space="0" w:color="auto"/>
              <w:left w:val="outset" w:sz="6" w:space="0" w:color="auto"/>
              <w:bottom w:val="outset" w:sz="6" w:space="0" w:color="auto"/>
              <w:right w:val="nil"/>
            </w:tcBorders>
            <w:shd w:val="clear" w:color="auto" w:fill="FFFF99"/>
            <w:vAlign w:val="center"/>
          </w:tcPr>
          <w:p w:rsidR="0089336F" w:rsidRDefault="0089336F">
            <w:pPr>
              <w:jc w:val="center"/>
              <w:rPr>
                <w:rFonts w:ascii="Times New Roman" w:hAnsi="Times New Roman"/>
                <w:color w:val="000000"/>
                <w:sz w:val="20"/>
                <w:szCs w:val="20"/>
              </w:rPr>
            </w:pPr>
          </w:p>
        </w:tc>
      </w:tr>
      <w:tr w:rsidR="0089336F" w:rsidTr="0089336F">
        <w:trPr>
          <w:trHeight w:val="345"/>
          <w:tblCellSpacing w:w="0" w:type="dxa"/>
        </w:trPr>
        <w:tc>
          <w:tcPr>
            <w:tcW w:w="2758" w:type="pct"/>
            <w:gridSpan w:val="2"/>
            <w:tcBorders>
              <w:top w:val="outset" w:sz="6" w:space="0" w:color="auto"/>
              <w:left w:val="nil"/>
              <w:bottom w:val="outset" w:sz="6" w:space="0" w:color="auto"/>
              <w:right w:val="outset" w:sz="6" w:space="0" w:color="auto"/>
            </w:tcBorders>
            <w:shd w:val="clear" w:color="auto" w:fill="FFCC99"/>
            <w:vAlign w:val="center"/>
          </w:tcPr>
          <w:p w:rsidR="0089336F" w:rsidRDefault="0089336F">
            <w:pPr>
              <w:tabs>
                <w:tab w:val="left" w:pos="900"/>
              </w:tabs>
              <w:jc w:val="right"/>
              <w:rPr>
                <w:rFonts w:ascii="Times New Roman" w:hAnsi="Times New Roman"/>
                <w:color w:val="000000"/>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tabs>
                <w:tab w:val="left" w:pos="900"/>
              </w:tabs>
              <w:jc w:val="center"/>
              <w:rPr>
                <w:rFonts w:ascii="Times New Roman" w:hAnsi="Times New Roman"/>
                <w:color w:val="000000"/>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tabs>
                <w:tab w:val="left" w:pos="900"/>
              </w:tabs>
              <w:jc w:val="center"/>
              <w:rPr>
                <w:rFonts w:ascii="Times New Roman" w:hAnsi="Times New Roman"/>
                <w:color w:val="000000"/>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tabs>
                <w:tab w:val="left" w:pos="900"/>
              </w:tabs>
              <w:jc w:val="center"/>
              <w:rPr>
                <w:rFonts w:ascii="Times New Roman" w:hAnsi="Times New Roman"/>
                <w:color w:val="000000"/>
                <w:sz w:val="20"/>
                <w:szCs w:val="20"/>
              </w:rPr>
            </w:pPr>
          </w:p>
        </w:tc>
        <w:tc>
          <w:tcPr>
            <w:tcW w:w="681" w:type="pct"/>
            <w:tcBorders>
              <w:top w:val="outset" w:sz="6" w:space="0" w:color="auto"/>
              <w:left w:val="outset" w:sz="6" w:space="0" w:color="auto"/>
              <w:bottom w:val="outset" w:sz="6" w:space="0" w:color="auto"/>
              <w:right w:val="nil"/>
            </w:tcBorders>
            <w:shd w:val="clear" w:color="auto" w:fill="FFCC99"/>
            <w:vAlign w:val="center"/>
          </w:tcPr>
          <w:p w:rsidR="0089336F" w:rsidRDefault="0089336F">
            <w:pPr>
              <w:tabs>
                <w:tab w:val="left" w:pos="900"/>
              </w:tabs>
              <w:jc w:val="center"/>
              <w:rPr>
                <w:rFonts w:ascii="Times New Roman" w:hAnsi="Times New Roman"/>
                <w:color w:val="000000"/>
                <w:sz w:val="20"/>
                <w:szCs w:val="20"/>
              </w:rPr>
            </w:pPr>
          </w:p>
        </w:tc>
      </w:tr>
      <w:tr w:rsidR="0089336F" w:rsidTr="0089336F">
        <w:trPr>
          <w:trHeight w:val="375"/>
          <w:tblCellSpacing w:w="0" w:type="dxa"/>
        </w:trPr>
        <w:tc>
          <w:tcPr>
            <w:tcW w:w="5000" w:type="pct"/>
            <w:gridSpan w:val="6"/>
            <w:tcBorders>
              <w:top w:val="outset" w:sz="6" w:space="0" w:color="auto"/>
              <w:left w:val="nil"/>
              <w:bottom w:val="outset" w:sz="6" w:space="0" w:color="auto"/>
              <w:right w:val="nil"/>
            </w:tcBorders>
            <w:shd w:val="clear" w:color="auto" w:fill="CCFFCC"/>
            <w:vAlign w:val="center"/>
            <w:hideMark/>
          </w:tcPr>
          <w:p w:rsidR="0089336F" w:rsidRDefault="0089336F">
            <w:pPr>
              <w:tabs>
                <w:tab w:val="left" w:pos="900"/>
              </w:tabs>
              <w:rPr>
                <w:rFonts w:ascii="Times New Roman" w:hAnsi="Times New Roman"/>
                <w:color w:val="000000"/>
                <w:sz w:val="20"/>
                <w:szCs w:val="20"/>
              </w:rPr>
            </w:pPr>
            <w:r>
              <w:rPr>
                <w:rFonts w:ascii="Times New Roman" w:hAnsi="Times New Roman"/>
                <w:color w:val="000000"/>
                <w:sz w:val="20"/>
                <w:szCs w:val="20"/>
                <w:u w:val="single"/>
              </w:rPr>
              <w:t>Bahar Dönemi</w:t>
            </w:r>
          </w:p>
        </w:tc>
      </w:tr>
      <w:tr w:rsidR="0089336F" w:rsidTr="0089336F">
        <w:trPr>
          <w:trHeight w:val="329"/>
          <w:tblCellSpacing w:w="0" w:type="dxa"/>
        </w:trPr>
        <w:tc>
          <w:tcPr>
            <w:tcW w:w="5000" w:type="pct"/>
            <w:gridSpan w:val="6"/>
            <w:tcBorders>
              <w:top w:val="outset" w:sz="6" w:space="0" w:color="auto"/>
              <w:left w:val="nil"/>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DOKTORA</w:t>
            </w:r>
          </w:p>
        </w:tc>
      </w:tr>
      <w:tr w:rsidR="0089336F" w:rsidTr="0089336F">
        <w:trPr>
          <w:trHeight w:hRule="exact" w:val="553"/>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6" w:name="DERS522002301"/>
            <w:r>
              <w:rPr>
                <w:rFonts w:ascii="Times New Roman" w:hAnsi="Times New Roman"/>
                <w:color w:val="000000"/>
                <w:sz w:val="20"/>
                <w:szCs w:val="20"/>
              </w:rPr>
              <w:t>522002301</w:t>
            </w:r>
            <w:bookmarkEnd w:id="16"/>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1" w:anchor="DERS522002301" w:history="1">
              <w:r w:rsidR="0089336F">
                <w:rPr>
                  <w:rStyle w:val="Kpr"/>
                  <w:rFonts w:ascii="Times New Roman" w:hAnsi="Times New Roman"/>
                  <w:sz w:val="20"/>
                  <w:szCs w:val="20"/>
                </w:rPr>
                <w:t>ÇOK DEĞİŞKENLİ SINIFLAMA YÖNTEMLERİ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7" w:name="DERS522002302"/>
            <w:r>
              <w:rPr>
                <w:rFonts w:ascii="Times New Roman" w:hAnsi="Times New Roman"/>
                <w:color w:val="000000"/>
                <w:sz w:val="20"/>
                <w:szCs w:val="20"/>
              </w:rPr>
              <w:t>522002302</w:t>
            </w:r>
            <w:bookmarkEnd w:id="17"/>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2" w:anchor="DERS522002302" w:history="1">
              <w:r w:rsidR="0089336F">
                <w:rPr>
                  <w:rStyle w:val="Kpr"/>
                  <w:rFonts w:ascii="Times New Roman" w:hAnsi="Times New Roman"/>
                  <w:sz w:val="20"/>
                  <w:szCs w:val="20"/>
                </w:rPr>
                <w:t>İLERİ DENEY PLANLAMA YÖNTEMLERİ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ZORUNLU</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8" w:name="DERS522002303"/>
            <w:r>
              <w:rPr>
                <w:rFonts w:ascii="Times New Roman" w:hAnsi="Times New Roman"/>
                <w:color w:val="000000"/>
                <w:sz w:val="20"/>
                <w:szCs w:val="20"/>
              </w:rPr>
              <w:t>522002303</w:t>
            </w:r>
            <w:bookmarkEnd w:id="18"/>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3" w:anchor="DERS522002303" w:history="1">
              <w:r w:rsidR="0089336F">
                <w:rPr>
                  <w:rStyle w:val="Kpr"/>
                  <w:rFonts w:ascii="Times New Roman" w:hAnsi="Times New Roman"/>
                  <w:sz w:val="20"/>
                  <w:szCs w:val="20"/>
                </w:rPr>
                <w:t>TIPTA GÜVENİRLİK ANALİZİ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587"/>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19" w:name="DERS522002304"/>
            <w:r>
              <w:rPr>
                <w:rFonts w:ascii="Times New Roman" w:hAnsi="Times New Roman"/>
                <w:color w:val="000000"/>
                <w:sz w:val="20"/>
                <w:szCs w:val="20"/>
              </w:rPr>
              <w:t>522002304</w:t>
            </w:r>
            <w:bookmarkEnd w:id="19"/>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4" w:anchor="DERS522002304" w:history="1">
              <w:r w:rsidR="0089336F">
                <w:rPr>
                  <w:rStyle w:val="Kpr"/>
                  <w:rFonts w:ascii="Times New Roman" w:hAnsi="Times New Roman"/>
                  <w:sz w:val="20"/>
                  <w:szCs w:val="20"/>
                </w:rPr>
                <w:t>ÇOK DEĞİŞKENLİ VERİ İNDİRGEME YÖNTEMLERİ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505"/>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0" w:name="DERS522002305"/>
            <w:r>
              <w:rPr>
                <w:rFonts w:ascii="Times New Roman" w:hAnsi="Times New Roman"/>
                <w:color w:val="000000"/>
                <w:sz w:val="20"/>
                <w:szCs w:val="20"/>
              </w:rPr>
              <w:t>522002305</w:t>
            </w:r>
            <w:bookmarkEnd w:id="20"/>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5" w:anchor="DERS522002305" w:history="1">
              <w:r w:rsidR="0089336F">
                <w:rPr>
                  <w:rStyle w:val="Kpr"/>
                  <w:rFonts w:ascii="Times New Roman" w:hAnsi="Times New Roman"/>
                  <w:sz w:val="20"/>
                  <w:szCs w:val="20"/>
                </w:rPr>
                <w:t>YER, ZAMAN, YER-ZAMAN DAĞILIMI YÖNTEMLERİ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1" w:name="DERS522002306"/>
            <w:r>
              <w:rPr>
                <w:rFonts w:ascii="Times New Roman" w:hAnsi="Times New Roman"/>
                <w:color w:val="000000"/>
                <w:sz w:val="20"/>
                <w:szCs w:val="20"/>
              </w:rPr>
              <w:t>522002306</w:t>
            </w:r>
            <w:bookmarkEnd w:id="21"/>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6" w:anchor="DERS522002306" w:history="1">
              <w:r w:rsidR="0089336F">
                <w:rPr>
                  <w:rStyle w:val="Kpr"/>
                  <w:rFonts w:ascii="Times New Roman" w:hAnsi="Times New Roman"/>
                  <w:sz w:val="20"/>
                  <w:szCs w:val="20"/>
                </w:rPr>
                <w:t>REGRESYON ÇÖZÜMLEMELERİ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2" w:name="DERS522002307"/>
            <w:r>
              <w:rPr>
                <w:rFonts w:ascii="Times New Roman" w:hAnsi="Times New Roman"/>
                <w:color w:val="000000"/>
                <w:sz w:val="20"/>
                <w:szCs w:val="20"/>
              </w:rPr>
              <w:t>522002307</w:t>
            </w:r>
            <w:bookmarkEnd w:id="22"/>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7" w:anchor="DERS522002307" w:history="1">
              <w:r w:rsidR="0089336F">
                <w:rPr>
                  <w:rStyle w:val="Kpr"/>
                  <w:rFonts w:ascii="Times New Roman" w:hAnsi="Times New Roman"/>
                  <w:sz w:val="20"/>
                  <w:szCs w:val="20"/>
                </w:rPr>
                <w:t>SAĞLIK ALANINDA VERİ İLETİŞİMİ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565"/>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3" w:name="DERS522002308"/>
            <w:r>
              <w:rPr>
                <w:rFonts w:ascii="Times New Roman" w:hAnsi="Times New Roman"/>
                <w:color w:val="000000"/>
                <w:sz w:val="20"/>
                <w:szCs w:val="20"/>
              </w:rPr>
              <w:lastRenderedPageBreak/>
              <w:t>522002308</w:t>
            </w:r>
            <w:bookmarkEnd w:id="23"/>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8" w:anchor="DERS522002308" w:history="1">
              <w:r w:rsidR="0089336F">
                <w:rPr>
                  <w:rStyle w:val="Kpr"/>
                  <w:rFonts w:ascii="Times New Roman" w:hAnsi="Times New Roman"/>
                  <w:sz w:val="20"/>
                  <w:szCs w:val="20"/>
                </w:rPr>
                <w:t>İLERİ ÇOK DEĞİŞKENLİ İSTATİSTİKSEL YÖNTEMLER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ZORUNLU</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4" w:name="DERS522002309"/>
            <w:r>
              <w:rPr>
                <w:rFonts w:ascii="Times New Roman" w:hAnsi="Times New Roman"/>
                <w:color w:val="000000"/>
                <w:sz w:val="20"/>
                <w:szCs w:val="20"/>
              </w:rPr>
              <w:t>522002309</w:t>
            </w:r>
            <w:bookmarkEnd w:id="24"/>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29" w:anchor="DERS522002309" w:history="1">
              <w:r w:rsidR="0089336F">
                <w:rPr>
                  <w:rStyle w:val="Kpr"/>
                  <w:rFonts w:ascii="Times New Roman" w:hAnsi="Times New Roman"/>
                  <w:sz w:val="20"/>
                  <w:szCs w:val="20"/>
                </w:rPr>
                <w:t>STOKASTİK PROSESE GİRİŞ</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5" w:name="DERS522002310"/>
            <w:r>
              <w:rPr>
                <w:rFonts w:ascii="Times New Roman" w:hAnsi="Times New Roman"/>
                <w:color w:val="000000"/>
                <w:sz w:val="20"/>
                <w:szCs w:val="20"/>
              </w:rPr>
              <w:t>522002310</w:t>
            </w:r>
            <w:bookmarkEnd w:id="25"/>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30" w:anchor="DERS522002310" w:history="1">
              <w:r w:rsidR="0089336F">
                <w:rPr>
                  <w:rStyle w:val="Kpr"/>
                  <w:rFonts w:ascii="Times New Roman" w:hAnsi="Times New Roman"/>
                  <w:sz w:val="20"/>
                  <w:szCs w:val="20"/>
                </w:rPr>
                <w:t>TIPTA İLERİ ZAMAN SERİLERİ ANALİZLERİ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6" w:name="DERS522002311"/>
            <w:r>
              <w:rPr>
                <w:rFonts w:ascii="Times New Roman" w:hAnsi="Times New Roman"/>
                <w:color w:val="000000"/>
                <w:sz w:val="20"/>
                <w:szCs w:val="20"/>
              </w:rPr>
              <w:t>522002311</w:t>
            </w:r>
            <w:bookmarkEnd w:id="26"/>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31" w:anchor="DERS522002311" w:history="1">
              <w:r w:rsidR="0089336F">
                <w:rPr>
                  <w:rStyle w:val="Kpr"/>
                  <w:rFonts w:ascii="Times New Roman" w:hAnsi="Times New Roman"/>
                  <w:sz w:val="20"/>
                  <w:szCs w:val="20"/>
                </w:rPr>
                <w:t>TIPTA KARAR VERME</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7" w:name="DERS522002312"/>
            <w:r>
              <w:rPr>
                <w:rFonts w:ascii="Times New Roman" w:hAnsi="Times New Roman"/>
                <w:color w:val="000000"/>
                <w:sz w:val="20"/>
                <w:szCs w:val="20"/>
              </w:rPr>
              <w:t>522002312</w:t>
            </w:r>
            <w:bookmarkEnd w:id="27"/>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32" w:anchor="DERS522002312" w:history="1">
              <w:r w:rsidR="0089336F">
                <w:rPr>
                  <w:rStyle w:val="Kpr"/>
                  <w:rFonts w:ascii="Times New Roman" w:hAnsi="Times New Roman"/>
                  <w:sz w:val="20"/>
                  <w:szCs w:val="20"/>
                </w:rPr>
                <w:t>BİYOİSTATİSTİKTE SEMİNERLER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r>
              <w:rPr>
                <w:rFonts w:ascii="Times New Roman" w:hAnsi="Times New Roman"/>
                <w:color w:val="000000"/>
                <w:sz w:val="20"/>
                <w:szCs w:val="20"/>
              </w:rPr>
              <w:t>522002313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33" w:anchor="TIPTARİLEVERİANALİZİ" w:history="1">
              <w:r w:rsidR="0089336F">
                <w:rPr>
                  <w:rStyle w:val="Kpr"/>
                  <w:rFonts w:ascii="Times New Roman" w:hAnsi="Times New Roman"/>
                  <w:sz w:val="20"/>
                  <w:szCs w:val="20"/>
                </w:rPr>
                <w:t>TIPTA R İLE VERİ ANALİZİ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8" w:name="DERS522002314"/>
            <w:r>
              <w:rPr>
                <w:rFonts w:ascii="Times New Roman" w:hAnsi="Times New Roman"/>
                <w:color w:val="000000"/>
                <w:sz w:val="20"/>
                <w:szCs w:val="20"/>
              </w:rPr>
              <w:t>522002314</w:t>
            </w:r>
            <w:bookmarkEnd w:id="28"/>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34" w:anchor="DERS522002314" w:history="1">
              <w:r w:rsidR="0089336F">
                <w:rPr>
                  <w:rStyle w:val="Kpr"/>
                  <w:rFonts w:ascii="Times New Roman" w:hAnsi="Times New Roman"/>
                  <w:sz w:val="20"/>
                  <w:szCs w:val="20"/>
                </w:rPr>
                <w:t>TIPTA BAYESGİL VERİ ANALİZİ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29" w:name="DERS522002315"/>
            <w:r>
              <w:rPr>
                <w:rFonts w:ascii="Times New Roman" w:hAnsi="Times New Roman"/>
                <w:color w:val="000000"/>
                <w:sz w:val="20"/>
                <w:szCs w:val="20"/>
              </w:rPr>
              <w:t>522002315</w:t>
            </w:r>
            <w:bookmarkEnd w:id="29"/>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35" w:anchor="DERS522002315" w:history="1">
              <w:r w:rsidR="0089336F">
                <w:rPr>
                  <w:rStyle w:val="Kpr"/>
                  <w:rFonts w:ascii="Times New Roman" w:hAnsi="Times New Roman"/>
                  <w:sz w:val="20"/>
                  <w:szCs w:val="20"/>
                </w:rPr>
                <w:t>TIPTA ZAMAN SERİLERİ ANALİZİ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59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30" w:name="DERS522002316"/>
            <w:r>
              <w:rPr>
                <w:rFonts w:ascii="Times New Roman" w:hAnsi="Times New Roman"/>
                <w:color w:val="000000"/>
                <w:sz w:val="20"/>
                <w:szCs w:val="20"/>
              </w:rPr>
              <w:t>522002316</w:t>
            </w:r>
            <w:bookmarkEnd w:id="30"/>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36" w:anchor="DERS522002316" w:history="1">
              <w:r w:rsidR="0089336F">
                <w:rPr>
                  <w:rStyle w:val="Kpr"/>
                  <w:rFonts w:ascii="Times New Roman" w:hAnsi="Times New Roman"/>
                  <w:sz w:val="20"/>
                  <w:szCs w:val="20"/>
                </w:rPr>
                <w:t>ÖLÇEK GELİŞTİRME, GÜVENİRLİK ve FAKTÖR ANALİZİ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3+1+0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59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89336F" w:rsidRDefault="0089336F">
            <w:pPr>
              <w:rPr>
                <w:rFonts w:ascii="Times New Roman" w:hAnsi="Times New Roman"/>
                <w:color w:val="000000"/>
                <w:sz w:val="20"/>
                <w:szCs w:val="20"/>
              </w:rPr>
            </w:pPr>
            <w:bookmarkStart w:id="31" w:name="DERS522002317"/>
            <w:r>
              <w:rPr>
                <w:rFonts w:ascii="Times New Roman" w:hAnsi="Times New Roman"/>
                <w:sz w:val="20"/>
                <w:szCs w:val="20"/>
              </w:rPr>
              <w:t>522002317</w:t>
            </w:r>
            <w:bookmarkEnd w:id="31"/>
          </w:p>
        </w:tc>
        <w:tc>
          <w:tcPr>
            <w:tcW w:w="215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89336F" w:rsidRDefault="002919C6">
            <w:pPr>
              <w:rPr>
                <w:rFonts w:ascii="Times New Roman" w:hAnsi="Times New Roman"/>
                <w:color w:val="000000"/>
                <w:sz w:val="20"/>
                <w:szCs w:val="20"/>
              </w:rPr>
            </w:pPr>
            <w:hyperlink r:id="rId37" w:anchor="DERS522002317" w:history="1">
              <w:r w:rsidR="0089336F">
                <w:rPr>
                  <w:rStyle w:val="Kpr"/>
                  <w:rFonts w:ascii="Times New Roman" w:hAnsi="Times New Roman"/>
                  <w:sz w:val="20"/>
                  <w:szCs w:val="20"/>
                </w:rPr>
                <w:t>YAPISAL EŞİTLİK MODELLERİ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pPr>
            <w:r>
              <w:rPr>
                <w:rFonts w:ascii="Times New Roman" w:hAnsi="Times New Roman"/>
                <w:color w:val="000000"/>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3+1+0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SEÇMELİ</w:t>
            </w:r>
          </w:p>
        </w:tc>
        <w:tc>
          <w:tcPr>
            <w:tcW w:w="681" w:type="pct"/>
            <w:tcBorders>
              <w:top w:val="outset" w:sz="6" w:space="0" w:color="auto"/>
              <w:left w:val="outset" w:sz="6" w:space="0" w:color="auto"/>
              <w:bottom w:val="outset" w:sz="6" w:space="0" w:color="auto"/>
              <w:right w:val="nil"/>
            </w:tcBorders>
            <w:shd w:val="clear" w:color="auto" w:fill="FFFF99"/>
            <w:vAlign w:val="center"/>
            <w:hideMark/>
          </w:tcPr>
          <w:p w:rsidR="0089336F" w:rsidRDefault="0089336F">
            <w:pPr>
              <w:jc w:val="center"/>
              <w:rPr>
                <w:rFonts w:ascii="Times New Roman" w:hAnsi="Times New Roman"/>
                <w:color w:val="000000"/>
                <w:sz w:val="20"/>
                <w:szCs w:val="20"/>
              </w:rPr>
            </w:pPr>
            <w:r>
              <w:rPr>
                <w:rFonts w:ascii="Times New Roman" w:hAnsi="Times New Roman"/>
                <w:color w:val="000000"/>
                <w:sz w:val="20"/>
                <w:szCs w:val="20"/>
              </w:rPr>
              <w:t>TÜRKÇE</w:t>
            </w:r>
          </w:p>
        </w:tc>
      </w:tr>
      <w:tr w:rsidR="0089336F" w:rsidTr="0089336F">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hideMark/>
          </w:tcPr>
          <w:p w:rsidR="0089336F" w:rsidRDefault="0089336F">
            <w:pPr>
              <w:rPr>
                <w:rFonts w:ascii="Times New Roman" w:hAnsi="Times New Roman"/>
                <w:sz w:val="20"/>
                <w:szCs w:val="20"/>
              </w:rPr>
            </w:pPr>
            <w:r>
              <w:rPr>
                <w:rFonts w:ascii="Times New Roman" w:hAnsi="Times New Roman"/>
                <w:sz w:val="20"/>
                <w:szCs w:val="20"/>
              </w:rPr>
              <w:t>522001600</w:t>
            </w:r>
          </w:p>
        </w:tc>
        <w:tc>
          <w:tcPr>
            <w:tcW w:w="2150"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rPr>
                <w:rFonts w:ascii="Times New Roman" w:hAnsi="Times New Roman"/>
                <w:sz w:val="20"/>
                <w:szCs w:val="20"/>
              </w:rPr>
            </w:pPr>
            <w:r>
              <w:rPr>
                <w:rFonts w:ascii="Times New Roman" w:hAnsi="Times New Roman"/>
                <w:sz w:val="20"/>
                <w:szCs w:val="20"/>
              </w:rPr>
              <w:t>UZMANLIK ALAN DERSİ</w:t>
            </w:r>
          </w:p>
        </w:tc>
        <w:tc>
          <w:tcPr>
            <w:tcW w:w="307"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sz w:val="20"/>
                <w:szCs w:val="20"/>
              </w:rPr>
            </w:pPr>
            <w:r>
              <w:rPr>
                <w:rFonts w:ascii="Times New Roman" w:hAnsi="Times New Roman"/>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sz w:val="20"/>
                <w:szCs w:val="20"/>
              </w:rPr>
            </w:pPr>
            <w:r>
              <w:rPr>
                <w:rFonts w:ascii="Times New Roman" w:hAnsi="Times New Roman"/>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hideMark/>
          </w:tcPr>
          <w:p w:rsidR="0089336F" w:rsidRDefault="0089336F">
            <w:pPr>
              <w:jc w:val="center"/>
              <w:rPr>
                <w:rFonts w:ascii="Times New Roman" w:hAnsi="Times New Roman"/>
                <w:sz w:val="20"/>
                <w:szCs w:val="20"/>
              </w:rPr>
            </w:pPr>
            <w:r>
              <w:rPr>
                <w:rFonts w:ascii="Times New Roman" w:hAnsi="Times New Roman"/>
                <w:sz w:val="20"/>
                <w:szCs w:val="20"/>
              </w:rPr>
              <w:t>ZORUNLU</w:t>
            </w:r>
          </w:p>
        </w:tc>
        <w:tc>
          <w:tcPr>
            <w:tcW w:w="681" w:type="pct"/>
            <w:tcBorders>
              <w:top w:val="outset" w:sz="6" w:space="0" w:color="auto"/>
              <w:left w:val="outset" w:sz="6" w:space="0" w:color="auto"/>
              <w:bottom w:val="outset" w:sz="6" w:space="0" w:color="auto"/>
              <w:right w:val="nil"/>
            </w:tcBorders>
            <w:shd w:val="clear" w:color="auto" w:fill="FFFF99"/>
            <w:hideMark/>
          </w:tcPr>
          <w:p w:rsidR="0089336F" w:rsidRDefault="0089336F">
            <w:pPr>
              <w:jc w:val="center"/>
              <w:rPr>
                <w:rFonts w:ascii="Times New Roman" w:hAnsi="Times New Roman"/>
                <w:sz w:val="20"/>
                <w:szCs w:val="20"/>
              </w:rPr>
            </w:pPr>
            <w:r>
              <w:rPr>
                <w:rFonts w:ascii="Times New Roman" w:hAnsi="Times New Roman"/>
                <w:sz w:val="20"/>
                <w:szCs w:val="20"/>
              </w:rPr>
              <w:t>TÜRKÇE</w:t>
            </w:r>
          </w:p>
        </w:tc>
      </w:tr>
      <w:tr w:rsidR="0089336F" w:rsidTr="0089336F">
        <w:trPr>
          <w:trHeight w:val="345"/>
          <w:tblCellSpacing w:w="0" w:type="dxa"/>
        </w:trPr>
        <w:tc>
          <w:tcPr>
            <w:tcW w:w="2758" w:type="pct"/>
            <w:gridSpan w:val="2"/>
            <w:tcBorders>
              <w:top w:val="outset" w:sz="6" w:space="0" w:color="auto"/>
              <w:left w:val="nil"/>
              <w:bottom w:val="outset" w:sz="6" w:space="0" w:color="auto"/>
              <w:right w:val="outset" w:sz="6" w:space="0" w:color="auto"/>
            </w:tcBorders>
            <w:shd w:val="clear" w:color="auto" w:fill="FFCC99"/>
            <w:vAlign w:val="center"/>
          </w:tcPr>
          <w:p w:rsidR="0089336F" w:rsidRDefault="0089336F">
            <w:pPr>
              <w:jc w:val="right"/>
              <w:rPr>
                <w:rFonts w:ascii="Times New Roman" w:hAnsi="Times New Roman"/>
                <w:color w:val="000000"/>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jc w:val="center"/>
              <w:rPr>
                <w:rFonts w:ascii="Times New Roman" w:hAnsi="Times New Roman"/>
                <w:color w:val="000000"/>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jc w:val="center"/>
              <w:rPr>
                <w:rFonts w:ascii="Times New Roman" w:hAnsi="Times New Roman"/>
                <w:color w:val="000000"/>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jc w:val="center"/>
              <w:rPr>
                <w:rFonts w:ascii="Times New Roman" w:hAnsi="Times New Roman"/>
                <w:color w:val="000000"/>
                <w:sz w:val="20"/>
                <w:szCs w:val="20"/>
              </w:rPr>
            </w:pPr>
          </w:p>
        </w:tc>
        <w:tc>
          <w:tcPr>
            <w:tcW w:w="681" w:type="pct"/>
            <w:tcBorders>
              <w:top w:val="outset" w:sz="6" w:space="0" w:color="auto"/>
              <w:left w:val="outset" w:sz="6" w:space="0" w:color="auto"/>
              <w:bottom w:val="outset" w:sz="6" w:space="0" w:color="auto"/>
              <w:right w:val="nil"/>
            </w:tcBorders>
            <w:shd w:val="clear" w:color="auto" w:fill="FFCC99"/>
            <w:vAlign w:val="center"/>
          </w:tcPr>
          <w:p w:rsidR="0089336F" w:rsidRDefault="0089336F">
            <w:pPr>
              <w:jc w:val="center"/>
              <w:rPr>
                <w:rFonts w:ascii="Times New Roman" w:hAnsi="Times New Roman"/>
                <w:color w:val="000000"/>
                <w:sz w:val="20"/>
                <w:szCs w:val="20"/>
              </w:rPr>
            </w:pPr>
          </w:p>
        </w:tc>
      </w:tr>
      <w:tr w:rsidR="0089336F" w:rsidTr="0089336F">
        <w:trPr>
          <w:trHeight w:val="345"/>
          <w:tblCellSpacing w:w="0" w:type="dxa"/>
        </w:trPr>
        <w:tc>
          <w:tcPr>
            <w:tcW w:w="2758" w:type="pct"/>
            <w:gridSpan w:val="2"/>
            <w:tcBorders>
              <w:top w:val="outset" w:sz="6" w:space="0" w:color="auto"/>
              <w:left w:val="nil"/>
              <w:bottom w:val="outset" w:sz="6" w:space="0" w:color="auto"/>
              <w:right w:val="outset" w:sz="6" w:space="0" w:color="auto"/>
            </w:tcBorders>
            <w:shd w:val="clear" w:color="auto" w:fill="FFCC99"/>
            <w:vAlign w:val="center"/>
          </w:tcPr>
          <w:p w:rsidR="0089336F" w:rsidRDefault="0089336F">
            <w:pPr>
              <w:jc w:val="right"/>
              <w:rPr>
                <w:rFonts w:ascii="Times New Roman" w:hAnsi="Times New Roman"/>
                <w:color w:val="000000"/>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jc w:val="center"/>
              <w:rPr>
                <w:rFonts w:ascii="Times New Roman" w:hAnsi="Times New Roman"/>
                <w:color w:val="000000"/>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jc w:val="center"/>
              <w:rPr>
                <w:rFonts w:ascii="Times New Roman" w:hAnsi="Times New Roman"/>
                <w:color w:val="000000"/>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89336F" w:rsidRDefault="0089336F">
            <w:pPr>
              <w:jc w:val="center"/>
              <w:rPr>
                <w:rFonts w:ascii="Times New Roman" w:hAnsi="Times New Roman"/>
                <w:color w:val="000000"/>
                <w:sz w:val="20"/>
                <w:szCs w:val="20"/>
              </w:rPr>
            </w:pPr>
          </w:p>
        </w:tc>
        <w:tc>
          <w:tcPr>
            <w:tcW w:w="681" w:type="pct"/>
            <w:tcBorders>
              <w:top w:val="outset" w:sz="6" w:space="0" w:color="auto"/>
              <w:left w:val="outset" w:sz="6" w:space="0" w:color="auto"/>
              <w:bottom w:val="outset" w:sz="6" w:space="0" w:color="auto"/>
              <w:right w:val="nil"/>
            </w:tcBorders>
            <w:shd w:val="clear" w:color="auto" w:fill="FFCC99"/>
            <w:vAlign w:val="center"/>
          </w:tcPr>
          <w:p w:rsidR="0089336F" w:rsidRDefault="0089336F">
            <w:pPr>
              <w:jc w:val="center"/>
              <w:rPr>
                <w:rFonts w:ascii="Times New Roman" w:hAnsi="Times New Roman"/>
                <w:color w:val="000000"/>
                <w:sz w:val="20"/>
                <w:szCs w:val="20"/>
              </w:rPr>
            </w:pPr>
          </w:p>
        </w:tc>
      </w:tr>
    </w:tbl>
    <w:p w:rsidR="0089336F" w:rsidRDefault="0089336F" w:rsidP="0089336F">
      <w:pPr>
        <w:rPr>
          <w:rFonts w:ascii="Times New Roman" w:hAnsi="Times New Roman"/>
          <w:sz w:val="20"/>
          <w:szCs w:val="20"/>
        </w:rPr>
      </w:pPr>
    </w:p>
    <w:p w:rsidR="0089336F" w:rsidRDefault="0089336F"/>
    <w:p w:rsidR="007F4185" w:rsidRPr="007F4185" w:rsidRDefault="0089336F" w:rsidP="007F4185">
      <w:pPr>
        <w:spacing w:after="0" w:line="240" w:lineRule="auto"/>
        <w:outlineLvl w:val="0"/>
        <w:rPr>
          <w:rFonts w:asciiTheme="minorHAnsi" w:eastAsiaTheme="minorHAnsi" w:hAnsiTheme="minorHAnsi" w:cstheme="minorBidi"/>
        </w:rPr>
      </w:pPr>
      <w:r>
        <w:br w:type="page"/>
      </w: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jc w:val="center"/>
        <w:rPr>
          <w:rFonts w:ascii="Times New Roman" w:eastAsiaTheme="minorHAnsi" w:hAnsi="Times New Roman"/>
          <w:b/>
          <w:bCs/>
        </w:rPr>
      </w:pPr>
      <w:r w:rsidRPr="007F4185">
        <w:rPr>
          <w:rFonts w:ascii="Times New Roman" w:eastAsiaTheme="minorHAnsi" w:hAnsi="Times New Roman"/>
          <w:b/>
          <w:bCs/>
        </w:rPr>
        <w:t>T.C.</w:t>
      </w:r>
    </w:p>
    <w:p w:rsidR="007F4185" w:rsidRPr="007F4185" w:rsidRDefault="007F4185" w:rsidP="007F4185">
      <w:pPr>
        <w:spacing w:after="0" w:line="240" w:lineRule="auto"/>
        <w:jc w:val="center"/>
        <w:rPr>
          <w:rFonts w:ascii="Times New Roman" w:eastAsiaTheme="minorHAnsi" w:hAnsi="Times New Roman"/>
          <w:b/>
          <w:bCs/>
        </w:rPr>
      </w:pPr>
      <w:r w:rsidRPr="007F4185">
        <w:rPr>
          <w:rFonts w:ascii="Times New Roman" w:eastAsiaTheme="minorHAnsi" w:hAnsi="Times New Roman"/>
          <w:b/>
          <w:noProof/>
          <w:lang w:eastAsia="tr-TR"/>
        </w:rPr>
        <w:drawing>
          <wp:anchor distT="0" distB="0" distL="114300" distR="114300" simplePos="0" relativeHeight="251659264" behindDoc="0" locked="0" layoutInCell="1" allowOverlap="1" wp14:anchorId="7B86F6C7" wp14:editId="03B63153">
            <wp:simplePos x="0" y="0"/>
            <wp:positionH relativeFrom="column">
              <wp:posOffset>3810</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4185">
        <w:rPr>
          <w:rFonts w:ascii="Times New Roman" w:eastAsiaTheme="minorHAnsi" w:hAnsi="Times New Roman"/>
          <w:b/>
          <w:bCs/>
        </w:rPr>
        <w:t>ESKİŞEHİR OSMANGAZİ ÜNİVERSİTESİ</w:t>
      </w:r>
    </w:p>
    <w:p w:rsidR="007F4185" w:rsidRPr="007F4185" w:rsidRDefault="007F4185" w:rsidP="007F4185">
      <w:pPr>
        <w:spacing w:before="120" w:after="0" w:line="240" w:lineRule="auto"/>
        <w:ind w:firstLine="708"/>
        <w:jc w:val="center"/>
        <w:rPr>
          <w:rFonts w:ascii="Times New Roman" w:eastAsiaTheme="minorHAnsi" w:hAnsi="Times New Roman"/>
          <w:b/>
        </w:rPr>
      </w:pPr>
      <w:r w:rsidRPr="007F4185">
        <w:rPr>
          <w:rFonts w:ascii="Times New Roman" w:eastAsiaTheme="minorHAnsi" w:hAnsi="Times New Roman"/>
          <w:b/>
        </w:rPr>
        <w:t>SAĞLIK BİLİMLERİ ENSTİTÜSÜ</w:t>
      </w:r>
    </w:p>
    <w:p w:rsidR="007F4185" w:rsidRPr="007F4185" w:rsidRDefault="007F4185" w:rsidP="007F4185">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BİYOİSTATİSTİK</w:t>
      </w:r>
      <w:r w:rsidRPr="007F4185">
        <w:rPr>
          <w:rFonts w:ascii="Times New Roman" w:eastAsiaTheme="minorHAnsi" w:hAnsi="Times New Roman"/>
          <w:b/>
        </w:rPr>
        <w:t xml:space="preserve"> ANABİLİM DALI</w:t>
      </w:r>
    </w:p>
    <w:p w:rsidR="007F4185" w:rsidRPr="007F4185" w:rsidRDefault="007F4185" w:rsidP="007F4185">
      <w:pPr>
        <w:spacing w:before="120" w:after="0" w:line="240" w:lineRule="auto"/>
        <w:ind w:firstLine="708"/>
        <w:jc w:val="center"/>
        <w:rPr>
          <w:rFonts w:ascii="Times New Roman" w:eastAsiaTheme="minorHAnsi" w:hAnsi="Times New Roman"/>
          <w:b/>
        </w:rPr>
      </w:pPr>
      <w:r w:rsidRPr="007F4185">
        <w:rPr>
          <w:rFonts w:ascii="Times New Roman" w:eastAsiaTheme="minorHAnsi" w:hAnsi="Times New Roman"/>
          <w:b/>
        </w:rPr>
        <w:t>DERS BİLGİ FORMU</w:t>
      </w:r>
    </w:p>
    <w:p w:rsidR="007F4185" w:rsidRPr="007F4185" w:rsidRDefault="007F4185" w:rsidP="007F4185">
      <w:pPr>
        <w:spacing w:after="0" w:line="259" w:lineRule="auto"/>
        <w:jc w:val="center"/>
        <w:rPr>
          <w:rFonts w:ascii="Times New Roman" w:eastAsiaTheme="minorHAnsi" w:hAnsi="Times New Roman"/>
          <w:b/>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4185" w:rsidRPr="007F4185" w:rsidTr="007F4185">
        <w:trPr>
          <w:trHeight w:val="312"/>
        </w:trPr>
        <w:tc>
          <w:tcPr>
            <w:tcW w:w="6506"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Adı</w:t>
            </w:r>
          </w:p>
        </w:tc>
        <w:tc>
          <w:tcPr>
            <w:tcW w:w="311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Kodu</w:t>
            </w:r>
          </w:p>
        </w:tc>
      </w:tr>
      <w:tr w:rsidR="007F4185" w:rsidRPr="007F4185" w:rsidTr="007F4185">
        <w:trPr>
          <w:trHeight w:val="397"/>
        </w:trPr>
        <w:tc>
          <w:tcPr>
            <w:tcW w:w="6506" w:type="dxa"/>
            <w:vAlign w:val="center"/>
          </w:tcPr>
          <w:p w:rsidR="007F4185" w:rsidRPr="007F4185" w:rsidRDefault="007F4185" w:rsidP="007F418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REGRESYON ÇÖZÜMLEMELERİ</w:t>
            </w:r>
            <w:r>
              <w:rPr>
                <w:rFonts w:ascii="Times New Roman" w:hAnsi="Times New Roman"/>
                <w:b/>
                <w:color w:val="000000"/>
                <w:sz w:val="20"/>
                <w:szCs w:val="20"/>
              </w:rPr>
              <w:t xml:space="preserve"> I</w:t>
            </w:r>
          </w:p>
        </w:tc>
        <w:tc>
          <w:tcPr>
            <w:tcW w:w="3118" w:type="dxa"/>
            <w:vAlign w:val="center"/>
          </w:tcPr>
          <w:p w:rsidR="007F4185" w:rsidRPr="007F4185" w:rsidRDefault="007F4185" w:rsidP="007F4185">
            <w:pPr>
              <w:ind w:left="720"/>
              <w:contextualSpacing/>
              <w:jc w:val="left"/>
              <w:rPr>
                <w:rFonts w:ascii="Times New Roman" w:hAnsi="Times New Roman"/>
                <w:sz w:val="20"/>
                <w:szCs w:val="20"/>
                <w:lang w:val="en-US"/>
              </w:rPr>
            </w:pPr>
            <w:r>
              <w:rPr>
                <w:rFonts w:ascii="Times New Roman" w:hAnsi="Times New Roman"/>
                <w:b/>
                <w:color w:val="000000"/>
                <w:sz w:val="20"/>
                <w:szCs w:val="20"/>
              </w:rPr>
              <w:t xml:space="preserve">        </w:t>
            </w:r>
            <w:r w:rsidRPr="00BB6378">
              <w:rPr>
                <w:rFonts w:ascii="Times New Roman" w:hAnsi="Times New Roman"/>
                <w:b/>
                <w:color w:val="000000"/>
                <w:sz w:val="20"/>
                <w:szCs w:val="20"/>
              </w:rPr>
              <w:t xml:space="preserve"> </w:t>
            </w:r>
            <w:r w:rsidRPr="00BB6378">
              <w:rPr>
                <w:rFonts w:ascii="Times New Roman" w:hAnsi="Times New Roman"/>
                <w:b/>
                <w:color w:val="000000"/>
                <w:sz w:val="20"/>
                <w:szCs w:val="20"/>
                <w:lang w:val="en-US"/>
              </w:rPr>
              <w:t>522001301</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2"/>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F4185" w:rsidRPr="007F4185" w:rsidTr="007F418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AKTS</w:t>
            </w:r>
          </w:p>
        </w:tc>
      </w:tr>
      <w:tr w:rsidR="007F4185" w:rsidRPr="007F4185" w:rsidTr="007F418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r>
      <w:tr w:rsidR="007F4185" w:rsidRPr="007F4185" w:rsidTr="007F418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F4185" w:rsidRPr="007F4185" w:rsidRDefault="007F4185"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7F4185"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7F4185"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7F4185"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F4185" w:rsidRPr="007F4185" w:rsidRDefault="007F4185"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F4185" w:rsidRPr="007F4185" w:rsidTr="007F4185">
        <w:trPr>
          <w:trHeight w:val="305"/>
        </w:trPr>
        <w:tc>
          <w:tcPr>
            <w:tcW w:w="9645" w:type="dxa"/>
            <w:gridSpan w:val="11"/>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Kategorisi (kredi dağılımı)</w:t>
            </w:r>
          </w:p>
        </w:tc>
      </w:tr>
      <w:tr w:rsidR="007F4185" w:rsidRPr="007F4185" w:rsidTr="007F4185">
        <w:trPr>
          <w:trHeight w:val="661"/>
        </w:trPr>
        <w:tc>
          <w:tcPr>
            <w:tcW w:w="1545"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Sağlık Bilimleri</w:t>
            </w:r>
          </w:p>
        </w:tc>
      </w:tr>
      <w:tr w:rsidR="007F4185" w:rsidRPr="007F4185" w:rsidTr="007F4185">
        <w:trPr>
          <w:trHeight w:val="388"/>
        </w:trPr>
        <w:tc>
          <w:tcPr>
            <w:tcW w:w="1545"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701" w:type="dxa"/>
            <w:gridSpan w:val="2"/>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417"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559"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3"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580" w:type="dxa"/>
            <w:gridSpan w:val="2"/>
          </w:tcPr>
          <w:p w:rsidR="007F4185" w:rsidRPr="007F4185" w:rsidRDefault="007F4185" w:rsidP="007F4185">
            <w:pPr>
              <w:ind w:left="720"/>
              <w:contextualSpacing/>
              <w:jc w:val="center"/>
              <w:rPr>
                <w:rFonts w:ascii="Times New Roman" w:hAnsi="Times New Roman"/>
                <w:b/>
                <w:bCs/>
                <w:sz w:val="20"/>
                <w:szCs w:val="20"/>
                <w:lang w:val="en-US"/>
              </w:rPr>
            </w:pPr>
            <w:r w:rsidRPr="007F4185">
              <w:rPr>
                <w:rFonts w:ascii="Times New Roman" w:hAnsi="Times New Roman"/>
                <w:b/>
                <w:bCs/>
                <w:sz w:val="20"/>
                <w:szCs w:val="20"/>
                <w:lang w:val="en-US"/>
              </w:rPr>
              <w:t>X</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4185" w:rsidRPr="007F4185" w:rsidTr="007F4185">
        <w:trPr>
          <w:trHeight w:val="312"/>
        </w:trPr>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Dili</w:t>
            </w:r>
          </w:p>
        </w:tc>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Seviyesi</w:t>
            </w:r>
          </w:p>
        </w:tc>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Türü</w:t>
            </w:r>
          </w:p>
        </w:tc>
      </w:tr>
      <w:tr w:rsidR="007F4185" w:rsidRPr="007F4185" w:rsidTr="007F4185">
        <w:trPr>
          <w:trHeight w:val="397"/>
        </w:trPr>
        <w:tc>
          <w:tcPr>
            <w:tcW w:w="3208" w:type="dxa"/>
            <w:vAlign w:val="center"/>
          </w:tcPr>
          <w:p w:rsidR="007F4185" w:rsidRPr="007F4185" w:rsidRDefault="007F4185"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F4185" w:rsidRPr="007F4185" w:rsidRDefault="007F4185"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F4185" w:rsidRPr="007F4185" w:rsidRDefault="007F4185"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4185" w:rsidRPr="007F4185" w:rsidTr="007F4185">
        <w:trPr>
          <w:trHeight w:val="421"/>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Önkoşul Dersleri</w:t>
            </w:r>
          </w:p>
        </w:tc>
        <w:tc>
          <w:tcPr>
            <w:tcW w:w="7512"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highlight w:val="yellow"/>
                <w:lang w:val="en-US"/>
              </w:rPr>
            </w:pPr>
          </w:p>
        </w:tc>
      </w:tr>
      <w:tr w:rsidR="007F4185" w:rsidRPr="007F4185" w:rsidTr="007F4185">
        <w:trPr>
          <w:trHeight w:val="1012"/>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Dersin Amacı</w:t>
            </w:r>
          </w:p>
        </w:tc>
        <w:tc>
          <w:tcPr>
            <w:tcW w:w="7512" w:type="dxa"/>
            <w:shd w:val="clear" w:color="auto" w:fill="FFFFFF" w:themeFill="background1"/>
            <w:vAlign w:val="center"/>
          </w:tcPr>
          <w:p w:rsidR="007F4185" w:rsidRPr="007F4185" w:rsidRDefault="007F4185" w:rsidP="007F4185">
            <w:pPr>
              <w:contextualSpacing/>
              <w:jc w:val="left"/>
              <w:rPr>
                <w:rFonts w:ascii="Times New Roman" w:hAnsi="Times New Roman"/>
                <w:sz w:val="20"/>
                <w:szCs w:val="20"/>
                <w:lang w:val="en-US"/>
              </w:rPr>
            </w:pPr>
            <w:r w:rsidRPr="006751FA">
              <w:rPr>
                <w:rFonts w:ascii="Times New Roman" w:hAnsi="Times New Roman"/>
                <w:color w:val="000000"/>
                <w:sz w:val="20"/>
                <w:szCs w:val="20"/>
              </w:rPr>
              <w:t>Bu dersin amacı, zaman serilerinde ileri yöntemleri öğretmek ve bu yöntemlerin sağlık ve tıp alanında nasıl uygulandığını öğrencilere göstermektir</w:t>
            </w:r>
            <w:r>
              <w:rPr>
                <w:rFonts w:ascii="Times New Roman" w:hAnsi="Times New Roman"/>
                <w:color w:val="000000"/>
                <w:sz w:val="20"/>
                <w:szCs w:val="20"/>
              </w:rPr>
              <w:t>.</w:t>
            </w:r>
          </w:p>
        </w:tc>
      </w:tr>
      <w:tr w:rsidR="007F4185" w:rsidRPr="007F4185" w:rsidTr="007F4185">
        <w:trPr>
          <w:trHeight w:val="984"/>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Dersin Kısa İçeriği</w:t>
            </w:r>
          </w:p>
        </w:tc>
        <w:tc>
          <w:tcPr>
            <w:tcW w:w="7512" w:type="dxa"/>
            <w:shd w:val="clear" w:color="auto" w:fill="FFFFFF" w:themeFill="background1"/>
            <w:vAlign w:val="center"/>
          </w:tcPr>
          <w:p w:rsidR="007F4185" w:rsidRPr="007F4185" w:rsidRDefault="007F4185" w:rsidP="007F4185">
            <w:pPr>
              <w:contextualSpacing/>
              <w:jc w:val="left"/>
              <w:rPr>
                <w:rFonts w:ascii="Times New Roman" w:hAnsi="Times New Roman"/>
                <w:sz w:val="20"/>
                <w:szCs w:val="20"/>
                <w:lang w:val="en-US"/>
              </w:rPr>
            </w:pPr>
            <w:r w:rsidRPr="006751FA">
              <w:rPr>
                <w:rFonts w:ascii="Times New Roman" w:hAnsi="Times New Roman"/>
                <w:color w:val="000000"/>
                <w:sz w:val="20"/>
                <w:szCs w:val="20"/>
              </w:rPr>
              <w:t>Bu ders, sağlık alanında çok faktörlü veri yapılarının analizlerinde sıklıkla kullanılan regresyon modellerini içermektedir</w:t>
            </w:r>
            <w:r>
              <w:rPr>
                <w:rFonts w:ascii="Times New Roman" w:hAnsi="Times New Roman"/>
                <w:color w:val="000000"/>
                <w:sz w:val="20"/>
                <w:szCs w:val="20"/>
              </w:rPr>
              <w:t>.</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F4185" w:rsidRPr="007F4185" w:rsidTr="007F4185">
        <w:trPr>
          <w:trHeight w:val="312"/>
        </w:trPr>
        <w:tc>
          <w:tcPr>
            <w:tcW w:w="4757"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Ölçme Yöntemleri **</w:t>
            </w: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F4185" w:rsidRPr="007F4185" w:rsidRDefault="007F4185" w:rsidP="007F418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F4185" w:rsidRPr="007F4185" w:rsidRDefault="007F4185" w:rsidP="007F418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3</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4</w:t>
            </w:r>
          </w:p>
        </w:tc>
        <w:tc>
          <w:tcPr>
            <w:tcW w:w="4373" w:type="dxa"/>
            <w:tcBorders>
              <w:left w:val="nil"/>
            </w:tcBorders>
            <w:vAlign w:val="center"/>
          </w:tcPr>
          <w:p w:rsidR="007F4185" w:rsidRPr="007F4185" w:rsidRDefault="007F4185" w:rsidP="007F418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5</w:t>
            </w:r>
          </w:p>
        </w:tc>
        <w:tc>
          <w:tcPr>
            <w:tcW w:w="4373" w:type="dxa"/>
            <w:tcBorders>
              <w:left w:val="nil"/>
            </w:tcBorders>
            <w:vAlign w:val="center"/>
          </w:tcPr>
          <w:p w:rsidR="007F4185" w:rsidRPr="007F4185" w:rsidRDefault="007F4185" w:rsidP="007F418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lastRenderedPageBreak/>
              <w:t>6</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7</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8</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9</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10</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11</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12</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13</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bl>
    <w:p w:rsidR="007F4185" w:rsidRPr="007F4185" w:rsidRDefault="007F4185" w:rsidP="007F4185">
      <w:pPr>
        <w:tabs>
          <w:tab w:val="center" w:pos="4536"/>
          <w:tab w:val="right" w:pos="9072"/>
        </w:tabs>
        <w:spacing w:after="0" w:line="240" w:lineRule="auto"/>
        <w:ind w:left="284" w:hanging="284"/>
        <w:jc w:val="both"/>
        <w:rPr>
          <w:rFonts w:ascii="Times New Roman" w:eastAsiaTheme="minorHAnsi" w:hAnsi="Times New Roman"/>
          <w:sz w:val="16"/>
          <w:szCs w:val="16"/>
        </w:rPr>
      </w:pPr>
      <w:r w:rsidRPr="007F4185">
        <w:rPr>
          <w:rFonts w:ascii="Times New Roman" w:eastAsiaTheme="minorHAnsi" w:hAnsi="Times New Roman"/>
          <w:b/>
          <w:sz w:val="16"/>
          <w:szCs w:val="16"/>
        </w:rPr>
        <w:t>*Öğretim Yöntemleri 1:</w:t>
      </w:r>
      <w:r w:rsidRPr="007F4185">
        <w:rPr>
          <w:rFonts w:ascii="Times New Roman" w:eastAsiaTheme="minorHAnsi" w:hAnsi="Times New Roman"/>
          <w:sz w:val="16"/>
          <w:szCs w:val="16"/>
        </w:rPr>
        <w:t>Anlatım, 2</w:t>
      </w:r>
      <w:r w:rsidRPr="007F4185">
        <w:rPr>
          <w:rFonts w:ascii="Times New Roman" w:eastAsiaTheme="minorHAnsi" w:hAnsi="Times New Roman"/>
          <w:b/>
          <w:sz w:val="16"/>
          <w:szCs w:val="16"/>
        </w:rPr>
        <w:t>:</w:t>
      </w:r>
      <w:r w:rsidRPr="007F4185">
        <w:rPr>
          <w:rFonts w:ascii="Times New Roman" w:eastAsiaTheme="minorHAnsi" w:hAnsi="Times New Roman"/>
          <w:sz w:val="16"/>
          <w:szCs w:val="16"/>
        </w:rPr>
        <w:t xml:space="preserve">Tartışma, </w:t>
      </w:r>
      <w:r w:rsidRPr="007F4185">
        <w:rPr>
          <w:rFonts w:ascii="Times New Roman" w:eastAsiaTheme="minorHAnsi" w:hAnsi="Times New Roman"/>
          <w:b/>
          <w:sz w:val="16"/>
          <w:szCs w:val="16"/>
        </w:rPr>
        <w:t>3:</w:t>
      </w:r>
      <w:r w:rsidRPr="007F4185">
        <w:rPr>
          <w:rFonts w:ascii="Times New Roman" w:eastAsiaTheme="minorHAnsi" w:hAnsi="Times New Roman"/>
          <w:sz w:val="16"/>
          <w:szCs w:val="16"/>
        </w:rPr>
        <w:t xml:space="preserve">Deney,  </w:t>
      </w:r>
      <w:r w:rsidRPr="007F4185">
        <w:rPr>
          <w:rFonts w:ascii="Times New Roman" w:eastAsiaTheme="minorHAnsi" w:hAnsi="Times New Roman"/>
          <w:b/>
          <w:sz w:val="16"/>
          <w:szCs w:val="16"/>
        </w:rPr>
        <w:t>4:</w:t>
      </w:r>
      <w:r w:rsidRPr="007F4185">
        <w:rPr>
          <w:rFonts w:ascii="Times New Roman" w:eastAsiaTheme="minorHAnsi" w:hAnsi="Times New Roman"/>
          <w:sz w:val="16"/>
          <w:szCs w:val="16"/>
        </w:rPr>
        <w:t xml:space="preserve">Benzetim,  </w:t>
      </w:r>
      <w:r w:rsidRPr="007F4185">
        <w:rPr>
          <w:rFonts w:ascii="Times New Roman" w:eastAsiaTheme="minorHAnsi" w:hAnsi="Times New Roman"/>
          <w:b/>
          <w:sz w:val="16"/>
          <w:szCs w:val="16"/>
        </w:rPr>
        <w:t>5:</w:t>
      </w:r>
      <w:r w:rsidRPr="007F4185">
        <w:rPr>
          <w:rFonts w:ascii="Times New Roman" w:eastAsiaTheme="minorHAnsi" w:hAnsi="Times New Roman"/>
          <w:sz w:val="16"/>
          <w:szCs w:val="16"/>
        </w:rPr>
        <w:t>Soru</w:t>
      </w:r>
      <w:r w:rsidRPr="007F4185">
        <w:rPr>
          <w:rFonts w:ascii="Cambria Math" w:eastAsiaTheme="minorHAnsi" w:hAnsi="Cambria Math" w:cs="Cambria Math"/>
          <w:sz w:val="16"/>
          <w:szCs w:val="16"/>
        </w:rPr>
        <w:t>‐</w:t>
      </w:r>
      <w:r w:rsidRPr="007F4185">
        <w:rPr>
          <w:rFonts w:ascii="Times New Roman" w:eastAsiaTheme="minorHAnsi" w:hAnsi="Times New Roman"/>
          <w:sz w:val="16"/>
          <w:szCs w:val="16"/>
        </w:rPr>
        <w:t>Yanıt,</w:t>
      </w:r>
      <w:r w:rsidRPr="007F4185">
        <w:rPr>
          <w:rFonts w:ascii="Times New Roman" w:eastAsiaTheme="minorHAnsi" w:hAnsi="Times New Roman"/>
          <w:b/>
          <w:sz w:val="16"/>
          <w:szCs w:val="16"/>
        </w:rPr>
        <w:t xml:space="preserve"> 6:</w:t>
      </w:r>
      <w:r w:rsidRPr="007F4185">
        <w:rPr>
          <w:rFonts w:ascii="Times New Roman" w:eastAsiaTheme="minorHAnsi" w:hAnsi="Times New Roman"/>
          <w:sz w:val="16"/>
          <w:szCs w:val="16"/>
        </w:rPr>
        <w:t xml:space="preserve">Uygulama, </w:t>
      </w:r>
      <w:r w:rsidRPr="007F4185">
        <w:rPr>
          <w:rFonts w:ascii="Times New Roman" w:eastAsiaTheme="minorHAnsi" w:hAnsi="Times New Roman"/>
          <w:b/>
          <w:sz w:val="16"/>
          <w:szCs w:val="16"/>
        </w:rPr>
        <w:t>7</w:t>
      </w:r>
      <w:r w:rsidRPr="007F4185">
        <w:rPr>
          <w:rFonts w:ascii="Times New Roman" w:eastAsiaTheme="minorHAnsi" w:hAnsi="Times New Roman"/>
          <w:sz w:val="16"/>
          <w:szCs w:val="16"/>
        </w:rPr>
        <w:t xml:space="preserve">:Gözlem, </w:t>
      </w:r>
      <w:r w:rsidRPr="007F4185">
        <w:rPr>
          <w:rFonts w:ascii="Times New Roman" w:eastAsiaTheme="minorHAnsi" w:hAnsi="Times New Roman"/>
          <w:b/>
          <w:sz w:val="16"/>
          <w:szCs w:val="16"/>
        </w:rPr>
        <w:t>8</w:t>
      </w:r>
      <w:r w:rsidRPr="007F4185">
        <w:rPr>
          <w:rFonts w:ascii="Times New Roman" w:eastAsiaTheme="minorHAnsi" w:hAnsi="Times New Roman"/>
          <w:sz w:val="16"/>
          <w:szCs w:val="16"/>
        </w:rPr>
        <w:t xml:space="preserve">:Örnek Olay İncelemesi, </w:t>
      </w:r>
      <w:r w:rsidRPr="007F4185">
        <w:rPr>
          <w:rFonts w:ascii="Times New Roman" w:eastAsiaTheme="minorHAnsi" w:hAnsi="Times New Roman"/>
          <w:b/>
          <w:sz w:val="16"/>
          <w:szCs w:val="16"/>
        </w:rPr>
        <w:t>9:</w:t>
      </w:r>
      <w:r w:rsidRPr="007F4185">
        <w:rPr>
          <w:rFonts w:ascii="Times New Roman" w:eastAsiaTheme="minorHAnsi" w:hAnsi="Times New Roman"/>
          <w:sz w:val="16"/>
          <w:szCs w:val="16"/>
        </w:rPr>
        <w:t xml:space="preserve">Teknik Gezi, </w:t>
      </w:r>
      <w:r w:rsidRPr="007F4185">
        <w:rPr>
          <w:rFonts w:ascii="Times New Roman" w:eastAsiaTheme="minorHAnsi" w:hAnsi="Times New Roman"/>
          <w:b/>
          <w:sz w:val="16"/>
          <w:szCs w:val="16"/>
        </w:rPr>
        <w:t>10:</w:t>
      </w:r>
      <w:r w:rsidRPr="007F4185">
        <w:rPr>
          <w:rFonts w:ascii="Times New Roman" w:eastAsiaTheme="minorHAnsi" w:hAnsi="Times New Roman"/>
          <w:sz w:val="16"/>
          <w:szCs w:val="16"/>
        </w:rPr>
        <w:t xml:space="preserve">Sorun/Problem Çözme, </w:t>
      </w:r>
      <w:r w:rsidRPr="007F4185">
        <w:rPr>
          <w:rFonts w:ascii="Times New Roman" w:eastAsiaTheme="minorHAnsi" w:hAnsi="Times New Roman"/>
          <w:b/>
          <w:sz w:val="16"/>
          <w:szCs w:val="16"/>
        </w:rPr>
        <w:t>11:</w:t>
      </w:r>
      <w:r w:rsidRPr="007F4185">
        <w:rPr>
          <w:rFonts w:ascii="Times New Roman" w:eastAsiaTheme="minorHAnsi" w:hAnsi="Times New Roman"/>
          <w:sz w:val="16"/>
          <w:szCs w:val="16"/>
        </w:rPr>
        <w:t xml:space="preserve">Bireysel Çalışma, </w:t>
      </w:r>
      <w:r w:rsidRPr="007F4185">
        <w:rPr>
          <w:rFonts w:ascii="Times New Roman" w:eastAsiaTheme="minorHAnsi" w:hAnsi="Times New Roman"/>
          <w:b/>
          <w:sz w:val="16"/>
          <w:szCs w:val="16"/>
        </w:rPr>
        <w:t>12</w:t>
      </w:r>
      <w:r w:rsidRPr="007F4185">
        <w:rPr>
          <w:rFonts w:ascii="Times New Roman" w:eastAsiaTheme="minorHAnsi" w:hAnsi="Times New Roman"/>
          <w:sz w:val="16"/>
          <w:szCs w:val="16"/>
        </w:rPr>
        <w:t xml:space="preserve">:Takım/Grup Çalışması, </w:t>
      </w:r>
      <w:r w:rsidRPr="007F4185">
        <w:rPr>
          <w:rFonts w:ascii="Times New Roman" w:eastAsiaTheme="minorHAnsi" w:hAnsi="Times New Roman"/>
          <w:b/>
          <w:sz w:val="16"/>
          <w:szCs w:val="16"/>
        </w:rPr>
        <w:t>13</w:t>
      </w:r>
      <w:r w:rsidRPr="007F4185">
        <w:rPr>
          <w:rFonts w:ascii="Times New Roman" w:eastAsiaTheme="minorHAnsi" w:hAnsi="Times New Roman"/>
          <w:sz w:val="16"/>
          <w:szCs w:val="16"/>
        </w:rPr>
        <w:t xml:space="preserve">:Beyin Fırtınası, </w:t>
      </w:r>
      <w:r w:rsidRPr="007F4185">
        <w:rPr>
          <w:rFonts w:ascii="Times New Roman" w:eastAsiaTheme="minorHAnsi" w:hAnsi="Times New Roman"/>
          <w:b/>
          <w:sz w:val="16"/>
          <w:szCs w:val="16"/>
        </w:rPr>
        <w:t>14:</w:t>
      </w:r>
      <w:r w:rsidRPr="007F4185">
        <w:rPr>
          <w:rFonts w:ascii="Times New Roman" w:eastAsiaTheme="minorHAnsi" w:hAnsi="Times New Roman"/>
          <w:sz w:val="16"/>
          <w:szCs w:val="16"/>
        </w:rPr>
        <w:t xml:space="preserve">Proje Tasarımı / Yönetimi, </w:t>
      </w:r>
      <w:r w:rsidRPr="007F4185">
        <w:rPr>
          <w:rFonts w:ascii="Times New Roman" w:eastAsiaTheme="minorHAnsi" w:hAnsi="Times New Roman"/>
          <w:b/>
          <w:sz w:val="16"/>
          <w:szCs w:val="16"/>
        </w:rPr>
        <w:t>15:</w:t>
      </w:r>
      <w:r w:rsidRPr="007F4185">
        <w:rPr>
          <w:rFonts w:ascii="Times New Roman" w:eastAsiaTheme="minorHAnsi" w:hAnsi="Times New Roman"/>
          <w:sz w:val="16"/>
          <w:szCs w:val="16"/>
        </w:rPr>
        <w:t xml:space="preserve">Rapor Hazırlama ve/veya Sunma </w:t>
      </w:r>
    </w:p>
    <w:p w:rsidR="007F4185" w:rsidRPr="007F4185" w:rsidRDefault="007F4185" w:rsidP="007F4185">
      <w:pPr>
        <w:shd w:val="clear" w:color="auto" w:fill="FFFFFF"/>
        <w:spacing w:after="0" w:line="240" w:lineRule="auto"/>
        <w:ind w:left="284" w:hanging="284"/>
        <w:jc w:val="both"/>
        <w:rPr>
          <w:rFonts w:ascii="Times New Roman" w:eastAsiaTheme="minorHAnsi" w:hAnsi="Times New Roman"/>
          <w:sz w:val="16"/>
          <w:szCs w:val="16"/>
        </w:rPr>
      </w:pPr>
      <w:r w:rsidRPr="007F4185">
        <w:rPr>
          <w:rFonts w:ascii="Times New Roman" w:eastAsiaTheme="minorHAnsi" w:hAnsi="Times New Roman"/>
          <w:b/>
          <w:sz w:val="16"/>
          <w:szCs w:val="16"/>
        </w:rPr>
        <w:t>**Ölçme Yöntemleri</w:t>
      </w:r>
      <w:r w:rsidRPr="007F4185">
        <w:rPr>
          <w:rFonts w:ascii="Times New Roman" w:eastAsiaTheme="minorHAnsi" w:hAnsi="Times New Roman"/>
          <w:sz w:val="16"/>
          <w:szCs w:val="16"/>
        </w:rPr>
        <w:t xml:space="preserve"> </w:t>
      </w:r>
      <w:r w:rsidRPr="007F4185">
        <w:rPr>
          <w:rFonts w:ascii="Times New Roman" w:eastAsiaTheme="minorHAnsi" w:hAnsi="Times New Roman"/>
          <w:b/>
          <w:sz w:val="16"/>
          <w:szCs w:val="16"/>
        </w:rPr>
        <w:t>A:</w:t>
      </w:r>
      <w:r w:rsidRPr="007F4185">
        <w:rPr>
          <w:rFonts w:ascii="Times New Roman" w:eastAsiaTheme="minorHAnsi" w:hAnsi="Times New Roman"/>
          <w:sz w:val="16"/>
          <w:szCs w:val="16"/>
        </w:rPr>
        <w:t xml:space="preserve">Sınav, </w:t>
      </w:r>
      <w:r w:rsidRPr="007F4185">
        <w:rPr>
          <w:rFonts w:ascii="Times New Roman" w:eastAsiaTheme="minorHAnsi" w:hAnsi="Times New Roman"/>
          <w:b/>
          <w:sz w:val="16"/>
          <w:szCs w:val="16"/>
        </w:rPr>
        <w:t>B:</w:t>
      </w:r>
      <w:r w:rsidRPr="007F4185">
        <w:rPr>
          <w:rFonts w:ascii="Times New Roman" w:eastAsiaTheme="minorHAnsi" w:hAnsi="Times New Roman"/>
          <w:sz w:val="16"/>
          <w:szCs w:val="16"/>
        </w:rPr>
        <w:t xml:space="preserve">Kısa Sınav, </w:t>
      </w:r>
      <w:r w:rsidRPr="007F4185">
        <w:rPr>
          <w:rFonts w:ascii="Times New Roman" w:eastAsiaTheme="minorHAnsi" w:hAnsi="Times New Roman"/>
          <w:b/>
          <w:sz w:val="16"/>
          <w:szCs w:val="16"/>
        </w:rPr>
        <w:t>C:</w:t>
      </w:r>
      <w:r w:rsidRPr="007F4185">
        <w:rPr>
          <w:rFonts w:ascii="Times New Roman" w:eastAsiaTheme="minorHAnsi" w:hAnsi="Times New Roman"/>
          <w:sz w:val="16"/>
          <w:szCs w:val="16"/>
        </w:rPr>
        <w:t xml:space="preserve">Sözlü Sınav, </w:t>
      </w:r>
      <w:r w:rsidRPr="007F4185">
        <w:rPr>
          <w:rFonts w:ascii="Times New Roman" w:eastAsiaTheme="minorHAnsi" w:hAnsi="Times New Roman"/>
          <w:b/>
          <w:sz w:val="16"/>
          <w:szCs w:val="16"/>
        </w:rPr>
        <w:t>D:</w:t>
      </w:r>
      <w:r w:rsidRPr="007F4185">
        <w:rPr>
          <w:rFonts w:ascii="Times New Roman" w:eastAsiaTheme="minorHAnsi" w:hAnsi="Times New Roman"/>
          <w:sz w:val="16"/>
          <w:szCs w:val="16"/>
        </w:rPr>
        <w:t xml:space="preserve">Ödev, </w:t>
      </w:r>
      <w:r w:rsidRPr="007F4185">
        <w:rPr>
          <w:rFonts w:ascii="Times New Roman" w:eastAsiaTheme="minorHAnsi" w:hAnsi="Times New Roman"/>
          <w:b/>
          <w:sz w:val="16"/>
          <w:szCs w:val="16"/>
        </w:rPr>
        <w:t>E:</w:t>
      </w:r>
      <w:r w:rsidRPr="007F4185">
        <w:rPr>
          <w:rFonts w:ascii="Times New Roman" w:eastAsiaTheme="minorHAnsi" w:hAnsi="Times New Roman"/>
          <w:sz w:val="16"/>
          <w:szCs w:val="16"/>
        </w:rPr>
        <w:t xml:space="preserve">Rapor, </w:t>
      </w:r>
      <w:r w:rsidRPr="007F4185">
        <w:rPr>
          <w:rFonts w:ascii="Times New Roman" w:eastAsiaTheme="minorHAnsi" w:hAnsi="Times New Roman"/>
          <w:b/>
          <w:sz w:val="16"/>
          <w:szCs w:val="16"/>
        </w:rPr>
        <w:t>F:</w:t>
      </w:r>
      <w:r w:rsidRPr="007F4185">
        <w:rPr>
          <w:rFonts w:ascii="Times New Roman" w:eastAsiaTheme="minorHAnsi" w:hAnsi="Times New Roman"/>
          <w:sz w:val="16"/>
          <w:szCs w:val="16"/>
        </w:rPr>
        <w:t xml:space="preserve">Makale İnceleme, </w:t>
      </w:r>
      <w:r w:rsidRPr="007F4185">
        <w:rPr>
          <w:rFonts w:ascii="Times New Roman" w:eastAsiaTheme="minorHAnsi" w:hAnsi="Times New Roman"/>
          <w:b/>
          <w:sz w:val="16"/>
          <w:szCs w:val="16"/>
        </w:rPr>
        <w:t>G:</w:t>
      </w:r>
      <w:r w:rsidRPr="007F4185">
        <w:rPr>
          <w:rFonts w:ascii="Times New Roman" w:eastAsiaTheme="minorHAnsi" w:hAnsi="Times New Roman"/>
          <w:sz w:val="16"/>
          <w:szCs w:val="16"/>
        </w:rPr>
        <w:t xml:space="preserve">Sunum, </w:t>
      </w:r>
      <w:r w:rsidRPr="007F4185">
        <w:rPr>
          <w:rFonts w:ascii="Times New Roman" w:eastAsiaTheme="minorHAnsi" w:hAnsi="Times New Roman"/>
          <w:b/>
          <w:sz w:val="16"/>
          <w:szCs w:val="16"/>
        </w:rPr>
        <w:t>I:</w:t>
      </w:r>
      <w:r w:rsidRPr="007F4185">
        <w:rPr>
          <w:rFonts w:ascii="Times New Roman" w:eastAsiaTheme="minorHAnsi" w:hAnsi="Times New Roman"/>
          <w:sz w:val="16"/>
          <w:szCs w:val="16"/>
        </w:rPr>
        <w:t xml:space="preserve">Deney Yapma Becerisi, </w:t>
      </w:r>
      <w:r w:rsidRPr="007F4185">
        <w:rPr>
          <w:rFonts w:ascii="Times New Roman" w:eastAsiaTheme="minorHAnsi" w:hAnsi="Times New Roman"/>
          <w:b/>
          <w:sz w:val="16"/>
          <w:szCs w:val="16"/>
        </w:rPr>
        <w:t>J:</w:t>
      </w:r>
      <w:r w:rsidRPr="007F4185">
        <w:rPr>
          <w:rFonts w:ascii="Times New Roman" w:eastAsiaTheme="minorHAnsi" w:hAnsi="Times New Roman"/>
          <w:sz w:val="16"/>
          <w:szCs w:val="16"/>
        </w:rPr>
        <w:t xml:space="preserve">Proje İzleme, </w:t>
      </w:r>
      <w:r w:rsidRPr="007F4185">
        <w:rPr>
          <w:rFonts w:ascii="Times New Roman" w:eastAsiaTheme="minorHAnsi" w:hAnsi="Times New Roman"/>
          <w:b/>
          <w:sz w:val="16"/>
          <w:szCs w:val="16"/>
        </w:rPr>
        <w:t>K</w:t>
      </w:r>
      <w:r w:rsidRPr="007F4185">
        <w:rPr>
          <w:rFonts w:ascii="Times New Roman" w:eastAsiaTheme="minorHAnsi" w:hAnsi="Times New Roman"/>
          <w:sz w:val="16"/>
          <w:szCs w:val="16"/>
        </w:rPr>
        <w:t xml:space="preserve">:Devam; </w:t>
      </w:r>
      <w:r w:rsidRPr="007F4185">
        <w:rPr>
          <w:rFonts w:ascii="Times New Roman" w:eastAsiaTheme="minorHAnsi" w:hAnsi="Times New Roman"/>
          <w:b/>
          <w:sz w:val="16"/>
          <w:szCs w:val="16"/>
        </w:rPr>
        <w:t>L</w:t>
      </w:r>
      <w:r w:rsidRPr="007F4185">
        <w:rPr>
          <w:rFonts w:ascii="Times New Roman" w:eastAsiaTheme="minorHAnsi" w:hAnsi="Times New Roman"/>
          <w:sz w:val="16"/>
          <w:szCs w:val="16"/>
        </w:rPr>
        <w:t>:Juri Sınavı</w:t>
      </w:r>
    </w:p>
    <w:p w:rsidR="007F4185" w:rsidRPr="007F4185" w:rsidRDefault="007F4185" w:rsidP="007F4185">
      <w:pPr>
        <w:spacing w:after="0" w:line="240" w:lineRule="auto"/>
        <w:rPr>
          <w:rFonts w:asciiTheme="minorHAnsi" w:eastAsiaTheme="minorHAnsi" w:hAnsiTheme="minorHAnsi" w:cstheme="minorBidi"/>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4185" w:rsidRPr="007F4185" w:rsidTr="007F4185">
        <w:trPr>
          <w:trHeight w:val="567"/>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Temel Ders Kitabı</w:t>
            </w:r>
          </w:p>
        </w:tc>
        <w:tc>
          <w:tcPr>
            <w:tcW w:w="7512" w:type="dxa"/>
            <w:shd w:val="clear" w:color="auto" w:fill="FFFFFF" w:themeFill="background1"/>
            <w:vAlign w:val="center"/>
          </w:tcPr>
          <w:p w:rsidR="007F4185" w:rsidRPr="007F4185" w:rsidRDefault="007F4185" w:rsidP="007F4185">
            <w:pPr>
              <w:spacing w:after="0" w:line="240" w:lineRule="auto"/>
              <w:rPr>
                <w:rFonts w:ascii="Times New Roman" w:hAnsi="Times New Roman"/>
                <w:color w:val="000000"/>
                <w:sz w:val="20"/>
                <w:szCs w:val="20"/>
              </w:rPr>
            </w:pPr>
            <w:r w:rsidRPr="007F4185">
              <w:rPr>
                <w:rFonts w:ascii="Times New Roman" w:hAnsi="Times New Roman"/>
                <w:color w:val="000000"/>
                <w:sz w:val="20"/>
                <w:szCs w:val="20"/>
              </w:rPr>
              <w:t>1. Introduction to Linear Regression Analysis: Douglas C. Montgomery, Elizabeth A. Peck, 1982, Wiley &amp; Sons Inc</w:t>
            </w:r>
            <w:proofErr w:type="gramStart"/>
            <w:r w:rsidRPr="007F4185">
              <w:rPr>
                <w:rFonts w:ascii="Times New Roman" w:hAnsi="Times New Roman"/>
                <w:color w:val="000000"/>
                <w:sz w:val="20"/>
                <w:szCs w:val="20"/>
              </w:rPr>
              <w:t>.,</w:t>
            </w:r>
            <w:proofErr w:type="gramEnd"/>
            <w:r w:rsidRPr="007F4185">
              <w:rPr>
                <w:rFonts w:ascii="Times New Roman" w:hAnsi="Times New Roman"/>
                <w:color w:val="000000"/>
                <w:sz w:val="20"/>
                <w:szCs w:val="20"/>
              </w:rPr>
              <w:t xml:space="preserve"> Canada</w:t>
            </w:r>
          </w:p>
          <w:p w:rsidR="007F4185" w:rsidRPr="007F4185" w:rsidRDefault="007F4185" w:rsidP="007F4185">
            <w:pPr>
              <w:spacing w:after="0" w:line="240" w:lineRule="auto"/>
              <w:contextualSpacing/>
              <w:jc w:val="left"/>
              <w:rPr>
                <w:rFonts w:ascii="Times New Roman" w:hAnsi="Times New Roman"/>
                <w:sz w:val="20"/>
                <w:szCs w:val="20"/>
                <w:lang w:val="en-US"/>
              </w:rPr>
            </w:pPr>
            <w:r w:rsidRPr="007F4185">
              <w:rPr>
                <w:rFonts w:ascii="Times New Roman" w:hAnsi="Times New Roman"/>
                <w:color w:val="000000"/>
                <w:sz w:val="20"/>
                <w:szCs w:val="20"/>
              </w:rPr>
              <w:t>2. Paket Programlar ile İstatistiksel Veri Analizi II: Prof. Dr. Kazım ÖZDAMAR, Kaan Kitabevi, 2010</w:t>
            </w:r>
          </w:p>
        </w:tc>
      </w:tr>
      <w:tr w:rsidR="007F4185" w:rsidRPr="007F4185" w:rsidTr="007F4185">
        <w:trPr>
          <w:trHeight w:val="843"/>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Yardımcı Kaynaklar</w:t>
            </w:r>
          </w:p>
        </w:tc>
        <w:tc>
          <w:tcPr>
            <w:tcW w:w="7512" w:type="dxa"/>
            <w:shd w:val="clear" w:color="auto" w:fill="FFFFFF" w:themeFill="background1"/>
            <w:vAlign w:val="center"/>
          </w:tcPr>
          <w:p w:rsidR="007F4185" w:rsidRPr="007F4185" w:rsidRDefault="00125CBA" w:rsidP="00125CBA">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1. Basic Econometrics: Damodar N. Gujarati, 1995, McGraw-Hill Inc. USA</w:t>
            </w:r>
          </w:p>
        </w:tc>
      </w:tr>
      <w:tr w:rsidR="007F4185" w:rsidRPr="007F4185" w:rsidTr="007F4185">
        <w:trPr>
          <w:trHeight w:val="567"/>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Bilgisayar, projeksiyon</w:t>
            </w:r>
          </w:p>
        </w:tc>
      </w:tr>
    </w:tbl>
    <w:p w:rsidR="007F4185" w:rsidRPr="007F4185" w:rsidRDefault="007F4185" w:rsidP="007F4185">
      <w:pPr>
        <w:spacing w:after="0" w:line="240" w:lineRule="auto"/>
        <w:rPr>
          <w:rFonts w:asciiTheme="minorHAnsi" w:eastAsiaTheme="minorHAnsi" w:hAnsiTheme="minorHAnsi" w:cstheme="minorBidi"/>
          <w:sz w:val="14"/>
          <w:szCs w:val="14"/>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F4185" w:rsidRPr="007F4185" w:rsidTr="007F4185">
        <w:trPr>
          <w:trHeight w:val="312"/>
        </w:trPr>
        <w:tc>
          <w:tcPr>
            <w:tcW w:w="9624"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Haftalık Planı</w:t>
            </w:r>
          </w:p>
        </w:tc>
      </w:tr>
      <w:tr w:rsidR="00125CBA" w:rsidRPr="007F4185" w:rsidTr="00125CBA">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Regresyon Analizlerine Giriş ve Model Kurma</w:t>
            </w:r>
          </w:p>
        </w:tc>
      </w:tr>
      <w:tr w:rsidR="00125CBA" w:rsidRPr="007F4185" w:rsidTr="00125CBA">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2</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Basit Doğrusal Regresyon ve Korelasyon</w:t>
            </w:r>
          </w:p>
        </w:tc>
      </w:tr>
      <w:tr w:rsidR="00125CBA" w:rsidRPr="007F4185" w:rsidTr="00125CBA">
        <w:trPr>
          <w:trHeight w:val="70"/>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3</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Model Uygunluğunun Belirlenmesi</w:t>
            </w:r>
          </w:p>
        </w:tc>
      </w:tr>
      <w:tr w:rsidR="00125CBA" w:rsidRPr="007F4185" w:rsidTr="00125CBA">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4</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Çoklu Doğrusal Regresyon</w:t>
            </w:r>
          </w:p>
        </w:tc>
      </w:tr>
      <w:tr w:rsidR="00125CBA" w:rsidRPr="007F4185" w:rsidTr="00125CBA">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5</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Polinom ve Doğrusal Olmayan Regresyon Modelleri</w:t>
            </w:r>
          </w:p>
        </w:tc>
      </w:tr>
      <w:tr w:rsidR="00125CBA" w:rsidRPr="007F4185" w:rsidTr="00125CBA">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6</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Doğrusal ve Doğrusal Olmayan Modellerde Gösterge Değişkenler</w:t>
            </w:r>
          </w:p>
        </w:tc>
      </w:tr>
      <w:tr w:rsidR="00125CBA" w:rsidRPr="007F4185" w:rsidTr="00125CBA">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7</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Değişken Seçimi ve Model Kurma</w:t>
            </w:r>
          </w:p>
        </w:tc>
      </w:tr>
      <w:tr w:rsidR="00125CBA" w:rsidRPr="007F4185" w:rsidTr="00125CBA">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Sınavlar</w:t>
            </w:r>
          </w:p>
        </w:tc>
      </w:tr>
      <w:tr w:rsidR="00125CBA" w:rsidRPr="007F4185" w:rsidTr="00176D50">
        <w:trPr>
          <w:trHeight w:val="275"/>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9</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Çoklu Bağımlılık, Çoklu Bağımlılığın Kaynağı ve Etkileri</w:t>
            </w:r>
          </w:p>
        </w:tc>
      </w:tr>
      <w:tr w:rsidR="00125CBA"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10</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Ridge Regresyon ve Genelleştirilmiş Ridge Regresyon</w:t>
            </w:r>
          </w:p>
        </w:tc>
      </w:tr>
      <w:tr w:rsidR="00125CBA"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11</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Ana Bileşenler Regresyon ve Latent Kök Regresyon</w:t>
            </w:r>
          </w:p>
        </w:tc>
      </w:tr>
      <w:tr w:rsidR="00125CBA"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12</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Otokorelasyon, Otokorelasyonun Kaynağı ve Etkileri</w:t>
            </w:r>
          </w:p>
        </w:tc>
      </w:tr>
      <w:tr w:rsidR="00125CBA"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13</w:t>
            </w:r>
          </w:p>
        </w:tc>
        <w:tc>
          <w:tcPr>
            <w:tcW w:w="8238" w:type="dxa"/>
          </w:tcPr>
          <w:p w:rsidR="00125CBA" w:rsidRPr="006751FA" w:rsidRDefault="00125CBA" w:rsidP="00125CBA">
            <w:pPr>
              <w:spacing w:after="0" w:line="240" w:lineRule="auto"/>
              <w:rPr>
                <w:rFonts w:ascii="Times New Roman" w:hAnsi="Times New Roman"/>
                <w:b/>
                <w:color w:val="000000"/>
                <w:sz w:val="20"/>
                <w:szCs w:val="20"/>
              </w:rPr>
            </w:pPr>
            <w:r w:rsidRPr="006751FA">
              <w:rPr>
                <w:rFonts w:ascii="Times New Roman" w:hAnsi="Times New Roman"/>
                <w:color w:val="000000"/>
                <w:sz w:val="20"/>
                <w:szCs w:val="20"/>
              </w:rPr>
              <w:t>Sağlam (Robust) Regresyon</w:t>
            </w:r>
          </w:p>
        </w:tc>
      </w:tr>
      <w:tr w:rsidR="00125CBA"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14</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Çok Değişkenli Doğrusal Regresyon</w:t>
            </w:r>
          </w:p>
        </w:tc>
      </w:tr>
      <w:tr w:rsidR="00125CBA"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15</w:t>
            </w:r>
          </w:p>
        </w:tc>
        <w:tc>
          <w:tcPr>
            <w:tcW w:w="8238" w:type="dxa"/>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Regresyon Analizlerinde Logit, Probit ve Tobit Modelleri</w:t>
            </w:r>
          </w:p>
        </w:tc>
      </w:tr>
      <w:tr w:rsidR="00125CBA" w:rsidRPr="007F4185" w:rsidTr="00125CBA">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125CBA" w:rsidRPr="007F4185" w:rsidRDefault="00125CBA" w:rsidP="00125CBA">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sınavları</w:t>
            </w:r>
          </w:p>
        </w:tc>
      </w:tr>
    </w:tbl>
    <w:p w:rsidR="007F4185" w:rsidRPr="007F4185" w:rsidRDefault="007F4185" w:rsidP="007F4185">
      <w:pPr>
        <w:spacing w:after="0" w:line="240" w:lineRule="auto"/>
        <w:rPr>
          <w:rFonts w:asciiTheme="minorHAnsi" w:eastAsiaTheme="minorHAnsi" w:hAnsiTheme="minorHAnsi" w:cstheme="minorBidi"/>
          <w:sz w:val="14"/>
          <w:szCs w:val="14"/>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F4185" w:rsidRPr="007F4185" w:rsidTr="007F4185">
        <w:trPr>
          <w:trHeight w:val="312"/>
        </w:trPr>
        <w:tc>
          <w:tcPr>
            <w:tcW w:w="9624" w:type="dxa"/>
            <w:gridSpan w:val="4"/>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İş Yükünün Hesaplanması</w:t>
            </w:r>
          </w:p>
        </w:tc>
      </w:tr>
      <w:tr w:rsidR="007F4185" w:rsidRPr="007F4185" w:rsidTr="00125CBA">
        <w:trPr>
          <w:trHeight w:val="312"/>
        </w:trPr>
        <w:tc>
          <w:tcPr>
            <w:tcW w:w="5114"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Etkinlikler</w:t>
            </w:r>
          </w:p>
        </w:tc>
        <w:tc>
          <w:tcPr>
            <w:tcW w:w="1437"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Sayısı</w:t>
            </w:r>
          </w:p>
        </w:tc>
        <w:tc>
          <w:tcPr>
            <w:tcW w:w="1470"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Süresi (Saat)</w:t>
            </w:r>
          </w:p>
        </w:tc>
        <w:tc>
          <w:tcPr>
            <w:tcW w:w="1603"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 xml:space="preserve">Toplam İş </w:t>
            </w:r>
            <w:r w:rsidRPr="007F4185">
              <w:rPr>
                <w:rFonts w:ascii="Times New Roman" w:hAnsi="Times New Roman"/>
                <w:b/>
                <w:sz w:val="20"/>
                <w:szCs w:val="20"/>
                <w:lang w:val="en-US"/>
              </w:rPr>
              <w:lastRenderedPageBreak/>
              <w:t>Yükü (saat)</w:t>
            </w:r>
          </w:p>
        </w:tc>
      </w:tr>
      <w:tr w:rsidR="007F4185" w:rsidRPr="007F4185" w:rsidTr="00125CBA">
        <w:trPr>
          <w:trHeight w:val="312"/>
        </w:trPr>
        <w:tc>
          <w:tcPr>
            <w:tcW w:w="5114"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lastRenderedPageBreak/>
              <w:t>Ders Süresi (haftalık toplam ders saati)</w:t>
            </w:r>
          </w:p>
        </w:tc>
        <w:tc>
          <w:tcPr>
            <w:tcW w:w="1437" w:type="dxa"/>
            <w:shd w:val="clear" w:color="auto" w:fill="FFFFFF" w:themeFill="background1"/>
            <w:vAlign w:val="center"/>
          </w:tcPr>
          <w:p w:rsidR="007F4185" w:rsidRPr="007F4185" w:rsidRDefault="00125CBA" w:rsidP="00125CBA">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F4185" w:rsidRPr="007F4185" w:rsidTr="00125CBA">
        <w:trPr>
          <w:trHeight w:val="312"/>
        </w:trPr>
        <w:tc>
          <w:tcPr>
            <w:tcW w:w="5114"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F4185" w:rsidRPr="007F4185" w:rsidTr="00125CBA">
        <w:trPr>
          <w:trHeight w:val="312"/>
        </w:trPr>
        <w:tc>
          <w:tcPr>
            <w:tcW w:w="5114"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Ödev</w:t>
            </w:r>
          </w:p>
        </w:tc>
        <w:tc>
          <w:tcPr>
            <w:tcW w:w="1437" w:type="dxa"/>
            <w:shd w:val="clear" w:color="auto" w:fill="FFFFFF" w:themeFill="background1"/>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Kısa Sınav </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Kısa Sınav hazırlık</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Sözlü Sınav </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Sözlü Sınav hazırlık</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Sunum (hazırlık süresi dahil)</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Uygulama </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 hazırlık</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25CBA" w:rsidRPr="007F4185" w:rsidTr="00125CBA">
        <w:trPr>
          <w:trHeight w:val="312"/>
        </w:trPr>
        <w:tc>
          <w:tcPr>
            <w:tcW w:w="5114" w:type="dxa"/>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sınavı</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125CBA" w:rsidRPr="007F4185" w:rsidTr="00125CBA">
        <w:trPr>
          <w:trHeight w:val="312"/>
        </w:trPr>
        <w:tc>
          <w:tcPr>
            <w:tcW w:w="5114" w:type="dxa"/>
            <w:tcBorders>
              <w:bottom w:val="single" w:sz="12" w:space="0" w:color="auto"/>
            </w:tcBorders>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sınavı hazırlık</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125CBA" w:rsidRPr="007F4185" w:rsidTr="00125CBA">
        <w:trPr>
          <w:trHeight w:val="312"/>
        </w:trPr>
        <w:tc>
          <w:tcPr>
            <w:tcW w:w="5114" w:type="dxa"/>
            <w:tcBorders>
              <w:bottom w:val="single" w:sz="12" w:space="0" w:color="auto"/>
            </w:tcBorders>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Bütünleme Sınav</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125CBA" w:rsidRPr="007F4185" w:rsidTr="00125CBA">
        <w:trPr>
          <w:trHeight w:val="312"/>
        </w:trPr>
        <w:tc>
          <w:tcPr>
            <w:tcW w:w="5114" w:type="dxa"/>
            <w:tcBorders>
              <w:bottom w:val="single" w:sz="12" w:space="0" w:color="auto"/>
            </w:tcBorders>
            <w:shd w:val="clear" w:color="auto" w:fill="FFFFFF" w:themeFill="background1"/>
            <w:vAlign w:val="center"/>
          </w:tcPr>
          <w:p w:rsidR="00125CBA" w:rsidRPr="007F4185" w:rsidRDefault="00125CBA" w:rsidP="00125CBA">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Bütünleme Sınav Hazırlık</w:t>
            </w:r>
          </w:p>
        </w:tc>
        <w:tc>
          <w:tcPr>
            <w:tcW w:w="1437"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25CBA" w:rsidRPr="007F4185" w:rsidTr="00125CBA">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125CBA" w:rsidRPr="007F4185" w:rsidRDefault="00125CBA" w:rsidP="00125CBA">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125CBA" w:rsidRPr="007F4185" w:rsidRDefault="00125CBA" w:rsidP="00125CBA">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Toplam iş yükü</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125CBA" w:rsidRPr="007F4185" w:rsidTr="00125CBA">
        <w:trPr>
          <w:trHeight w:val="347"/>
        </w:trPr>
        <w:tc>
          <w:tcPr>
            <w:tcW w:w="5114" w:type="dxa"/>
            <w:tcBorders>
              <w:top w:val="nil"/>
              <w:left w:val="nil"/>
              <w:bottom w:val="nil"/>
              <w:right w:val="single" w:sz="12" w:space="0" w:color="auto"/>
            </w:tcBorders>
            <w:shd w:val="clear" w:color="auto" w:fill="FFFFFF" w:themeFill="background1"/>
            <w:vAlign w:val="center"/>
          </w:tcPr>
          <w:p w:rsidR="00125CBA" w:rsidRPr="007F4185" w:rsidRDefault="00125CBA" w:rsidP="00125CBA">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125CBA" w:rsidRPr="007F4185" w:rsidRDefault="00125CBA" w:rsidP="00125CBA">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Toplam iş yükü / 30</w:t>
            </w:r>
          </w:p>
        </w:tc>
        <w:tc>
          <w:tcPr>
            <w:tcW w:w="1603" w:type="dxa"/>
            <w:shd w:val="clear" w:color="auto" w:fill="FFFFFF" w:themeFill="background1"/>
            <w:vAlign w:val="center"/>
          </w:tcPr>
          <w:p w:rsidR="00125CBA" w:rsidRPr="007F4185" w:rsidRDefault="00125CBA" w:rsidP="00125CBA">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125CBA" w:rsidRPr="007F4185" w:rsidTr="00125CBA">
        <w:trPr>
          <w:trHeight w:val="312"/>
        </w:trPr>
        <w:tc>
          <w:tcPr>
            <w:tcW w:w="5114" w:type="dxa"/>
            <w:tcBorders>
              <w:top w:val="nil"/>
              <w:left w:val="nil"/>
              <w:bottom w:val="nil"/>
              <w:right w:val="single" w:sz="12" w:space="0" w:color="auto"/>
            </w:tcBorders>
            <w:vAlign w:val="center"/>
          </w:tcPr>
          <w:p w:rsidR="00125CBA" w:rsidRPr="007F4185" w:rsidRDefault="00125CBA" w:rsidP="00125CBA">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125CBA" w:rsidRPr="007F4185" w:rsidRDefault="00125CBA" w:rsidP="00125CBA">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Dersin AKTS Kredisi</w:t>
            </w:r>
          </w:p>
        </w:tc>
        <w:tc>
          <w:tcPr>
            <w:tcW w:w="1603" w:type="dxa"/>
            <w:vAlign w:val="center"/>
          </w:tcPr>
          <w:p w:rsidR="00125CBA" w:rsidRPr="007F4185" w:rsidRDefault="00125CBA" w:rsidP="00125CBA">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F4185" w:rsidRPr="007F4185" w:rsidRDefault="007F4185" w:rsidP="007F4185">
      <w:pPr>
        <w:spacing w:after="160" w:line="259" w:lineRule="auto"/>
        <w:rPr>
          <w:rFonts w:asciiTheme="minorHAnsi" w:eastAsiaTheme="minorHAnsi" w:hAnsiTheme="minorHAnsi" w:cstheme="minorBidi"/>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4185" w:rsidRPr="007F4185" w:rsidTr="007F4185">
        <w:trPr>
          <w:trHeight w:val="312"/>
        </w:trPr>
        <w:tc>
          <w:tcPr>
            <w:tcW w:w="9624"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lang w:val="en-US"/>
              </w:rPr>
              <w:tab/>
            </w:r>
            <w:r w:rsidRPr="007F4185">
              <w:rPr>
                <w:rFonts w:ascii="Times New Roman" w:hAnsi="Times New Roman"/>
                <w:b/>
                <w:sz w:val="20"/>
                <w:szCs w:val="20"/>
                <w:lang w:val="en-US"/>
              </w:rPr>
              <w:t>Değerlendirme</w:t>
            </w:r>
          </w:p>
        </w:tc>
      </w:tr>
      <w:tr w:rsidR="007F4185" w:rsidRPr="007F4185" w:rsidTr="007F4185">
        <w:trPr>
          <w:trHeight w:val="369"/>
        </w:trPr>
        <w:tc>
          <w:tcPr>
            <w:tcW w:w="5797" w:type="dxa"/>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Yarıyıl içi Etkinlikleri</w:t>
            </w:r>
          </w:p>
        </w:tc>
        <w:tc>
          <w:tcPr>
            <w:tcW w:w="3827" w:type="dxa"/>
            <w:vAlign w:val="center"/>
          </w:tcPr>
          <w:p w:rsidR="007F4185" w:rsidRPr="007F4185" w:rsidRDefault="00125CBA" w:rsidP="007F4185">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7F4185" w:rsidRPr="007F4185" w:rsidTr="007F4185">
        <w:trPr>
          <w:trHeight w:val="369"/>
        </w:trPr>
        <w:sdt>
          <w:sdtPr>
            <w:rPr>
              <w:rFonts w:ascii="Times New Roman" w:hAnsi="Times New Roman"/>
              <w:sz w:val="20"/>
              <w:szCs w:val="20"/>
              <w:lang w:val="en-US"/>
            </w:rPr>
            <w:id w:val="-1184590319"/>
            <w:placeholder>
              <w:docPart w:val="9E42871C7DDF4DBFAF310D341325346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F4185" w:rsidRPr="007F4185" w:rsidRDefault="007F4185" w:rsidP="007F4185">
                <w:pPr>
                  <w:ind w:left="303"/>
                  <w:contextualSpacing/>
                  <w:jc w:val="left"/>
                  <w:rPr>
                    <w:rFonts w:ascii="Times New Roman" w:hAnsi="Times New Roman"/>
                    <w:sz w:val="20"/>
                    <w:szCs w:val="20"/>
                    <w:lang w:val="en-US"/>
                  </w:rPr>
                </w:pPr>
                <w:r w:rsidRPr="007F4185">
                  <w:rPr>
                    <w:rFonts w:ascii="Times New Roman" w:hAnsi="Times New Roman"/>
                    <w:sz w:val="20"/>
                    <w:szCs w:val="20"/>
                    <w:lang w:val="en-US"/>
                  </w:rPr>
                  <w:t>Ödev</w:t>
                </w:r>
              </w:p>
            </w:tc>
          </w:sdtContent>
        </w:sdt>
        <w:tc>
          <w:tcPr>
            <w:tcW w:w="3827" w:type="dxa"/>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369"/>
        </w:trPr>
        <w:tc>
          <w:tcPr>
            <w:tcW w:w="5797" w:type="dxa"/>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 xml:space="preserve">Yarıyıl Sonu Sınavı  </w:t>
            </w:r>
          </w:p>
        </w:tc>
        <w:tc>
          <w:tcPr>
            <w:tcW w:w="3827" w:type="dxa"/>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7F4185" w:rsidRPr="007F4185" w:rsidTr="007F4185">
        <w:trPr>
          <w:trHeight w:val="369"/>
        </w:trPr>
        <w:tc>
          <w:tcPr>
            <w:tcW w:w="5797" w:type="dxa"/>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Toplam</w:t>
            </w:r>
          </w:p>
        </w:tc>
        <w:tc>
          <w:tcPr>
            <w:tcW w:w="3827" w:type="dxa"/>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F4185" w:rsidRPr="007F4185" w:rsidTr="00125CB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DERSİN ÖĞRENİM ÇIKTILARININ PROGRAM ÇIKTILARI (PÇ) İLE OLAN İLİŞKİSİ</w:t>
            </w:r>
          </w:p>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sz w:val="20"/>
                <w:szCs w:val="20"/>
              </w:rPr>
              <w:t>(5: Çok yüksek, 4:</w:t>
            </w:r>
            <w:r w:rsidRPr="007F4185">
              <w:rPr>
                <w:rFonts w:ascii="Times New Roman" w:hAnsi="Times New Roman"/>
                <w:b/>
                <w:sz w:val="20"/>
                <w:szCs w:val="20"/>
              </w:rPr>
              <w:t xml:space="preserve"> </w:t>
            </w:r>
            <w:r w:rsidRPr="007F4185">
              <w:rPr>
                <w:rFonts w:ascii="Times New Roman" w:hAnsi="Times New Roman"/>
                <w:sz w:val="20"/>
                <w:szCs w:val="20"/>
              </w:rPr>
              <w:t>Yüksek,</w:t>
            </w:r>
            <w:r w:rsidRPr="007F4185">
              <w:rPr>
                <w:rFonts w:ascii="Times New Roman" w:hAnsi="Times New Roman"/>
                <w:b/>
                <w:sz w:val="20"/>
                <w:szCs w:val="20"/>
              </w:rPr>
              <w:t xml:space="preserve"> </w:t>
            </w:r>
            <w:r w:rsidRPr="007F4185">
              <w:rPr>
                <w:rFonts w:ascii="Times New Roman" w:hAnsi="Times New Roman"/>
                <w:sz w:val="20"/>
                <w:szCs w:val="20"/>
              </w:rPr>
              <w:t>3: Orta, 2: Düşük, 1: Çok düşük,)</w:t>
            </w:r>
          </w:p>
        </w:tc>
      </w:tr>
      <w:tr w:rsidR="007F4185" w:rsidRPr="007F4185" w:rsidTr="00125CB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Katkı</w:t>
            </w:r>
          </w:p>
        </w:tc>
      </w:tr>
      <w:tr w:rsidR="00125CBA" w:rsidRPr="007F4185" w:rsidTr="00125CBA">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1</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2</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3</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4</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5</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lastRenderedPageBreak/>
              <w:t>6</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7</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8</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9</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25CBA" w:rsidRPr="007F4185" w:rsidRDefault="00125CBA" w:rsidP="00125CBA">
            <w:pPr>
              <w:spacing w:after="160" w:line="240" w:lineRule="auto"/>
              <w:contextualSpacing/>
              <w:jc w:val="center"/>
              <w:rPr>
                <w:rFonts w:ascii="Times New Roman" w:hAnsi="Times New Roman"/>
                <w:sz w:val="20"/>
                <w:szCs w:val="20"/>
              </w:rPr>
            </w:pPr>
            <w:r w:rsidRPr="007F4185">
              <w:rPr>
                <w:rFonts w:ascii="Times New Roman" w:hAnsi="Times New Roman"/>
                <w:sz w:val="20"/>
                <w:szCs w:val="20"/>
              </w:rPr>
              <w:t>10</w:t>
            </w:r>
          </w:p>
        </w:tc>
        <w:tc>
          <w:tcPr>
            <w:tcW w:w="8187" w:type="dxa"/>
            <w:vAlign w:val="center"/>
          </w:tcPr>
          <w:p w:rsidR="00125CBA" w:rsidRPr="006751FA" w:rsidRDefault="00125CBA" w:rsidP="00125CB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125CBA" w:rsidRPr="007F4185" w:rsidRDefault="00125CBA" w:rsidP="00125CB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25CBA" w:rsidRPr="007F4185" w:rsidTr="00125CB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125CBA" w:rsidRPr="007F4185" w:rsidRDefault="00125CBA" w:rsidP="00125CBA">
            <w:pPr>
              <w:spacing w:after="0" w:line="240" w:lineRule="auto"/>
              <w:rPr>
                <w:sz w:val="10"/>
                <w:szCs w:val="10"/>
              </w:rPr>
            </w:pPr>
          </w:p>
        </w:tc>
      </w:tr>
    </w:tbl>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5"/>
        <w:gridCol w:w="2158"/>
        <w:gridCol w:w="1756"/>
        <w:gridCol w:w="1755"/>
      </w:tblGrid>
      <w:tr w:rsidR="007F4185" w:rsidRPr="007F4185" w:rsidTr="007F4185">
        <w:trPr>
          <w:trHeight w:val="449"/>
        </w:trPr>
        <w:tc>
          <w:tcPr>
            <w:tcW w:w="9624" w:type="dxa"/>
            <w:gridSpan w:val="5"/>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sz w:val="20"/>
                <w:szCs w:val="20"/>
                <w:lang w:val="en-US"/>
              </w:rPr>
            </w:pPr>
            <w:r w:rsidRPr="007F4185">
              <w:rPr>
                <w:rFonts w:ascii="Times New Roman" w:hAnsi="Times New Roman"/>
                <w:b/>
                <w:sz w:val="20"/>
                <w:szCs w:val="20"/>
                <w:lang w:val="en-US"/>
              </w:rPr>
              <w:t>DERSİN YÜRÜTÜCÜLERİ</w:t>
            </w:r>
          </w:p>
        </w:tc>
      </w:tr>
      <w:tr w:rsidR="007F4185" w:rsidRPr="007F4185" w:rsidTr="007F4185">
        <w:trPr>
          <w:trHeight w:val="567"/>
        </w:trPr>
        <w:tc>
          <w:tcPr>
            <w:tcW w:w="1403"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 xml:space="preserve">Yürütücü </w:t>
            </w:r>
          </w:p>
        </w:tc>
        <w:tc>
          <w:tcPr>
            <w:tcW w:w="2268" w:type="dxa"/>
            <w:shd w:val="clear" w:color="auto" w:fill="FFFFFF" w:themeFill="background1"/>
            <w:vAlign w:val="center"/>
          </w:tcPr>
          <w:p w:rsidR="007F4185" w:rsidRPr="007F4185" w:rsidRDefault="00125CBA" w:rsidP="00125CBA">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 Dr. K. Setenay ÖNER</w:t>
            </w: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794"/>
        </w:trPr>
        <w:tc>
          <w:tcPr>
            <w:tcW w:w="1403"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İmza</w:t>
            </w: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r>
    </w:tbl>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Default="007F4185">
      <w:pPr>
        <w:spacing w:after="160" w:line="259" w:lineRule="auto"/>
      </w:pPr>
    </w:p>
    <w:p w:rsidR="007F4185" w:rsidRDefault="007F4185">
      <w:pPr>
        <w:spacing w:after="160" w:line="259" w:lineRule="auto"/>
      </w:pPr>
      <w:r>
        <w:br w:type="page"/>
      </w: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jc w:val="center"/>
        <w:rPr>
          <w:rFonts w:ascii="Times New Roman" w:eastAsiaTheme="minorHAnsi" w:hAnsi="Times New Roman"/>
          <w:b/>
          <w:bCs/>
        </w:rPr>
      </w:pPr>
      <w:r w:rsidRPr="007F4185">
        <w:rPr>
          <w:rFonts w:ascii="Times New Roman" w:eastAsiaTheme="minorHAnsi" w:hAnsi="Times New Roman"/>
          <w:b/>
          <w:bCs/>
        </w:rPr>
        <w:t>T.C.</w:t>
      </w:r>
    </w:p>
    <w:p w:rsidR="007F4185" w:rsidRPr="007F4185" w:rsidRDefault="007F4185" w:rsidP="007F4185">
      <w:pPr>
        <w:spacing w:after="0" w:line="240" w:lineRule="auto"/>
        <w:jc w:val="center"/>
        <w:rPr>
          <w:rFonts w:ascii="Times New Roman" w:eastAsiaTheme="minorHAnsi" w:hAnsi="Times New Roman"/>
          <w:b/>
          <w:bCs/>
        </w:rPr>
      </w:pPr>
      <w:r w:rsidRPr="007F4185">
        <w:rPr>
          <w:rFonts w:ascii="Times New Roman" w:eastAsiaTheme="minorHAnsi" w:hAnsi="Times New Roman"/>
          <w:b/>
          <w:noProof/>
          <w:lang w:eastAsia="tr-TR"/>
        </w:rPr>
        <w:drawing>
          <wp:anchor distT="0" distB="0" distL="114300" distR="114300" simplePos="0" relativeHeight="251661312" behindDoc="0" locked="0" layoutInCell="1" allowOverlap="1" wp14:anchorId="7B86F6C7" wp14:editId="03B63153">
            <wp:simplePos x="0" y="0"/>
            <wp:positionH relativeFrom="column">
              <wp:posOffset>3810</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4185">
        <w:rPr>
          <w:rFonts w:ascii="Times New Roman" w:eastAsiaTheme="minorHAnsi" w:hAnsi="Times New Roman"/>
          <w:b/>
          <w:bCs/>
        </w:rPr>
        <w:t>ESKİŞEHİR OSMANGAZİ ÜNİVERSİTESİ</w:t>
      </w:r>
    </w:p>
    <w:p w:rsidR="007F4185" w:rsidRPr="007F4185" w:rsidRDefault="007F4185" w:rsidP="007F4185">
      <w:pPr>
        <w:spacing w:before="120" w:after="0" w:line="240" w:lineRule="auto"/>
        <w:ind w:firstLine="708"/>
        <w:jc w:val="center"/>
        <w:rPr>
          <w:rFonts w:ascii="Times New Roman" w:eastAsiaTheme="minorHAnsi" w:hAnsi="Times New Roman"/>
          <w:b/>
        </w:rPr>
      </w:pPr>
      <w:r w:rsidRPr="007F4185">
        <w:rPr>
          <w:rFonts w:ascii="Times New Roman" w:eastAsiaTheme="minorHAnsi" w:hAnsi="Times New Roman"/>
          <w:b/>
        </w:rPr>
        <w:t>SAĞLIK BİLİMLERİ ENSTİTÜSÜ</w:t>
      </w:r>
    </w:p>
    <w:p w:rsidR="007F4185" w:rsidRPr="007F4185" w:rsidRDefault="00125CBA" w:rsidP="007F4185">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7F4185" w:rsidRPr="007F4185">
        <w:rPr>
          <w:rFonts w:ascii="Times New Roman" w:eastAsiaTheme="minorHAnsi" w:hAnsi="Times New Roman"/>
          <w:b/>
        </w:rPr>
        <w:t>ANABİLİM DALI</w:t>
      </w:r>
    </w:p>
    <w:p w:rsidR="007F4185" w:rsidRPr="007F4185" w:rsidRDefault="007F4185" w:rsidP="007F4185">
      <w:pPr>
        <w:spacing w:before="120" w:after="0" w:line="240" w:lineRule="auto"/>
        <w:ind w:firstLine="708"/>
        <w:jc w:val="center"/>
        <w:rPr>
          <w:rFonts w:ascii="Times New Roman" w:eastAsiaTheme="minorHAnsi" w:hAnsi="Times New Roman"/>
          <w:b/>
        </w:rPr>
      </w:pPr>
      <w:r w:rsidRPr="007F4185">
        <w:rPr>
          <w:rFonts w:ascii="Times New Roman" w:eastAsiaTheme="minorHAnsi" w:hAnsi="Times New Roman"/>
          <w:b/>
        </w:rPr>
        <w:t>DERS BİLGİ FORMU</w:t>
      </w:r>
    </w:p>
    <w:p w:rsidR="007F4185" w:rsidRPr="007F4185" w:rsidRDefault="007F4185" w:rsidP="007F4185">
      <w:pPr>
        <w:spacing w:after="0" w:line="259" w:lineRule="auto"/>
        <w:jc w:val="center"/>
        <w:rPr>
          <w:rFonts w:ascii="Times New Roman" w:eastAsiaTheme="minorHAnsi" w:hAnsi="Times New Roman"/>
          <w:b/>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4185" w:rsidRPr="007F4185" w:rsidTr="007F4185">
        <w:trPr>
          <w:trHeight w:val="312"/>
        </w:trPr>
        <w:tc>
          <w:tcPr>
            <w:tcW w:w="6506"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Adı</w:t>
            </w:r>
          </w:p>
        </w:tc>
        <w:tc>
          <w:tcPr>
            <w:tcW w:w="311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Kodu</w:t>
            </w:r>
          </w:p>
        </w:tc>
      </w:tr>
      <w:tr w:rsidR="007F4185" w:rsidRPr="007F4185" w:rsidTr="007F4185">
        <w:trPr>
          <w:trHeight w:val="397"/>
        </w:trPr>
        <w:tc>
          <w:tcPr>
            <w:tcW w:w="6506" w:type="dxa"/>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b/>
                <w:caps/>
                <w:color w:val="000000"/>
                <w:sz w:val="20"/>
                <w:szCs w:val="20"/>
              </w:rPr>
              <w:t>teorik dağılımlar ve benzetimLER</w:t>
            </w:r>
          </w:p>
        </w:tc>
        <w:tc>
          <w:tcPr>
            <w:tcW w:w="3118" w:type="dxa"/>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b/>
                <w:color w:val="000000"/>
                <w:sz w:val="20"/>
                <w:szCs w:val="20"/>
              </w:rPr>
              <w:t>5</w:t>
            </w:r>
            <w:r w:rsidRPr="00BB6378">
              <w:rPr>
                <w:rFonts w:ascii="Times New Roman" w:hAnsi="Times New Roman"/>
                <w:b/>
                <w:color w:val="000000"/>
                <w:sz w:val="20"/>
                <w:szCs w:val="20"/>
              </w:rPr>
              <w:t>22001302</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F4185" w:rsidRPr="007F4185" w:rsidTr="007F418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AKTS</w:t>
            </w:r>
          </w:p>
        </w:tc>
      </w:tr>
      <w:tr w:rsidR="007F4185" w:rsidRPr="007F4185" w:rsidTr="007F418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r>
      <w:tr w:rsidR="007F4185" w:rsidRPr="007F4185" w:rsidTr="007F418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F4185" w:rsidRPr="007F4185" w:rsidTr="007F4185">
        <w:trPr>
          <w:trHeight w:val="305"/>
        </w:trPr>
        <w:tc>
          <w:tcPr>
            <w:tcW w:w="9645" w:type="dxa"/>
            <w:gridSpan w:val="11"/>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Kategorisi (kredi dağılımı)</w:t>
            </w:r>
          </w:p>
        </w:tc>
      </w:tr>
      <w:tr w:rsidR="007F4185" w:rsidRPr="007F4185" w:rsidTr="007F4185">
        <w:trPr>
          <w:trHeight w:val="661"/>
        </w:trPr>
        <w:tc>
          <w:tcPr>
            <w:tcW w:w="1545"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Sağlık Bilimleri</w:t>
            </w:r>
          </w:p>
        </w:tc>
      </w:tr>
      <w:tr w:rsidR="007F4185" w:rsidRPr="007F4185" w:rsidTr="007F4185">
        <w:trPr>
          <w:trHeight w:val="388"/>
        </w:trPr>
        <w:tc>
          <w:tcPr>
            <w:tcW w:w="1545"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701" w:type="dxa"/>
            <w:gridSpan w:val="2"/>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417"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559"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3"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580" w:type="dxa"/>
            <w:gridSpan w:val="2"/>
          </w:tcPr>
          <w:p w:rsidR="007F4185" w:rsidRPr="007F4185" w:rsidRDefault="007F4185" w:rsidP="007F4185">
            <w:pPr>
              <w:ind w:left="720"/>
              <w:contextualSpacing/>
              <w:jc w:val="center"/>
              <w:rPr>
                <w:rFonts w:ascii="Times New Roman" w:hAnsi="Times New Roman"/>
                <w:b/>
                <w:bCs/>
                <w:sz w:val="20"/>
                <w:szCs w:val="20"/>
                <w:lang w:val="en-US"/>
              </w:rPr>
            </w:pPr>
            <w:r w:rsidRPr="007F4185">
              <w:rPr>
                <w:rFonts w:ascii="Times New Roman" w:hAnsi="Times New Roman"/>
                <w:b/>
                <w:bCs/>
                <w:sz w:val="20"/>
                <w:szCs w:val="20"/>
                <w:lang w:val="en-US"/>
              </w:rPr>
              <w:t>X</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4185" w:rsidRPr="007F4185" w:rsidTr="007F4185">
        <w:trPr>
          <w:trHeight w:val="312"/>
        </w:trPr>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Dili</w:t>
            </w:r>
          </w:p>
        </w:tc>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Seviyesi</w:t>
            </w:r>
          </w:p>
        </w:tc>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Türü</w:t>
            </w:r>
          </w:p>
        </w:tc>
      </w:tr>
      <w:tr w:rsidR="007F4185" w:rsidRPr="007F4185" w:rsidTr="007F4185">
        <w:trPr>
          <w:trHeight w:val="397"/>
        </w:trPr>
        <w:tc>
          <w:tcPr>
            <w:tcW w:w="3208" w:type="dxa"/>
            <w:vAlign w:val="center"/>
          </w:tcPr>
          <w:p w:rsidR="007F4185" w:rsidRPr="007F4185" w:rsidRDefault="00125CB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4185" w:rsidRPr="007F4185" w:rsidTr="007F4185">
        <w:trPr>
          <w:trHeight w:val="421"/>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Önkoşul Dersleri</w:t>
            </w:r>
          </w:p>
        </w:tc>
        <w:tc>
          <w:tcPr>
            <w:tcW w:w="7512"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highlight w:val="yellow"/>
                <w:lang w:val="en-US"/>
              </w:rPr>
            </w:pPr>
          </w:p>
        </w:tc>
      </w:tr>
      <w:tr w:rsidR="00A47E88" w:rsidRPr="007F4185" w:rsidTr="00176D50">
        <w:trPr>
          <w:trHeight w:val="1012"/>
        </w:trPr>
        <w:tc>
          <w:tcPr>
            <w:tcW w:w="2112" w:type="dxa"/>
            <w:shd w:val="clear" w:color="auto" w:fill="FFF2CC" w:themeFill="accent4" w:themeFillTint="33"/>
            <w:vAlign w:val="center"/>
          </w:tcPr>
          <w:p w:rsidR="00A47E88" w:rsidRPr="007F4185" w:rsidRDefault="00A47E88" w:rsidP="00A47E88">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Dersin Amacı</w:t>
            </w:r>
          </w:p>
        </w:tc>
        <w:tc>
          <w:tcPr>
            <w:tcW w:w="7512" w:type="dxa"/>
          </w:tcPr>
          <w:p w:rsidR="00A47E88" w:rsidRPr="006751FA" w:rsidRDefault="00A47E88" w:rsidP="00A47E88">
            <w:pPr>
              <w:spacing w:after="0" w:line="240" w:lineRule="auto"/>
              <w:rPr>
                <w:rFonts w:ascii="Times New Roman" w:hAnsi="Times New Roman"/>
                <w:color w:val="000000"/>
                <w:sz w:val="20"/>
                <w:szCs w:val="20"/>
                <w:shd w:val="clear" w:color="auto" w:fill="F5F5F5"/>
                <w:lang w:val="en-US"/>
              </w:rPr>
            </w:pPr>
            <w:r w:rsidRPr="006751FA">
              <w:rPr>
                <w:rFonts w:ascii="Times New Roman" w:hAnsi="Times New Roman"/>
                <w:color w:val="000000"/>
                <w:sz w:val="20"/>
                <w:szCs w:val="20"/>
                <w:lang w:val="en-US"/>
              </w:rPr>
              <w:t>Dağılımlara özgü özelliklerin saptanması. Her bir dağuılımın ortalama, varyans, Ortanca, Basıklık, çarpıklık gibi parametrelerinin hesaplanması. Orijine ve ortalamaya göre momentlerin hesaplanması, Moment Çıkaran fonksiyonların belirlenmesi. Yüretilen verilere gore dağılımların pdf, cdf ve invcdf’lerinin hesaplanmasıbu fonksiyonların grafiklerle gösterilmesi.</w:t>
            </w:r>
          </w:p>
        </w:tc>
      </w:tr>
      <w:tr w:rsidR="00A47E88" w:rsidRPr="007F4185" w:rsidTr="007F4185">
        <w:trPr>
          <w:trHeight w:val="984"/>
        </w:trPr>
        <w:tc>
          <w:tcPr>
            <w:tcW w:w="2112" w:type="dxa"/>
            <w:shd w:val="clear" w:color="auto" w:fill="FFF2CC" w:themeFill="accent4" w:themeFillTint="33"/>
            <w:vAlign w:val="center"/>
          </w:tcPr>
          <w:p w:rsidR="00A47E88" w:rsidRPr="007F4185" w:rsidRDefault="00A47E88" w:rsidP="00A47E88">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Dersin Kısa İçeriği</w:t>
            </w:r>
          </w:p>
        </w:tc>
        <w:tc>
          <w:tcPr>
            <w:tcW w:w="7512" w:type="dxa"/>
            <w:shd w:val="clear" w:color="auto" w:fill="FFFFFF" w:themeFill="background1"/>
            <w:vAlign w:val="center"/>
          </w:tcPr>
          <w:p w:rsidR="00A47E88" w:rsidRPr="007F4185" w:rsidRDefault="00A47E88" w:rsidP="00A47E88">
            <w:pPr>
              <w:contextualSpacing/>
              <w:jc w:val="left"/>
              <w:rPr>
                <w:rFonts w:ascii="Times New Roman" w:hAnsi="Times New Roman"/>
                <w:sz w:val="20"/>
                <w:szCs w:val="20"/>
                <w:lang w:val="en-US"/>
              </w:rPr>
            </w:pPr>
            <w:r w:rsidRPr="006751FA">
              <w:rPr>
                <w:rStyle w:val="hps"/>
                <w:rFonts w:ascii="Times New Roman" w:hAnsi="Times New Roman"/>
                <w:color w:val="000000"/>
                <w:sz w:val="20"/>
                <w:szCs w:val="20"/>
                <w:lang w:val="en"/>
              </w:rPr>
              <w:t>Tipda yaygın olarak kullanılan tekdeğişkenli ve çokdeğişkenli dağılımları tanıtmak. Bunlar Normal ve Çokdeğişkenli Normal, Binom, Poisson, Uniform, Discrete, Logistic, Log Logistic, Weibull, Beta, Cauchy, Pareto, t, Kikare, F, Gompertz, Makeheim dağılımları. Çokdeğişkenli Student t ve Çokdeğişkenli loglojistik dağılımlardır. MINITAB, MATLAB, R ve  SAS paket programlarda bu dağılımlara uyan rasgele veri türetimleri</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F4185" w:rsidRPr="007F4185" w:rsidTr="007F4185">
        <w:trPr>
          <w:trHeight w:val="312"/>
        </w:trPr>
        <w:tc>
          <w:tcPr>
            <w:tcW w:w="4757"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Ölçme Yöntemleri **</w:t>
            </w: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F4185" w:rsidRPr="007F4185" w:rsidRDefault="007F4185" w:rsidP="007F418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F4185" w:rsidRPr="007F4185" w:rsidRDefault="007F4185" w:rsidP="007F418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3</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lastRenderedPageBreak/>
              <w:t>4</w:t>
            </w:r>
          </w:p>
        </w:tc>
        <w:tc>
          <w:tcPr>
            <w:tcW w:w="4373" w:type="dxa"/>
            <w:tcBorders>
              <w:left w:val="nil"/>
            </w:tcBorders>
            <w:vAlign w:val="center"/>
          </w:tcPr>
          <w:p w:rsidR="007F4185" w:rsidRPr="007F4185" w:rsidRDefault="007F4185" w:rsidP="007F418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5</w:t>
            </w:r>
          </w:p>
        </w:tc>
        <w:tc>
          <w:tcPr>
            <w:tcW w:w="4373" w:type="dxa"/>
            <w:tcBorders>
              <w:left w:val="nil"/>
            </w:tcBorders>
            <w:vAlign w:val="center"/>
          </w:tcPr>
          <w:p w:rsidR="007F4185" w:rsidRPr="007F4185" w:rsidRDefault="007F4185" w:rsidP="007F418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6</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7</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8</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9</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10</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11</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12</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13</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bl>
    <w:p w:rsidR="007F4185" w:rsidRPr="007F4185" w:rsidRDefault="007F4185" w:rsidP="007F4185">
      <w:pPr>
        <w:tabs>
          <w:tab w:val="center" w:pos="4536"/>
          <w:tab w:val="right" w:pos="9072"/>
        </w:tabs>
        <w:spacing w:after="0" w:line="240" w:lineRule="auto"/>
        <w:ind w:left="284" w:hanging="284"/>
        <w:jc w:val="both"/>
        <w:rPr>
          <w:rFonts w:ascii="Times New Roman" w:eastAsiaTheme="minorHAnsi" w:hAnsi="Times New Roman"/>
          <w:sz w:val="16"/>
          <w:szCs w:val="16"/>
        </w:rPr>
      </w:pPr>
      <w:r w:rsidRPr="007F4185">
        <w:rPr>
          <w:rFonts w:ascii="Times New Roman" w:eastAsiaTheme="minorHAnsi" w:hAnsi="Times New Roman"/>
          <w:b/>
          <w:sz w:val="16"/>
          <w:szCs w:val="16"/>
        </w:rPr>
        <w:t>*Öğretim Yöntemleri 1:</w:t>
      </w:r>
      <w:r w:rsidRPr="007F4185">
        <w:rPr>
          <w:rFonts w:ascii="Times New Roman" w:eastAsiaTheme="minorHAnsi" w:hAnsi="Times New Roman"/>
          <w:sz w:val="16"/>
          <w:szCs w:val="16"/>
        </w:rPr>
        <w:t>Anlatım, 2</w:t>
      </w:r>
      <w:r w:rsidRPr="007F4185">
        <w:rPr>
          <w:rFonts w:ascii="Times New Roman" w:eastAsiaTheme="minorHAnsi" w:hAnsi="Times New Roman"/>
          <w:b/>
          <w:sz w:val="16"/>
          <w:szCs w:val="16"/>
        </w:rPr>
        <w:t>:</w:t>
      </w:r>
      <w:r w:rsidRPr="007F4185">
        <w:rPr>
          <w:rFonts w:ascii="Times New Roman" w:eastAsiaTheme="minorHAnsi" w:hAnsi="Times New Roman"/>
          <w:sz w:val="16"/>
          <w:szCs w:val="16"/>
        </w:rPr>
        <w:t xml:space="preserve">Tartışma, </w:t>
      </w:r>
      <w:r w:rsidRPr="007F4185">
        <w:rPr>
          <w:rFonts w:ascii="Times New Roman" w:eastAsiaTheme="minorHAnsi" w:hAnsi="Times New Roman"/>
          <w:b/>
          <w:sz w:val="16"/>
          <w:szCs w:val="16"/>
        </w:rPr>
        <w:t>3:</w:t>
      </w:r>
      <w:r w:rsidRPr="007F4185">
        <w:rPr>
          <w:rFonts w:ascii="Times New Roman" w:eastAsiaTheme="minorHAnsi" w:hAnsi="Times New Roman"/>
          <w:sz w:val="16"/>
          <w:szCs w:val="16"/>
        </w:rPr>
        <w:t xml:space="preserve">Deney,  </w:t>
      </w:r>
      <w:r w:rsidRPr="007F4185">
        <w:rPr>
          <w:rFonts w:ascii="Times New Roman" w:eastAsiaTheme="minorHAnsi" w:hAnsi="Times New Roman"/>
          <w:b/>
          <w:sz w:val="16"/>
          <w:szCs w:val="16"/>
        </w:rPr>
        <w:t>4:</w:t>
      </w:r>
      <w:r w:rsidRPr="007F4185">
        <w:rPr>
          <w:rFonts w:ascii="Times New Roman" w:eastAsiaTheme="minorHAnsi" w:hAnsi="Times New Roman"/>
          <w:sz w:val="16"/>
          <w:szCs w:val="16"/>
        </w:rPr>
        <w:t xml:space="preserve">Benzetim,  </w:t>
      </w:r>
      <w:r w:rsidRPr="007F4185">
        <w:rPr>
          <w:rFonts w:ascii="Times New Roman" w:eastAsiaTheme="minorHAnsi" w:hAnsi="Times New Roman"/>
          <w:b/>
          <w:sz w:val="16"/>
          <w:szCs w:val="16"/>
        </w:rPr>
        <w:t>5:</w:t>
      </w:r>
      <w:r w:rsidRPr="007F4185">
        <w:rPr>
          <w:rFonts w:ascii="Times New Roman" w:eastAsiaTheme="minorHAnsi" w:hAnsi="Times New Roman"/>
          <w:sz w:val="16"/>
          <w:szCs w:val="16"/>
        </w:rPr>
        <w:t>Soru</w:t>
      </w:r>
      <w:r w:rsidRPr="007F4185">
        <w:rPr>
          <w:rFonts w:ascii="Cambria Math" w:eastAsiaTheme="minorHAnsi" w:hAnsi="Cambria Math" w:cs="Cambria Math"/>
          <w:sz w:val="16"/>
          <w:szCs w:val="16"/>
        </w:rPr>
        <w:t>‐</w:t>
      </w:r>
      <w:r w:rsidRPr="007F4185">
        <w:rPr>
          <w:rFonts w:ascii="Times New Roman" w:eastAsiaTheme="minorHAnsi" w:hAnsi="Times New Roman"/>
          <w:sz w:val="16"/>
          <w:szCs w:val="16"/>
        </w:rPr>
        <w:t>Yanıt,</w:t>
      </w:r>
      <w:r w:rsidRPr="007F4185">
        <w:rPr>
          <w:rFonts w:ascii="Times New Roman" w:eastAsiaTheme="minorHAnsi" w:hAnsi="Times New Roman"/>
          <w:b/>
          <w:sz w:val="16"/>
          <w:szCs w:val="16"/>
        </w:rPr>
        <w:t xml:space="preserve"> 6:</w:t>
      </w:r>
      <w:r w:rsidRPr="007F4185">
        <w:rPr>
          <w:rFonts w:ascii="Times New Roman" w:eastAsiaTheme="minorHAnsi" w:hAnsi="Times New Roman"/>
          <w:sz w:val="16"/>
          <w:szCs w:val="16"/>
        </w:rPr>
        <w:t xml:space="preserve">Uygulama, </w:t>
      </w:r>
      <w:r w:rsidRPr="007F4185">
        <w:rPr>
          <w:rFonts w:ascii="Times New Roman" w:eastAsiaTheme="minorHAnsi" w:hAnsi="Times New Roman"/>
          <w:b/>
          <w:sz w:val="16"/>
          <w:szCs w:val="16"/>
        </w:rPr>
        <w:t>7</w:t>
      </w:r>
      <w:r w:rsidRPr="007F4185">
        <w:rPr>
          <w:rFonts w:ascii="Times New Roman" w:eastAsiaTheme="minorHAnsi" w:hAnsi="Times New Roman"/>
          <w:sz w:val="16"/>
          <w:szCs w:val="16"/>
        </w:rPr>
        <w:t xml:space="preserve">:Gözlem, </w:t>
      </w:r>
      <w:r w:rsidRPr="007F4185">
        <w:rPr>
          <w:rFonts w:ascii="Times New Roman" w:eastAsiaTheme="minorHAnsi" w:hAnsi="Times New Roman"/>
          <w:b/>
          <w:sz w:val="16"/>
          <w:szCs w:val="16"/>
        </w:rPr>
        <w:t>8</w:t>
      </w:r>
      <w:r w:rsidRPr="007F4185">
        <w:rPr>
          <w:rFonts w:ascii="Times New Roman" w:eastAsiaTheme="minorHAnsi" w:hAnsi="Times New Roman"/>
          <w:sz w:val="16"/>
          <w:szCs w:val="16"/>
        </w:rPr>
        <w:t xml:space="preserve">:Örnek Olay İncelemesi, </w:t>
      </w:r>
      <w:r w:rsidRPr="007F4185">
        <w:rPr>
          <w:rFonts w:ascii="Times New Roman" w:eastAsiaTheme="minorHAnsi" w:hAnsi="Times New Roman"/>
          <w:b/>
          <w:sz w:val="16"/>
          <w:szCs w:val="16"/>
        </w:rPr>
        <w:t>9:</w:t>
      </w:r>
      <w:r w:rsidRPr="007F4185">
        <w:rPr>
          <w:rFonts w:ascii="Times New Roman" w:eastAsiaTheme="minorHAnsi" w:hAnsi="Times New Roman"/>
          <w:sz w:val="16"/>
          <w:szCs w:val="16"/>
        </w:rPr>
        <w:t xml:space="preserve">Teknik Gezi, </w:t>
      </w:r>
      <w:r w:rsidRPr="007F4185">
        <w:rPr>
          <w:rFonts w:ascii="Times New Roman" w:eastAsiaTheme="minorHAnsi" w:hAnsi="Times New Roman"/>
          <w:b/>
          <w:sz w:val="16"/>
          <w:szCs w:val="16"/>
        </w:rPr>
        <w:t>10:</w:t>
      </w:r>
      <w:r w:rsidRPr="007F4185">
        <w:rPr>
          <w:rFonts w:ascii="Times New Roman" w:eastAsiaTheme="minorHAnsi" w:hAnsi="Times New Roman"/>
          <w:sz w:val="16"/>
          <w:szCs w:val="16"/>
        </w:rPr>
        <w:t xml:space="preserve">Sorun/Problem Çözme, </w:t>
      </w:r>
      <w:r w:rsidRPr="007F4185">
        <w:rPr>
          <w:rFonts w:ascii="Times New Roman" w:eastAsiaTheme="minorHAnsi" w:hAnsi="Times New Roman"/>
          <w:b/>
          <w:sz w:val="16"/>
          <w:szCs w:val="16"/>
        </w:rPr>
        <w:t>11:</w:t>
      </w:r>
      <w:r w:rsidRPr="007F4185">
        <w:rPr>
          <w:rFonts w:ascii="Times New Roman" w:eastAsiaTheme="minorHAnsi" w:hAnsi="Times New Roman"/>
          <w:sz w:val="16"/>
          <w:szCs w:val="16"/>
        </w:rPr>
        <w:t xml:space="preserve">Bireysel Çalışma, </w:t>
      </w:r>
      <w:r w:rsidRPr="007F4185">
        <w:rPr>
          <w:rFonts w:ascii="Times New Roman" w:eastAsiaTheme="minorHAnsi" w:hAnsi="Times New Roman"/>
          <w:b/>
          <w:sz w:val="16"/>
          <w:szCs w:val="16"/>
        </w:rPr>
        <w:t>12</w:t>
      </w:r>
      <w:r w:rsidRPr="007F4185">
        <w:rPr>
          <w:rFonts w:ascii="Times New Roman" w:eastAsiaTheme="minorHAnsi" w:hAnsi="Times New Roman"/>
          <w:sz w:val="16"/>
          <w:szCs w:val="16"/>
        </w:rPr>
        <w:t xml:space="preserve">:Takım/Grup Çalışması, </w:t>
      </w:r>
      <w:r w:rsidRPr="007F4185">
        <w:rPr>
          <w:rFonts w:ascii="Times New Roman" w:eastAsiaTheme="minorHAnsi" w:hAnsi="Times New Roman"/>
          <w:b/>
          <w:sz w:val="16"/>
          <w:szCs w:val="16"/>
        </w:rPr>
        <w:t>13</w:t>
      </w:r>
      <w:r w:rsidRPr="007F4185">
        <w:rPr>
          <w:rFonts w:ascii="Times New Roman" w:eastAsiaTheme="minorHAnsi" w:hAnsi="Times New Roman"/>
          <w:sz w:val="16"/>
          <w:szCs w:val="16"/>
        </w:rPr>
        <w:t xml:space="preserve">:Beyin Fırtınası, </w:t>
      </w:r>
      <w:r w:rsidRPr="007F4185">
        <w:rPr>
          <w:rFonts w:ascii="Times New Roman" w:eastAsiaTheme="minorHAnsi" w:hAnsi="Times New Roman"/>
          <w:b/>
          <w:sz w:val="16"/>
          <w:szCs w:val="16"/>
        </w:rPr>
        <w:t>14:</w:t>
      </w:r>
      <w:r w:rsidRPr="007F4185">
        <w:rPr>
          <w:rFonts w:ascii="Times New Roman" w:eastAsiaTheme="minorHAnsi" w:hAnsi="Times New Roman"/>
          <w:sz w:val="16"/>
          <w:szCs w:val="16"/>
        </w:rPr>
        <w:t xml:space="preserve">Proje Tasarımı / Yönetimi, </w:t>
      </w:r>
      <w:r w:rsidRPr="007F4185">
        <w:rPr>
          <w:rFonts w:ascii="Times New Roman" w:eastAsiaTheme="minorHAnsi" w:hAnsi="Times New Roman"/>
          <w:b/>
          <w:sz w:val="16"/>
          <w:szCs w:val="16"/>
        </w:rPr>
        <w:t>15:</w:t>
      </w:r>
      <w:r w:rsidRPr="007F4185">
        <w:rPr>
          <w:rFonts w:ascii="Times New Roman" w:eastAsiaTheme="minorHAnsi" w:hAnsi="Times New Roman"/>
          <w:sz w:val="16"/>
          <w:szCs w:val="16"/>
        </w:rPr>
        <w:t xml:space="preserve">Rapor Hazırlama ve/veya Sunma </w:t>
      </w:r>
    </w:p>
    <w:p w:rsidR="007F4185" w:rsidRPr="007F4185" w:rsidRDefault="007F4185" w:rsidP="007F4185">
      <w:pPr>
        <w:shd w:val="clear" w:color="auto" w:fill="FFFFFF"/>
        <w:spacing w:after="0" w:line="240" w:lineRule="auto"/>
        <w:ind w:left="284" w:hanging="284"/>
        <w:jc w:val="both"/>
        <w:rPr>
          <w:rFonts w:ascii="Times New Roman" w:eastAsiaTheme="minorHAnsi" w:hAnsi="Times New Roman"/>
          <w:sz w:val="16"/>
          <w:szCs w:val="16"/>
        </w:rPr>
      </w:pPr>
      <w:r w:rsidRPr="007F4185">
        <w:rPr>
          <w:rFonts w:ascii="Times New Roman" w:eastAsiaTheme="minorHAnsi" w:hAnsi="Times New Roman"/>
          <w:b/>
          <w:sz w:val="16"/>
          <w:szCs w:val="16"/>
        </w:rPr>
        <w:t>**Ölçme Yöntemleri</w:t>
      </w:r>
      <w:r w:rsidRPr="007F4185">
        <w:rPr>
          <w:rFonts w:ascii="Times New Roman" w:eastAsiaTheme="minorHAnsi" w:hAnsi="Times New Roman"/>
          <w:sz w:val="16"/>
          <w:szCs w:val="16"/>
        </w:rPr>
        <w:t xml:space="preserve"> </w:t>
      </w:r>
      <w:r w:rsidRPr="007F4185">
        <w:rPr>
          <w:rFonts w:ascii="Times New Roman" w:eastAsiaTheme="minorHAnsi" w:hAnsi="Times New Roman"/>
          <w:b/>
          <w:sz w:val="16"/>
          <w:szCs w:val="16"/>
        </w:rPr>
        <w:t>A:</w:t>
      </w:r>
      <w:r w:rsidRPr="007F4185">
        <w:rPr>
          <w:rFonts w:ascii="Times New Roman" w:eastAsiaTheme="minorHAnsi" w:hAnsi="Times New Roman"/>
          <w:sz w:val="16"/>
          <w:szCs w:val="16"/>
        </w:rPr>
        <w:t xml:space="preserve">Sınav, </w:t>
      </w:r>
      <w:r w:rsidRPr="007F4185">
        <w:rPr>
          <w:rFonts w:ascii="Times New Roman" w:eastAsiaTheme="minorHAnsi" w:hAnsi="Times New Roman"/>
          <w:b/>
          <w:sz w:val="16"/>
          <w:szCs w:val="16"/>
        </w:rPr>
        <w:t>B:</w:t>
      </w:r>
      <w:r w:rsidRPr="007F4185">
        <w:rPr>
          <w:rFonts w:ascii="Times New Roman" w:eastAsiaTheme="minorHAnsi" w:hAnsi="Times New Roman"/>
          <w:sz w:val="16"/>
          <w:szCs w:val="16"/>
        </w:rPr>
        <w:t xml:space="preserve">Kısa Sınav, </w:t>
      </w:r>
      <w:r w:rsidRPr="007F4185">
        <w:rPr>
          <w:rFonts w:ascii="Times New Roman" w:eastAsiaTheme="minorHAnsi" w:hAnsi="Times New Roman"/>
          <w:b/>
          <w:sz w:val="16"/>
          <w:szCs w:val="16"/>
        </w:rPr>
        <w:t>C:</w:t>
      </w:r>
      <w:r w:rsidRPr="007F4185">
        <w:rPr>
          <w:rFonts w:ascii="Times New Roman" w:eastAsiaTheme="minorHAnsi" w:hAnsi="Times New Roman"/>
          <w:sz w:val="16"/>
          <w:szCs w:val="16"/>
        </w:rPr>
        <w:t xml:space="preserve">Sözlü Sınav, </w:t>
      </w:r>
      <w:r w:rsidRPr="007F4185">
        <w:rPr>
          <w:rFonts w:ascii="Times New Roman" w:eastAsiaTheme="minorHAnsi" w:hAnsi="Times New Roman"/>
          <w:b/>
          <w:sz w:val="16"/>
          <w:szCs w:val="16"/>
        </w:rPr>
        <w:t>D:</w:t>
      </w:r>
      <w:r w:rsidRPr="007F4185">
        <w:rPr>
          <w:rFonts w:ascii="Times New Roman" w:eastAsiaTheme="minorHAnsi" w:hAnsi="Times New Roman"/>
          <w:sz w:val="16"/>
          <w:szCs w:val="16"/>
        </w:rPr>
        <w:t xml:space="preserve">Ödev, </w:t>
      </w:r>
      <w:r w:rsidRPr="007F4185">
        <w:rPr>
          <w:rFonts w:ascii="Times New Roman" w:eastAsiaTheme="minorHAnsi" w:hAnsi="Times New Roman"/>
          <w:b/>
          <w:sz w:val="16"/>
          <w:szCs w:val="16"/>
        </w:rPr>
        <w:t>E:</w:t>
      </w:r>
      <w:r w:rsidRPr="007F4185">
        <w:rPr>
          <w:rFonts w:ascii="Times New Roman" w:eastAsiaTheme="minorHAnsi" w:hAnsi="Times New Roman"/>
          <w:sz w:val="16"/>
          <w:szCs w:val="16"/>
        </w:rPr>
        <w:t xml:space="preserve">Rapor, </w:t>
      </w:r>
      <w:r w:rsidRPr="007F4185">
        <w:rPr>
          <w:rFonts w:ascii="Times New Roman" w:eastAsiaTheme="minorHAnsi" w:hAnsi="Times New Roman"/>
          <w:b/>
          <w:sz w:val="16"/>
          <w:szCs w:val="16"/>
        </w:rPr>
        <w:t>F:</w:t>
      </w:r>
      <w:r w:rsidRPr="007F4185">
        <w:rPr>
          <w:rFonts w:ascii="Times New Roman" w:eastAsiaTheme="minorHAnsi" w:hAnsi="Times New Roman"/>
          <w:sz w:val="16"/>
          <w:szCs w:val="16"/>
        </w:rPr>
        <w:t xml:space="preserve">Makale İnceleme, </w:t>
      </w:r>
      <w:r w:rsidRPr="007F4185">
        <w:rPr>
          <w:rFonts w:ascii="Times New Roman" w:eastAsiaTheme="minorHAnsi" w:hAnsi="Times New Roman"/>
          <w:b/>
          <w:sz w:val="16"/>
          <w:szCs w:val="16"/>
        </w:rPr>
        <w:t>G:</w:t>
      </w:r>
      <w:r w:rsidRPr="007F4185">
        <w:rPr>
          <w:rFonts w:ascii="Times New Roman" w:eastAsiaTheme="minorHAnsi" w:hAnsi="Times New Roman"/>
          <w:sz w:val="16"/>
          <w:szCs w:val="16"/>
        </w:rPr>
        <w:t xml:space="preserve">Sunum, </w:t>
      </w:r>
      <w:r w:rsidRPr="007F4185">
        <w:rPr>
          <w:rFonts w:ascii="Times New Roman" w:eastAsiaTheme="minorHAnsi" w:hAnsi="Times New Roman"/>
          <w:b/>
          <w:sz w:val="16"/>
          <w:szCs w:val="16"/>
        </w:rPr>
        <w:t>I:</w:t>
      </w:r>
      <w:r w:rsidRPr="007F4185">
        <w:rPr>
          <w:rFonts w:ascii="Times New Roman" w:eastAsiaTheme="minorHAnsi" w:hAnsi="Times New Roman"/>
          <w:sz w:val="16"/>
          <w:szCs w:val="16"/>
        </w:rPr>
        <w:t xml:space="preserve">Deney Yapma Becerisi, </w:t>
      </w:r>
      <w:r w:rsidRPr="007F4185">
        <w:rPr>
          <w:rFonts w:ascii="Times New Roman" w:eastAsiaTheme="minorHAnsi" w:hAnsi="Times New Roman"/>
          <w:b/>
          <w:sz w:val="16"/>
          <w:szCs w:val="16"/>
        </w:rPr>
        <w:t>J:</w:t>
      </w:r>
      <w:r w:rsidRPr="007F4185">
        <w:rPr>
          <w:rFonts w:ascii="Times New Roman" w:eastAsiaTheme="minorHAnsi" w:hAnsi="Times New Roman"/>
          <w:sz w:val="16"/>
          <w:szCs w:val="16"/>
        </w:rPr>
        <w:t xml:space="preserve">Proje İzleme, </w:t>
      </w:r>
      <w:r w:rsidRPr="007F4185">
        <w:rPr>
          <w:rFonts w:ascii="Times New Roman" w:eastAsiaTheme="minorHAnsi" w:hAnsi="Times New Roman"/>
          <w:b/>
          <w:sz w:val="16"/>
          <w:szCs w:val="16"/>
        </w:rPr>
        <w:t>K</w:t>
      </w:r>
      <w:r w:rsidRPr="007F4185">
        <w:rPr>
          <w:rFonts w:ascii="Times New Roman" w:eastAsiaTheme="minorHAnsi" w:hAnsi="Times New Roman"/>
          <w:sz w:val="16"/>
          <w:szCs w:val="16"/>
        </w:rPr>
        <w:t xml:space="preserve">:Devam; </w:t>
      </w:r>
      <w:r w:rsidRPr="007F4185">
        <w:rPr>
          <w:rFonts w:ascii="Times New Roman" w:eastAsiaTheme="minorHAnsi" w:hAnsi="Times New Roman"/>
          <w:b/>
          <w:sz w:val="16"/>
          <w:szCs w:val="16"/>
        </w:rPr>
        <w:t>L</w:t>
      </w:r>
      <w:r w:rsidRPr="007F4185">
        <w:rPr>
          <w:rFonts w:ascii="Times New Roman" w:eastAsiaTheme="minorHAnsi" w:hAnsi="Times New Roman"/>
          <w:sz w:val="16"/>
          <w:szCs w:val="16"/>
        </w:rPr>
        <w:t>:Juri Sınavı</w:t>
      </w:r>
    </w:p>
    <w:p w:rsidR="007F4185" w:rsidRPr="007F4185" w:rsidRDefault="007F4185" w:rsidP="007F4185">
      <w:pPr>
        <w:spacing w:after="0" w:line="240" w:lineRule="auto"/>
        <w:rPr>
          <w:rFonts w:asciiTheme="minorHAnsi" w:eastAsiaTheme="minorHAnsi" w:hAnsiTheme="minorHAnsi" w:cstheme="minorBidi"/>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4185" w:rsidRPr="007F4185" w:rsidTr="007F4185">
        <w:trPr>
          <w:trHeight w:val="567"/>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Temel Ders Kitabı</w:t>
            </w:r>
          </w:p>
        </w:tc>
        <w:tc>
          <w:tcPr>
            <w:tcW w:w="7512" w:type="dxa"/>
            <w:shd w:val="clear" w:color="auto" w:fill="FFFFFF" w:themeFill="background1"/>
            <w:vAlign w:val="center"/>
          </w:tcPr>
          <w:p w:rsidR="00A47E88" w:rsidRPr="00A47E88" w:rsidRDefault="00A47E88" w:rsidP="00A47E88">
            <w:pPr>
              <w:numPr>
                <w:ilvl w:val="0"/>
                <w:numId w:val="1"/>
              </w:numPr>
              <w:spacing w:after="0" w:line="240" w:lineRule="auto"/>
              <w:ind w:left="233" w:hanging="142"/>
              <w:rPr>
                <w:rFonts w:ascii="Times New Roman" w:hAnsi="Times New Roman"/>
                <w:bCs/>
                <w:color w:val="000000"/>
                <w:sz w:val="20"/>
                <w:szCs w:val="20"/>
              </w:rPr>
            </w:pPr>
            <w:r w:rsidRPr="00A47E88">
              <w:rPr>
                <w:rFonts w:ascii="Times New Roman" w:hAnsi="Times New Roman"/>
                <w:bCs/>
                <w:color w:val="000000"/>
                <w:sz w:val="20"/>
                <w:szCs w:val="20"/>
              </w:rPr>
              <w:t>Johnson, L.N</w:t>
            </w:r>
            <w:proofErr w:type="gramStart"/>
            <w:r w:rsidRPr="00A47E88">
              <w:rPr>
                <w:rFonts w:ascii="Times New Roman" w:hAnsi="Times New Roman"/>
                <w:bCs/>
                <w:color w:val="000000"/>
                <w:sz w:val="20"/>
                <w:szCs w:val="20"/>
              </w:rPr>
              <w:t>.,</w:t>
            </w:r>
            <w:proofErr w:type="gramEnd"/>
            <w:r w:rsidRPr="00A47E88">
              <w:rPr>
                <w:rFonts w:ascii="Times New Roman" w:hAnsi="Times New Roman"/>
                <w:bCs/>
                <w:color w:val="000000"/>
                <w:sz w:val="20"/>
                <w:szCs w:val="20"/>
              </w:rPr>
              <w:t xml:space="preserve"> Kotz, S. (1972). Continous Univariate Distributions. New </w:t>
            </w:r>
            <w:proofErr w:type="gramStart"/>
            <w:r w:rsidRPr="00A47E88">
              <w:rPr>
                <w:rFonts w:ascii="Times New Roman" w:hAnsi="Times New Roman"/>
                <w:bCs/>
                <w:color w:val="000000"/>
                <w:sz w:val="20"/>
                <w:szCs w:val="20"/>
              </w:rPr>
              <w:t>York:Springer</w:t>
            </w:r>
            <w:proofErr w:type="gramEnd"/>
            <w:r w:rsidRPr="00A47E88">
              <w:rPr>
                <w:rFonts w:ascii="Times New Roman" w:hAnsi="Times New Roman"/>
                <w:bCs/>
                <w:color w:val="000000"/>
                <w:sz w:val="20"/>
                <w:szCs w:val="20"/>
              </w:rPr>
              <w:t>.</w:t>
            </w:r>
          </w:p>
          <w:p w:rsidR="00A47E88" w:rsidRPr="00A47E88" w:rsidRDefault="00A47E88" w:rsidP="00A47E88">
            <w:pPr>
              <w:numPr>
                <w:ilvl w:val="0"/>
                <w:numId w:val="1"/>
              </w:numPr>
              <w:spacing w:after="0" w:line="240" w:lineRule="auto"/>
              <w:ind w:left="233" w:hanging="142"/>
              <w:rPr>
                <w:rFonts w:ascii="Times New Roman" w:hAnsi="Times New Roman"/>
                <w:bCs/>
                <w:color w:val="000000"/>
                <w:sz w:val="20"/>
                <w:szCs w:val="20"/>
              </w:rPr>
            </w:pPr>
            <w:r w:rsidRPr="00A47E88">
              <w:rPr>
                <w:rFonts w:ascii="Times New Roman" w:hAnsi="Times New Roman"/>
                <w:bCs/>
                <w:color w:val="000000"/>
                <w:sz w:val="20"/>
                <w:szCs w:val="20"/>
              </w:rPr>
              <w:t xml:space="preserve"> Johnson, L.N</w:t>
            </w:r>
            <w:proofErr w:type="gramStart"/>
            <w:r w:rsidRPr="00A47E88">
              <w:rPr>
                <w:rFonts w:ascii="Times New Roman" w:hAnsi="Times New Roman"/>
                <w:bCs/>
                <w:color w:val="000000"/>
                <w:sz w:val="20"/>
                <w:szCs w:val="20"/>
              </w:rPr>
              <w:t>.,</w:t>
            </w:r>
            <w:proofErr w:type="gramEnd"/>
            <w:r w:rsidRPr="00A47E88">
              <w:rPr>
                <w:rFonts w:ascii="Times New Roman" w:hAnsi="Times New Roman"/>
                <w:bCs/>
                <w:color w:val="000000"/>
                <w:sz w:val="20"/>
                <w:szCs w:val="20"/>
              </w:rPr>
              <w:t xml:space="preserve"> Kotz, S. (1972). Discrete Univariate Distributions. New </w:t>
            </w:r>
            <w:proofErr w:type="gramStart"/>
            <w:r w:rsidRPr="00A47E88">
              <w:rPr>
                <w:rFonts w:ascii="Times New Roman" w:hAnsi="Times New Roman"/>
                <w:bCs/>
                <w:color w:val="000000"/>
                <w:sz w:val="20"/>
                <w:szCs w:val="20"/>
              </w:rPr>
              <w:t>York:Springer</w:t>
            </w:r>
            <w:proofErr w:type="gramEnd"/>
            <w:r w:rsidRPr="00A47E88">
              <w:rPr>
                <w:rFonts w:ascii="Times New Roman" w:hAnsi="Times New Roman"/>
                <w:bCs/>
                <w:color w:val="000000"/>
                <w:sz w:val="20"/>
                <w:szCs w:val="20"/>
              </w:rPr>
              <w:t>.</w:t>
            </w:r>
          </w:p>
          <w:p w:rsidR="00A47E88" w:rsidRPr="00A47E88" w:rsidRDefault="00A47E88" w:rsidP="00A47E88">
            <w:pPr>
              <w:numPr>
                <w:ilvl w:val="0"/>
                <w:numId w:val="1"/>
              </w:numPr>
              <w:spacing w:after="0" w:line="240" w:lineRule="auto"/>
              <w:ind w:left="233" w:hanging="142"/>
              <w:rPr>
                <w:rFonts w:ascii="Times New Roman" w:hAnsi="Times New Roman"/>
                <w:bCs/>
                <w:color w:val="000000"/>
                <w:sz w:val="20"/>
                <w:szCs w:val="20"/>
              </w:rPr>
            </w:pPr>
            <w:r w:rsidRPr="00A47E88">
              <w:rPr>
                <w:rFonts w:ascii="Times New Roman" w:hAnsi="Times New Roman"/>
                <w:bCs/>
                <w:color w:val="000000"/>
                <w:sz w:val="20"/>
                <w:szCs w:val="20"/>
              </w:rPr>
              <w:t xml:space="preserve"> Kotz, S</w:t>
            </w:r>
            <w:proofErr w:type="gramStart"/>
            <w:r w:rsidRPr="00A47E88">
              <w:rPr>
                <w:rFonts w:ascii="Times New Roman" w:hAnsi="Times New Roman"/>
                <w:bCs/>
                <w:color w:val="000000"/>
                <w:sz w:val="20"/>
                <w:szCs w:val="20"/>
              </w:rPr>
              <w:t>.,</w:t>
            </w:r>
            <w:proofErr w:type="gramEnd"/>
            <w:r w:rsidRPr="00A47E88">
              <w:rPr>
                <w:rFonts w:ascii="Times New Roman" w:hAnsi="Times New Roman"/>
                <w:bCs/>
                <w:color w:val="000000"/>
                <w:sz w:val="20"/>
                <w:szCs w:val="20"/>
              </w:rPr>
              <w:t xml:space="preserve"> Balakrishnan, N, Johnson, L.N., (2000). Continous Multivariate Distributions. Vol. 1. New </w:t>
            </w:r>
            <w:proofErr w:type="gramStart"/>
            <w:r w:rsidRPr="00A47E88">
              <w:rPr>
                <w:rFonts w:ascii="Times New Roman" w:hAnsi="Times New Roman"/>
                <w:bCs/>
                <w:color w:val="000000"/>
                <w:sz w:val="20"/>
                <w:szCs w:val="20"/>
              </w:rPr>
              <w:t>York:Wiley</w:t>
            </w:r>
            <w:proofErr w:type="gramEnd"/>
            <w:r w:rsidRPr="00A47E88">
              <w:rPr>
                <w:rFonts w:ascii="Times New Roman" w:hAnsi="Times New Roman"/>
                <w:bCs/>
                <w:color w:val="000000"/>
                <w:sz w:val="20"/>
                <w:szCs w:val="20"/>
              </w:rPr>
              <w:t>.</w:t>
            </w:r>
          </w:p>
          <w:p w:rsidR="00A47E88" w:rsidRPr="00A47E88" w:rsidRDefault="00A47E88" w:rsidP="00A47E88">
            <w:pPr>
              <w:numPr>
                <w:ilvl w:val="0"/>
                <w:numId w:val="1"/>
              </w:numPr>
              <w:spacing w:after="0" w:line="240" w:lineRule="auto"/>
              <w:ind w:left="233" w:hanging="142"/>
              <w:rPr>
                <w:rFonts w:ascii="Times New Roman" w:hAnsi="Times New Roman"/>
                <w:bCs/>
                <w:color w:val="000000"/>
                <w:sz w:val="20"/>
                <w:szCs w:val="20"/>
              </w:rPr>
            </w:pPr>
            <w:r w:rsidRPr="00A47E88">
              <w:rPr>
                <w:rFonts w:ascii="Times New Roman" w:hAnsi="Times New Roman"/>
                <w:bCs/>
                <w:color w:val="000000"/>
                <w:sz w:val="20"/>
                <w:szCs w:val="20"/>
              </w:rPr>
              <w:t>Johnson, L.N</w:t>
            </w:r>
            <w:proofErr w:type="gramStart"/>
            <w:r w:rsidRPr="00A47E88">
              <w:rPr>
                <w:rFonts w:ascii="Times New Roman" w:hAnsi="Times New Roman"/>
                <w:bCs/>
                <w:color w:val="000000"/>
                <w:sz w:val="20"/>
                <w:szCs w:val="20"/>
              </w:rPr>
              <w:t>.,</w:t>
            </w:r>
            <w:proofErr w:type="gramEnd"/>
            <w:r w:rsidRPr="00A47E88">
              <w:rPr>
                <w:rFonts w:ascii="Times New Roman" w:hAnsi="Times New Roman"/>
                <w:bCs/>
                <w:color w:val="000000"/>
                <w:sz w:val="20"/>
                <w:szCs w:val="20"/>
              </w:rPr>
              <w:t xml:space="preserve"> Kotz, S., Balakrishnan, N, (1997). Discrete Multivariate Distributions. Vol. 2. New </w:t>
            </w:r>
            <w:proofErr w:type="gramStart"/>
            <w:r w:rsidRPr="00A47E88">
              <w:rPr>
                <w:rFonts w:ascii="Times New Roman" w:hAnsi="Times New Roman"/>
                <w:bCs/>
                <w:color w:val="000000"/>
                <w:sz w:val="20"/>
                <w:szCs w:val="20"/>
              </w:rPr>
              <w:t>York:Wiley</w:t>
            </w:r>
            <w:proofErr w:type="gramEnd"/>
            <w:r w:rsidRPr="00A47E88">
              <w:rPr>
                <w:rFonts w:ascii="Times New Roman" w:hAnsi="Times New Roman"/>
                <w:bCs/>
                <w:color w:val="000000"/>
                <w:sz w:val="20"/>
                <w:szCs w:val="20"/>
              </w:rPr>
              <w:t>.</w:t>
            </w:r>
          </w:p>
          <w:p w:rsidR="007F4185" w:rsidRPr="007F4185" w:rsidRDefault="007F4185" w:rsidP="00A47E88">
            <w:pPr>
              <w:spacing w:after="0" w:line="240" w:lineRule="auto"/>
              <w:contextualSpacing/>
              <w:jc w:val="left"/>
              <w:rPr>
                <w:rFonts w:ascii="Times New Roman" w:hAnsi="Times New Roman"/>
                <w:sz w:val="20"/>
                <w:szCs w:val="20"/>
                <w:lang w:val="en-US"/>
              </w:rPr>
            </w:pPr>
          </w:p>
        </w:tc>
      </w:tr>
      <w:tr w:rsidR="007F4185" w:rsidRPr="007F4185" w:rsidTr="007F4185">
        <w:trPr>
          <w:trHeight w:val="843"/>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Yardımcı Kaynaklar</w:t>
            </w:r>
          </w:p>
        </w:tc>
        <w:tc>
          <w:tcPr>
            <w:tcW w:w="7512" w:type="dxa"/>
            <w:shd w:val="clear" w:color="auto" w:fill="FFFFFF" w:themeFill="background1"/>
            <w:vAlign w:val="center"/>
          </w:tcPr>
          <w:p w:rsidR="007F4185" w:rsidRPr="007F4185" w:rsidRDefault="00A47E88" w:rsidP="007F4185">
            <w:pPr>
              <w:spacing w:after="0" w:line="240" w:lineRule="auto"/>
              <w:ind w:left="320"/>
              <w:contextualSpacing/>
              <w:jc w:val="left"/>
              <w:rPr>
                <w:rFonts w:ascii="Times New Roman" w:hAnsi="Times New Roman"/>
                <w:sz w:val="20"/>
                <w:szCs w:val="20"/>
                <w:lang w:val="en-US"/>
              </w:rPr>
            </w:pPr>
            <w:r>
              <w:rPr>
                <w:rFonts w:ascii="Times New Roman" w:hAnsi="Times New Roman"/>
                <w:color w:val="000000"/>
                <w:sz w:val="20"/>
                <w:szCs w:val="20"/>
              </w:rPr>
              <w:t xml:space="preserve">1.  </w:t>
            </w:r>
            <w:r w:rsidRPr="006751FA">
              <w:rPr>
                <w:rFonts w:ascii="Times New Roman" w:hAnsi="Times New Roman"/>
                <w:color w:val="000000"/>
                <w:sz w:val="20"/>
                <w:szCs w:val="20"/>
              </w:rPr>
              <w:t xml:space="preserve">Thas, O. (2010). Compairing Distributions. New </w:t>
            </w:r>
            <w:proofErr w:type="gramStart"/>
            <w:r w:rsidRPr="006751FA">
              <w:rPr>
                <w:rFonts w:ascii="Times New Roman" w:hAnsi="Times New Roman"/>
                <w:color w:val="000000"/>
                <w:sz w:val="20"/>
                <w:szCs w:val="20"/>
              </w:rPr>
              <w:t>York:Springer</w:t>
            </w:r>
            <w:proofErr w:type="gramEnd"/>
          </w:p>
        </w:tc>
      </w:tr>
      <w:tr w:rsidR="007F4185" w:rsidRPr="007F4185" w:rsidTr="007F4185">
        <w:trPr>
          <w:trHeight w:val="567"/>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Bilgisayar, projeksiyon</w:t>
            </w:r>
          </w:p>
        </w:tc>
      </w:tr>
    </w:tbl>
    <w:p w:rsidR="007F4185" w:rsidRPr="007F4185" w:rsidRDefault="007F4185" w:rsidP="007F4185">
      <w:pPr>
        <w:spacing w:after="0" w:line="240" w:lineRule="auto"/>
        <w:rPr>
          <w:rFonts w:asciiTheme="minorHAnsi" w:eastAsiaTheme="minorHAnsi" w:hAnsiTheme="minorHAnsi" w:cstheme="minorBidi"/>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F4185" w:rsidRPr="007F4185" w:rsidTr="007F4185">
        <w:trPr>
          <w:trHeight w:val="312"/>
        </w:trPr>
        <w:tc>
          <w:tcPr>
            <w:tcW w:w="9624"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Haftalık Planı</w:t>
            </w:r>
          </w:p>
        </w:tc>
      </w:tr>
      <w:tr w:rsidR="00A47E88" w:rsidRPr="007F4185" w:rsidTr="00A47E88">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Dağılım tiplerinin belirlenmesi: Tekdeğişkenli-Çokdeğişkenli, Sürekli Örneklem dağılımları, Sürekli ve Kesikli olasılık dağılımları.</w:t>
            </w:r>
          </w:p>
        </w:tc>
      </w:tr>
      <w:tr w:rsidR="00A47E88" w:rsidRPr="007F4185" w:rsidTr="00A47E88">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2</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 xml:space="preserve">Tekdeğişkenli Normal dağılımın özelli. MINITAB, MATLAB, SAS, </w:t>
            </w:r>
            <w:proofErr w:type="gramStart"/>
            <w:r w:rsidRPr="006751FA">
              <w:rPr>
                <w:rFonts w:ascii="Times New Roman" w:hAnsi="Times New Roman"/>
                <w:color w:val="000000"/>
                <w:sz w:val="20"/>
                <w:szCs w:val="20"/>
              </w:rPr>
              <w:t>ve  R</w:t>
            </w:r>
            <w:proofErr w:type="gramEnd"/>
            <w:r w:rsidRPr="006751FA">
              <w:rPr>
                <w:rFonts w:ascii="Times New Roman" w:hAnsi="Times New Roman"/>
                <w:color w:val="000000"/>
                <w:sz w:val="20"/>
                <w:szCs w:val="20"/>
              </w:rPr>
              <w:t xml:space="preserve"> ‘da Normal dağılan veriler türetilmesi. Dağılımın pdf, cdf ve invcdf’lerinin hesaplanması ve tıbbi Alana ilişkin örnek çözümler.</w:t>
            </w:r>
          </w:p>
        </w:tc>
      </w:tr>
      <w:tr w:rsidR="00A47E88" w:rsidRPr="007F4185" w:rsidTr="00A47E88">
        <w:trPr>
          <w:trHeight w:val="70"/>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3</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Örnek vector ve Matris çözümlemeleri. Çokdeğişkenli Normal dağılımın özelliklerinin belirlenmesi. Pdf, cdf, invcdf’lerin hesaplanması. MINITAB, MATLAB, SAS ve R’da Çokdeğişkenli Normal dağılımdan very türetilmesi. İlişkili iki ve çok değişkenli Multivariate Normal dağılım gösteren very türetimi. Tıbbi alanla ilgili problem çözümleri.</w:t>
            </w:r>
          </w:p>
        </w:tc>
      </w:tr>
      <w:tr w:rsidR="00A47E88" w:rsidRPr="007F4185" w:rsidTr="00A47E88">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4</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Bernoilli, Binom dağılımlarım özelliklerinin açıklanması. MINITAB, MATLAB, SAS, ve R’da rasgele veriler türetilmesi. Bu dağılımların türetilen veriler aracılığı ile pdf, cdf, invcdf’lerin hesaplanması. Tıp alanından örnek problem çözümleri.</w:t>
            </w:r>
          </w:p>
        </w:tc>
      </w:tr>
      <w:tr w:rsidR="00A47E88" w:rsidRPr="007F4185" w:rsidTr="00A47E88">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5</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Negative Binomial ve Poisson dağılımının özellikleri. MINITAB, MATLAB, SAS, ve R’da rasgele veriler türetilmesi. Türetilen verilere gore dağılımların pdf, cdf, invcdf’lerinin hesaplanması Tıptan örnek çözümler.</w:t>
            </w:r>
          </w:p>
        </w:tc>
      </w:tr>
      <w:tr w:rsidR="00A47E88" w:rsidRPr="007F4185" w:rsidTr="00A47E88">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lastRenderedPageBreak/>
              <w:t>6</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Uniform, lognormal, Exponential ve Laplace dağılımlarının özellikleri. MINITAB, MATLAB, SAS ve R’da very türetimi. Türetilmiş verilere göre pdf, cdf, invcdf’lerin hesaplanması. Tıptan örnek çözümler.</w:t>
            </w:r>
          </w:p>
        </w:tc>
      </w:tr>
      <w:tr w:rsidR="00A47E88" w:rsidRPr="007F4185" w:rsidTr="00A47E88">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7</w:t>
            </w:r>
          </w:p>
        </w:tc>
        <w:tc>
          <w:tcPr>
            <w:tcW w:w="8238" w:type="dxa"/>
          </w:tcPr>
          <w:p w:rsidR="00A47E88" w:rsidRPr="006751FA" w:rsidRDefault="00A47E88" w:rsidP="00A47E88">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Integer ve Triangular dağılımların özellikleri. MINITAB, MATLAB, SAS ve R’da rasgele veri türetimi. Türetilmiş verilere göre pdf, cdf ve invcdf’lerin hesaplanması. Tıptan örnek çözümler.</w:t>
            </w:r>
          </w:p>
        </w:tc>
      </w:tr>
      <w:tr w:rsidR="00A47E88" w:rsidRPr="007F4185" w:rsidTr="00A47E88">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Sınavlar</w:t>
            </w:r>
          </w:p>
        </w:tc>
      </w:tr>
      <w:tr w:rsidR="00A47E88" w:rsidRPr="007F4185" w:rsidTr="00176D50">
        <w:trPr>
          <w:trHeight w:val="275"/>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9</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 xml:space="preserve">Geometrik ve Hipergeometric dağılımların özellikleri. MINITAB, SAS, MATLAB ve R’da rasgele veri türetimi. Türetilmiş verilere gore pdf, cdf ve invcdf’lerin hesaplanması. Tıptan örnek çözümler. </w:t>
            </w:r>
          </w:p>
        </w:tc>
      </w:tr>
      <w:tr w:rsidR="00A47E88"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10</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Beta ve Gamma dağılımının özellikleri. MINITAB, MATLAB, SAS, and R’da rasgele very türetilmesi. Türetilen verilere gore pdf, cdf ve invcdf’lerin hesaplanması Tıpda örnek uygulamalar.</w:t>
            </w:r>
          </w:p>
        </w:tc>
      </w:tr>
      <w:tr w:rsidR="00A47E88"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11</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Weibull ve Pareto dağılımlarının özellikleri. MINITAB, MATLAB, SAS, and R’da rasgele very türetilmesi. Türetilen verilere gore pdf, cdf ve invcdf’lerin hesaplanması Tıpda örnek uygulamalar.</w:t>
            </w:r>
          </w:p>
        </w:tc>
      </w:tr>
      <w:tr w:rsidR="00A47E88"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12</w:t>
            </w:r>
          </w:p>
        </w:tc>
        <w:tc>
          <w:tcPr>
            <w:tcW w:w="8238" w:type="dxa"/>
          </w:tcPr>
          <w:p w:rsidR="00A47E88" w:rsidRPr="006751FA" w:rsidRDefault="00A47E88" w:rsidP="00A47E88">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Gompert ve Makeheim dağılımlarının özellikleri. R’da rasgele very türetilmesi. Türetilen verilere gore pdf, cdf ve invcdf’lerin hesaplanması Tıpda örnek uygulamalar.</w:t>
            </w:r>
          </w:p>
        </w:tc>
      </w:tr>
      <w:tr w:rsidR="00A47E88"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13</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Multivariate t dağılımının özellikleri. R’da rasgele veri türetilmesi. Türetilen verilere göre pdf, cdf ve invcdf’lerin hesaplanması. Tıpda örnek uygulamalar.</w:t>
            </w:r>
          </w:p>
        </w:tc>
      </w:tr>
      <w:tr w:rsidR="00A47E88"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14</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Multivariate loglojistik dağılımın özellikleri. R’da rasgele veri türetilmesi. Türetilen verilere göre pdf, cdf ve invcdf’lerin hesaplanması. Tıpda örnek uygulamalar.</w:t>
            </w:r>
          </w:p>
        </w:tc>
      </w:tr>
      <w:tr w:rsidR="00A47E88"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15</w:t>
            </w:r>
          </w:p>
        </w:tc>
        <w:tc>
          <w:tcPr>
            <w:tcW w:w="8238" w:type="dxa"/>
          </w:tcPr>
          <w:p w:rsidR="00A47E88" w:rsidRPr="006751FA" w:rsidRDefault="00A47E88" w:rsidP="00A47E88">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lang w:val="tr-TR"/>
              </w:rPr>
              <w:t>Sample Applications, Statistical Solutions and Medical Interpretations</w:t>
            </w:r>
          </w:p>
        </w:tc>
      </w:tr>
      <w:tr w:rsidR="00A47E88" w:rsidRPr="007F4185" w:rsidTr="00A47E88">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A47E88" w:rsidRPr="007F4185" w:rsidRDefault="00A47E88" w:rsidP="00A47E88">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sınavları</w:t>
            </w:r>
          </w:p>
        </w:tc>
      </w:tr>
    </w:tbl>
    <w:p w:rsidR="007F4185" w:rsidRPr="007F4185" w:rsidRDefault="007F4185" w:rsidP="007F4185">
      <w:pPr>
        <w:spacing w:after="0" w:line="240" w:lineRule="auto"/>
        <w:rPr>
          <w:rFonts w:asciiTheme="minorHAnsi" w:eastAsiaTheme="minorHAnsi" w:hAnsiTheme="minorHAnsi" w:cstheme="minorBidi"/>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F4185" w:rsidRPr="007F4185" w:rsidTr="007F4185">
        <w:trPr>
          <w:trHeight w:val="312"/>
        </w:trPr>
        <w:tc>
          <w:tcPr>
            <w:tcW w:w="9624" w:type="dxa"/>
            <w:gridSpan w:val="4"/>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İş Yükünün Hesaplanması</w:t>
            </w:r>
          </w:p>
        </w:tc>
      </w:tr>
      <w:tr w:rsidR="007F4185" w:rsidRPr="007F4185" w:rsidTr="00A47E88">
        <w:trPr>
          <w:trHeight w:val="312"/>
        </w:trPr>
        <w:tc>
          <w:tcPr>
            <w:tcW w:w="5114"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Etkinlikler</w:t>
            </w:r>
          </w:p>
        </w:tc>
        <w:tc>
          <w:tcPr>
            <w:tcW w:w="1437"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Sayısı</w:t>
            </w:r>
          </w:p>
        </w:tc>
        <w:tc>
          <w:tcPr>
            <w:tcW w:w="1470"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Süresi (Saat)</w:t>
            </w:r>
          </w:p>
        </w:tc>
        <w:tc>
          <w:tcPr>
            <w:tcW w:w="1603"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Toplam İş Yükü (saat)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Ödev</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Kısa Sınav </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Kısa Sınav hazırlık</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Sözlü Sınav </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Sözlü Sınav hazırlık</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Sunum (hazırlık süresi dahil)</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Uygulama </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 hazırlık</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47E88" w:rsidRPr="007F4185" w:rsidTr="00A47E88">
        <w:trPr>
          <w:trHeight w:val="312"/>
        </w:trPr>
        <w:tc>
          <w:tcPr>
            <w:tcW w:w="5114" w:type="dxa"/>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sınavı</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A47E88" w:rsidRPr="007F4185" w:rsidTr="00A47E88">
        <w:trPr>
          <w:trHeight w:val="312"/>
        </w:trPr>
        <w:tc>
          <w:tcPr>
            <w:tcW w:w="5114" w:type="dxa"/>
            <w:tcBorders>
              <w:bottom w:val="single" w:sz="12" w:space="0" w:color="auto"/>
            </w:tcBorders>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sınavı hazırlık</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A47E88" w:rsidRPr="007F4185" w:rsidTr="00A47E88">
        <w:trPr>
          <w:trHeight w:val="312"/>
        </w:trPr>
        <w:tc>
          <w:tcPr>
            <w:tcW w:w="5114" w:type="dxa"/>
            <w:tcBorders>
              <w:bottom w:val="single" w:sz="12" w:space="0" w:color="auto"/>
            </w:tcBorders>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Bütünleme Sınav</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A47E88" w:rsidRPr="007F4185" w:rsidTr="00A47E88">
        <w:trPr>
          <w:trHeight w:val="312"/>
        </w:trPr>
        <w:tc>
          <w:tcPr>
            <w:tcW w:w="5114" w:type="dxa"/>
            <w:tcBorders>
              <w:bottom w:val="single" w:sz="12" w:space="0" w:color="auto"/>
            </w:tcBorders>
            <w:shd w:val="clear" w:color="auto" w:fill="FFFFFF" w:themeFill="background1"/>
            <w:vAlign w:val="center"/>
          </w:tcPr>
          <w:p w:rsidR="00A47E88" w:rsidRPr="007F4185" w:rsidRDefault="00A47E88" w:rsidP="00A47E88">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Bütünleme Sınav Hazırlık</w:t>
            </w:r>
          </w:p>
        </w:tc>
        <w:tc>
          <w:tcPr>
            <w:tcW w:w="1437"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A47E88" w:rsidRPr="007F4185" w:rsidTr="00A47E88">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A47E88" w:rsidRPr="007F4185" w:rsidRDefault="00A47E88" w:rsidP="00A47E88">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A47E88" w:rsidRPr="007F4185" w:rsidRDefault="00A47E88" w:rsidP="00A47E88">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Toplam iş yükü</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A47E88" w:rsidRPr="007F4185" w:rsidTr="00A47E88">
        <w:trPr>
          <w:trHeight w:val="347"/>
        </w:trPr>
        <w:tc>
          <w:tcPr>
            <w:tcW w:w="5114" w:type="dxa"/>
            <w:tcBorders>
              <w:top w:val="nil"/>
              <w:left w:val="nil"/>
              <w:bottom w:val="nil"/>
              <w:right w:val="single" w:sz="12" w:space="0" w:color="auto"/>
            </w:tcBorders>
            <w:shd w:val="clear" w:color="auto" w:fill="FFFFFF" w:themeFill="background1"/>
            <w:vAlign w:val="center"/>
          </w:tcPr>
          <w:p w:rsidR="00A47E88" w:rsidRPr="007F4185" w:rsidRDefault="00A47E88" w:rsidP="00A47E88">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A47E88" w:rsidRPr="007F4185" w:rsidRDefault="00A47E88" w:rsidP="00A47E88">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Toplam iş yükü / 30</w:t>
            </w:r>
          </w:p>
        </w:tc>
        <w:tc>
          <w:tcPr>
            <w:tcW w:w="1603" w:type="dxa"/>
            <w:shd w:val="clear" w:color="auto" w:fill="FFFFFF" w:themeFill="background1"/>
            <w:vAlign w:val="center"/>
          </w:tcPr>
          <w:p w:rsidR="00A47E88" w:rsidRPr="007F4185" w:rsidRDefault="00A47E88" w:rsidP="00A47E88">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A47E88" w:rsidRPr="007F4185" w:rsidTr="00A47E88">
        <w:trPr>
          <w:trHeight w:val="312"/>
        </w:trPr>
        <w:tc>
          <w:tcPr>
            <w:tcW w:w="5114" w:type="dxa"/>
            <w:tcBorders>
              <w:top w:val="nil"/>
              <w:left w:val="nil"/>
              <w:bottom w:val="nil"/>
              <w:right w:val="single" w:sz="12" w:space="0" w:color="auto"/>
            </w:tcBorders>
            <w:vAlign w:val="center"/>
          </w:tcPr>
          <w:p w:rsidR="00A47E88" w:rsidRPr="007F4185" w:rsidRDefault="00A47E88" w:rsidP="00A47E88">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A47E88" w:rsidRPr="007F4185" w:rsidRDefault="00A47E88" w:rsidP="00A47E88">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Dersin AKTS Kredisi</w:t>
            </w:r>
          </w:p>
        </w:tc>
        <w:tc>
          <w:tcPr>
            <w:tcW w:w="1603" w:type="dxa"/>
            <w:vAlign w:val="center"/>
          </w:tcPr>
          <w:p w:rsidR="00A47E88" w:rsidRPr="007F4185" w:rsidRDefault="00A47E88" w:rsidP="00A47E88">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F4185" w:rsidRPr="007F4185" w:rsidRDefault="007F4185" w:rsidP="007F4185">
      <w:pPr>
        <w:spacing w:after="160" w:line="259" w:lineRule="auto"/>
        <w:rPr>
          <w:rFonts w:asciiTheme="minorHAnsi" w:eastAsiaTheme="minorHAnsi" w:hAnsiTheme="minorHAnsi" w:cstheme="minorBidi"/>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4185" w:rsidRPr="007F4185" w:rsidTr="007F4185">
        <w:trPr>
          <w:trHeight w:val="312"/>
        </w:trPr>
        <w:tc>
          <w:tcPr>
            <w:tcW w:w="9624"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lang w:val="en-US"/>
              </w:rPr>
              <w:lastRenderedPageBreak/>
              <w:tab/>
            </w:r>
            <w:r w:rsidRPr="007F4185">
              <w:rPr>
                <w:rFonts w:ascii="Times New Roman" w:hAnsi="Times New Roman"/>
                <w:b/>
                <w:sz w:val="20"/>
                <w:szCs w:val="20"/>
                <w:lang w:val="en-US"/>
              </w:rPr>
              <w:t>Değerlendirme</w:t>
            </w:r>
          </w:p>
        </w:tc>
      </w:tr>
      <w:tr w:rsidR="007F4185" w:rsidRPr="007F4185" w:rsidTr="007F4185">
        <w:trPr>
          <w:trHeight w:val="369"/>
        </w:trPr>
        <w:tc>
          <w:tcPr>
            <w:tcW w:w="5797" w:type="dxa"/>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Yarıyıl içi Etkinlikleri</w:t>
            </w:r>
          </w:p>
        </w:tc>
        <w:tc>
          <w:tcPr>
            <w:tcW w:w="3827" w:type="dxa"/>
            <w:vAlign w:val="center"/>
          </w:tcPr>
          <w:p w:rsidR="007F4185" w:rsidRPr="007F4185" w:rsidRDefault="00A47E88" w:rsidP="007F4185">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7F4185" w:rsidRPr="007F4185" w:rsidTr="007F4185">
        <w:trPr>
          <w:trHeight w:val="369"/>
        </w:trPr>
        <w:sdt>
          <w:sdtPr>
            <w:rPr>
              <w:rFonts w:ascii="Times New Roman" w:hAnsi="Times New Roman"/>
              <w:sz w:val="20"/>
              <w:szCs w:val="20"/>
              <w:lang w:val="en-US"/>
            </w:rPr>
            <w:id w:val="-799529700"/>
            <w:placeholder>
              <w:docPart w:val="6C355B30123E4C22AB76B0FE51556E5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F4185" w:rsidRPr="007F4185" w:rsidRDefault="007F4185" w:rsidP="007F4185">
                <w:pPr>
                  <w:ind w:left="303"/>
                  <w:contextualSpacing/>
                  <w:jc w:val="left"/>
                  <w:rPr>
                    <w:rFonts w:ascii="Times New Roman" w:hAnsi="Times New Roman"/>
                    <w:sz w:val="20"/>
                    <w:szCs w:val="20"/>
                    <w:lang w:val="en-US"/>
                  </w:rPr>
                </w:pPr>
                <w:r w:rsidRPr="007F4185">
                  <w:rPr>
                    <w:rFonts w:ascii="Times New Roman" w:hAnsi="Times New Roman"/>
                    <w:sz w:val="20"/>
                    <w:szCs w:val="20"/>
                    <w:lang w:val="en-US"/>
                  </w:rPr>
                  <w:t>Ödev</w:t>
                </w:r>
              </w:p>
            </w:tc>
          </w:sdtContent>
        </w:sdt>
        <w:tc>
          <w:tcPr>
            <w:tcW w:w="3827" w:type="dxa"/>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369"/>
        </w:trPr>
        <w:tc>
          <w:tcPr>
            <w:tcW w:w="5797" w:type="dxa"/>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 xml:space="preserve">Yarıyıl Sonu Sınavı  </w:t>
            </w:r>
          </w:p>
        </w:tc>
        <w:tc>
          <w:tcPr>
            <w:tcW w:w="3827" w:type="dxa"/>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7F4185" w:rsidRPr="007F4185" w:rsidTr="007F4185">
        <w:trPr>
          <w:trHeight w:val="369"/>
        </w:trPr>
        <w:tc>
          <w:tcPr>
            <w:tcW w:w="5797" w:type="dxa"/>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Toplam</w:t>
            </w:r>
          </w:p>
        </w:tc>
        <w:tc>
          <w:tcPr>
            <w:tcW w:w="3827" w:type="dxa"/>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F4185" w:rsidRPr="007F4185" w:rsidTr="00A47E8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DERSİN ÖĞRENİM ÇIKTILARININ PROGRAM ÇIKTILARI (PÇ) İLE OLAN İLİŞKİSİ</w:t>
            </w:r>
          </w:p>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sz w:val="20"/>
                <w:szCs w:val="20"/>
              </w:rPr>
              <w:t>(5: Çok yüksek, 4:</w:t>
            </w:r>
            <w:r w:rsidRPr="007F4185">
              <w:rPr>
                <w:rFonts w:ascii="Times New Roman" w:hAnsi="Times New Roman"/>
                <w:b/>
                <w:sz w:val="20"/>
                <w:szCs w:val="20"/>
              </w:rPr>
              <w:t xml:space="preserve"> </w:t>
            </w:r>
            <w:r w:rsidRPr="007F4185">
              <w:rPr>
                <w:rFonts w:ascii="Times New Roman" w:hAnsi="Times New Roman"/>
                <w:sz w:val="20"/>
                <w:szCs w:val="20"/>
              </w:rPr>
              <w:t>Yüksek,</w:t>
            </w:r>
            <w:r w:rsidRPr="007F4185">
              <w:rPr>
                <w:rFonts w:ascii="Times New Roman" w:hAnsi="Times New Roman"/>
                <w:b/>
                <w:sz w:val="20"/>
                <w:szCs w:val="20"/>
              </w:rPr>
              <w:t xml:space="preserve"> </w:t>
            </w:r>
            <w:r w:rsidRPr="007F4185">
              <w:rPr>
                <w:rFonts w:ascii="Times New Roman" w:hAnsi="Times New Roman"/>
                <w:sz w:val="20"/>
                <w:szCs w:val="20"/>
              </w:rPr>
              <w:t>3: Orta, 2: Düşük, 1: Çok düşük,)</w:t>
            </w:r>
          </w:p>
        </w:tc>
      </w:tr>
      <w:tr w:rsidR="007F4185" w:rsidRPr="007F4185" w:rsidTr="00A47E8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Katkı</w:t>
            </w:r>
          </w:p>
        </w:tc>
      </w:tr>
      <w:tr w:rsidR="00A47E88" w:rsidRPr="007F4185" w:rsidTr="00A47E88">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1</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2</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3</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4</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5</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6</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7</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8</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9</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7E88" w:rsidRPr="007F4185" w:rsidRDefault="00A47E88" w:rsidP="00A47E88">
            <w:pPr>
              <w:spacing w:after="160" w:line="240" w:lineRule="auto"/>
              <w:contextualSpacing/>
              <w:jc w:val="center"/>
              <w:rPr>
                <w:rFonts w:ascii="Times New Roman" w:hAnsi="Times New Roman"/>
                <w:sz w:val="20"/>
                <w:szCs w:val="20"/>
              </w:rPr>
            </w:pPr>
            <w:r w:rsidRPr="007F4185">
              <w:rPr>
                <w:rFonts w:ascii="Times New Roman" w:hAnsi="Times New Roman"/>
                <w:sz w:val="20"/>
                <w:szCs w:val="20"/>
              </w:rPr>
              <w:t>10</w:t>
            </w:r>
          </w:p>
        </w:tc>
        <w:tc>
          <w:tcPr>
            <w:tcW w:w="8187" w:type="dxa"/>
            <w:vAlign w:val="center"/>
          </w:tcPr>
          <w:p w:rsidR="00A47E88" w:rsidRPr="006751FA" w:rsidRDefault="00A47E88" w:rsidP="00A47E8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A47E88" w:rsidRPr="007F4185" w:rsidRDefault="00A47E88" w:rsidP="00A47E8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47E88" w:rsidRPr="007F4185" w:rsidTr="00A47E8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A47E88" w:rsidRPr="007F4185" w:rsidRDefault="00A47E88" w:rsidP="00A47E88">
            <w:pPr>
              <w:spacing w:after="0" w:line="240" w:lineRule="auto"/>
              <w:rPr>
                <w:sz w:val="10"/>
                <w:szCs w:val="10"/>
              </w:rPr>
            </w:pPr>
          </w:p>
        </w:tc>
      </w:tr>
    </w:tbl>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7F4185" w:rsidRPr="007F4185" w:rsidTr="007F4185">
        <w:trPr>
          <w:trHeight w:val="449"/>
        </w:trPr>
        <w:tc>
          <w:tcPr>
            <w:tcW w:w="9624" w:type="dxa"/>
            <w:gridSpan w:val="5"/>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sz w:val="20"/>
                <w:szCs w:val="20"/>
                <w:lang w:val="en-US"/>
              </w:rPr>
            </w:pPr>
            <w:r w:rsidRPr="007F4185">
              <w:rPr>
                <w:rFonts w:ascii="Times New Roman" w:hAnsi="Times New Roman"/>
                <w:b/>
                <w:sz w:val="20"/>
                <w:szCs w:val="20"/>
                <w:lang w:val="en-US"/>
              </w:rPr>
              <w:t>DERSİN YÜRÜTÜCÜLERİ</w:t>
            </w:r>
          </w:p>
        </w:tc>
      </w:tr>
      <w:tr w:rsidR="007F4185" w:rsidRPr="007F4185" w:rsidTr="007F4185">
        <w:trPr>
          <w:trHeight w:val="567"/>
        </w:trPr>
        <w:tc>
          <w:tcPr>
            <w:tcW w:w="1403"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 xml:space="preserve">Yürütücü </w:t>
            </w:r>
          </w:p>
        </w:tc>
        <w:tc>
          <w:tcPr>
            <w:tcW w:w="2268" w:type="dxa"/>
            <w:shd w:val="clear" w:color="auto" w:fill="FFFFFF" w:themeFill="background1"/>
            <w:vAlign w:val="center"/>
          </w:tcPr>
          <w:p w:rsidR="007F4185" w:rsidRPr="007F4185" w:rsidRDefault="00A47E88" w:rsidP="00A47E88">
            <w:pPr>
              <w:ind w:left="-109" w:right="-176"/>
              <w:contextualSpacing/>
              <w:jc w:val="left"/>
              <w:rPr>
                <w:rFonts w:ascii="Times New Roman" w:hAnsi="Times New Roman"/>
                <w:sz w:val="20"/>
                <w:szCs w:val="20"/>
                <w:lang w:val="en-US"/>
              </w:rPr>
            </w:pPr>
            <w:r>
              <w:rPr>
                <w:rFonts w:ascii="Times New Roman" w:hAnsi="Times New Roman"/>
                <w:color w:val="000000"/>
                <w:sz w:val="20"/>
                <w:szCs w:val="20"/>
              </w:rPr>
              <w:t>Doç. Dr. Ertuğrul ÇOLAK</w:t>
            </w: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794"/>
        </w:trPr>
        <w:tc>
          <w:tcPr>
            <w:tcW w:w="1403"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İmza</w:t>
            </w: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r>
    </w:tbl>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Default="007F4185">
      <w:pPr>
        <w:spacing w:after="160" w:line="259" w:lineRule="auto"/>
      </w:pPr>
    </w:p>
    <w:p w:rsidR="007F4185" w:rsidRDefault="007F4185">
      <w:pPr>
        <w:spacing w:after="160" w:line="259" w:lineRule="auto"/>
      </w:pPr>
      <w:r>
        <w:br w:type="page"/>
      </w: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jc w:val="center"/>
        <w:rPr>
          <w:rFonts w:ascii="Times New Roman" w:eastAsiaTheme="minorHAnsi" w:hAnsi="Times New Roman"/>
          <w:b/>
          <w:bCs/>
        </w:rPr>
      </w:pPr>
      <w:r w:rsidRPr="007F4185">
        <w:rPr>
          <w:rFonts w:ascii="Times New Roman" w:eastAsiaTheme="minorHAnsi" w:hAnsi="Times New Roman"/>
          <w:b/>
          <w:bCs/>
        </w:rPr>
        <w:t>T.C.</w:t>
      </w:r>
    </w:p>
    <w:p w:rsidR="007F4185" w:rsidRPr="007F4185" w:rsidRDefault="007F4185" w:rsidP="007F4185">
      <w:pPr>
        <w:spacing w:after="0" w:line="240" w:lineRule="auto"/>
        <w:jc w:val="center"/>
        <w:rPr>
          <w:rFonts w:ascii="Times New Roman" w:eastAsiaTheme="minorHAnsi" w:hAnsi="Times New Roman"/>
          <w:b/>
          <w:bCs/>
        </w:rPr>
      </w:pPr>
      <w:r w:rsidRPr="007F4185">
        <w:rPr>
          <w:rFonts w:ascii="Times New Roman" w:eastAsiaTheme="minorHAnsi" w:hAnsi="Times New Roman"/>
          <w:b/>
          <w:noProof/>
          <w:lang w:eastAsia="tr-TR"/>
        </w:rPr>
        <w:drawing>
          <wp:anchor distT="0" distB="0" distL="114300" distR="114300" simplePos="0" relativeHeight="251663360" behindDoc="0" locked="0" layoutInCell="1" allowOverlap="1" wp14:anchorId="7B86F6C7" wp14:editId="03B63153">
            <wp:simplePos x="0" y="0"/>
            <wp:positionH relativeFrom="column">
              <wp:posOffset>3810</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4185">
        <w:rPr>
          <w:rFonts w:ascii="Times New Roman" w:eastAsiaTheme="minorHAnsi" w:hAnsi="Times New Roman"/>
          <w:b/>
          <w:bCs/>
        </w:rPr>
        <w:t>ESKİŞEHİR OSMANGAZİ ÜNİVERSİTESİ</w:t>
      </w:r>
    </w:p>
    <w:p w:rsidR="007F4185" w:rsidRPr="007F4185" w:rsidRDefault="007F4185" w:rsidP="007F4185">
      <w:pPr>
        <w:spacing w:before="120" w:after="0" w:line="240" w:lineRule="auto"/>
        <w:ind w:firstLine="708"/>
        <w:jc w:val="center"/>
        <w:rPr>
          <w:rFonts w:ascii="Times New Roman" w:eastAsiaTheme="minorHAnsi" w:hAnsi="Times New Roman"/>
          <w:b/>
        </w:rPr>
      </w:pPr>
      <w:r w:rsidRPr="007F4185">
        <w:rPr>
          <w:rFonts w:ascii="Times New Roman" w:eastAsiaTheme="minorHAnsi" w:hAnsi="Times New Roman"/>
          <w:b/>
        </w:rPr>
        <w:t>SAĞLIK BİLİMLERİ ENSTİTÜSÜ</w:t>
      </w:r>
    </w:p>
    <w:p w:rsidR="007F4185" w:rsidRPr="007F4185" w:rsidRDefault="00A47E88" w:rsidP="007F4185">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BİYOİSTATİSTİK</w:t>
      </w:r>
      <w:r w:rsidR="007F4185" w:rsidRPr="007F4185">
        <w:rPr>
          <w:rFonts w:ascii="Times New Roman" w:eastAsiaTheme="minorHAnsi" w:hAnsi="Times New Roman"/>
          <w:b/>
        </w:rPr>
        <w:t xml:space="preserve"> ANABİLİM DALI</w:t>
      </w:r>
    </w:p>
    <w:p w:rsidR="007F4185" w:rsidRPr="007F4185" w:rsidRDefault="007F4185" w:rsidP="007F4185">
      <w:pPr>
        <w:spacing w:before="120" w:after="0" w:line="240" w:lineRule="auto"/>
        <w:ind w:firstLine="708"/>
        <w:jc w:val="center"/>
        <w:rPr>
          <w:rFonts w:ascii="Times New Roman" w:eastAsiaTheme="minorHAnsi" w:hAnsi="Times New Roman"/>
          <w:b/>
        </w:rPr>
      </w:pPr>
      <w:r w:rsidRPr="007F4185">
        <w:rPr>
          <w:rFonts w:ascii="Times New Roman" w:eastAsiaTheme="minorHAnsi" w:hAnsi="Times New Roman"/>
          <w:b/>
        </w:rPr>
        <w:t>DERS BİLGİ FORMU</w:t>
      </w:r>
    </w:p>
    <w:p w:rsidR="007F4185" w:rsidRPr="007F4185" w:rsidRDefault="007F4185" w:rsidP="007F4185">
      <w:pPr>
        <w:spacing w:after="0" w:line="259" w:lineRule="auto"/>
        <w:jc w:val="center"/>
        <w:rPr>
          <w:rFonts w:ascii="Times New Roman" w:eastAsiaTheme="minorHAnsi" w:hAnsi="Times New Roman"/>
          <w:b/>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4185" w:rsidRPr="007F4185" w:rsidTr="007F4185">
        <w:trPr>
          <w:trHeight w:val="312"/>
        </w:trPr>
        <w:tc>
          <w:tcPr>
            <w:tcW w:w="6506"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Adı</w:t>
            </w:r>
          </w:p>
        </w:tc>
        <w:tc>
          <w:tcPr>
            <w:tcW w:w="311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Kodu</w:t>
            </w:r>
          </w:p>
        </w:tc>
      </w:tr>
      <w:tr w:rsidR="007F4185" w:rsidRPr="007F4185" w:rsidTr="007F4185">
        <w:trPr>
          <w:trHeight w:val="397"/>
        </w:trPr>
        <w:tc>
          <w:tcPr>
            <w:tcW w:w="6506" w:type="dxa"/>
            <w:vAlign w:val="center"/>
          </w:tcPr>
          <w:p w:rsidR="007F4185" w:rsidRPr="007F4185" w:rsidRDefault="00A47E88" w:rsidP="007F418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SAĞLIK ENFORMASYON SİSTEMLERİNİN İNCELENMESİ</w:t>
            </w:r>
          </w:p>
        </w:tc>
        <w:tc>
          <w:tcPr>
            <w:tcW w:w="3118" w:type="dxa"/>
            <w:vAlign w:val="center"/>
          </w:tcPr>
          <w:p w:rsidR="007F4185" w:rsidRPr="007F4185" w:rsidRDefault="00A47E88" w:rsidP="007F418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522001303</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4"/>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F4185" w:rsidRPr="007F4185" w:rsidTr="007F418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AKTS</w:t>
            </w:r>
          </w:p>
        </w:tc>
      </w:tr>
      <w:tr w:rsidR="007F4185" w:rsidRPr="007F4185" w:rsidTr="007F418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r>
      <w:tr w:rsidR="007F4185" w:rsidRPr="007F4185" w:rsidTr="007F418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F4185" w:rsidRPr="007F4185" w:rsidRDefault="0075373A"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5</w:t>
            </w:r>
          </w:p>
        </w:tc>
      </w:tr>
      <w:tr w:rsidR="007F4185" w:rsidRPr="007F4185" w:rsidTr="007F4185">
        <w:trPr>
          <w:trHeight w:val="305"/>
        </w:trPr>
        <w:tc>
          <w:tcPr>
            <w:tcW w:w="9645" w:type="dxa"/>
            <w:gridSpan w:val="11"/>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Kategorisi (kredi dağılımı)</w:t>
            </w:r>
          </w:p>
        </w:tc>
      </w:tr>
      <w:tr w:rsidR="007F4185" w:rsidRPr="007F4185" w:rsidTr="007F4185">
        <w:trPr>
          <w:trHeight w:val="661"/>
        </w:trPr>
        <w:tc>
          <w:tcPr>
            <w:tcW w:w="1545"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Sağlık Bilimleri</w:t>
            </w:r>
          </w:p>
        </w:tc>
      </w:tr>
      <w:tr w:rsidR="007F4185" w:rsidRPr="007F4185" w:rsidTr="007F4185">
        <w:trPr>
          <w:trHeight w:val="388"/>
        </w:trPr>
        <w:tc>
          <w:tcPr>
            <w:tcW w:w="1545"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701" w:type="dxa"/>
            <w:gridSpan w:val="2"/>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417"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559"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3"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580" w:type="dxa"/>
            <w:gridSpan w:val="2"/>
          </w:tcPr>
          <w:p w:rsidR="007F4185" w:rsidRPr="007F4185" w:rsidRDefault="007F4185" w:rsidP="007F4185">
            <w:pPr>
              <w:ind w:left="720"/>
              <w:contextualSpacing/>
              <w:jc w:val="center"/>
              <w:rPr>
                <w:rFonts w:ascii="Times New Roman" w:hAnsi="Times New Roman"/>
                <w:b/>
                <w:bCs/>
                <w:sz w:val="20"/>
                <w:szCs w:val="20"/>
                <w:lang w:val="en-US"/>
              </w:rPr>
            </w:pPr>
            <w:r w:rsidRPr="007F4185">
              <w:rPr>
                <w:rFonts w:ascii="Times New Roman" w:hAnsi="Times New Roman"/>
                <w:b/>
                <w:bCs/>
                <w:sz w:val="20"/>
                <w:szCs w:val="20"/>
                <w:lang w:val="en-US"/>
              </w:rPr>
              <w:t>X</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4185" w:rsidRPr="007F4185" w:rsidTr="007F4185">
        <w:trPr>
          <w:trHeight w:val="312"/>
        </w:trPr>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Dili</w:t>
            </w:r>
          </w:p>
        </w:tc>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Seviyesi</w:t>
            </w:r>
          </w:p>
        </w:tc>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Türü</w:t>
            </w:r>
          </w:p>
        </w:tc>
      </w:tr>
      <w:tr w:rsidR="007F4185" w:rsidRPr="007F4185" w:rsidTr="007F4185">
        <w:trPr>
          <w:trHeight w:val="397"/>
        </w:trPr>
        <w:tc>
          <w:tcPr>
            <w:tcW w:w="3208" w:type="dxa"/>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F4185" w:rsidRPr="007F4185" w:rsidRDefault="00A47E88"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4185" w:rsidRPr="007F4185" w:rsidTr="007F4185">
        <w:trPr>
          <w:trHeight w:val="421"/>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Önkoşul Dersleri</w:t>
            </w:r>
          </w:p>
        </w:tc>
        <w:tc>
          <w:tcPr>
            <w:tcW w:w="7512"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highlight w:val="yellow"/>
                <w:lang w:val="en-US"/>
              </w:rPr>
            </w:pPr>
          </w:p>
        </w:tc>
      </w:tr>
      <w:tr w:rsidR="007F4185" w:rsidRPr="007F4185" w:rsidTr="007F4185">
        <w:trPr>
          <w:trHeight w:val="1012"/>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Dersin Amacı</w:t>
            </w:r>
          </w:p>
        </w:tc>
        <w:tc>
          <w:tcPr>
            <w:tcW w:w="7512" w:type="dxa"/>
            <w:shd w:val="clear" w:color="auto" w:fill="FFFFFF" w:themeFill="background1"/>
            <w:vAlign w:val="center"/>
          </w:tcPr>
          <w:p w:rsidR="007F4185" w:rsidRPr="007F4185" w:rsidRDefault="00A47E88" w:rsidP="00A47E88">
            <w:pPr>
              <w:contextualSpacing/>
              <w:jc w:val="left"/>
              <w:rPr>
                <w:rFonts w:ascii="Times New Roman" w:hAnsi="Times New Roman"/>
                <w:sz w:val="20"/>
                <w:szCs w:val="20"/>
                <w:lang w:val="en-US"/>
              </w:rPr>
            </w:pPr>
            <w:r w:rsidRPr="006751FA">
              <w:rPr>
                <w:rFonts w:ascii="Times New Roman" w:hAnsi="Times New Roman"/>
                <w:color w:val="000000"/>
                <w:sz w:val="20"/>
                <w:szCs w:val="20"/>
              </w:rPr>
              <w:t>Bu ders, sağlık enformasyon sistemlerini öğrencilere öğretmeyi amaçlamaktadır</w:t>
            </w:r>
          </w:p>
        </w:tc>
      </w:tr>
      <w:tr w:rsidR="007F4185" w:rsidRPr="007F4185" w:rsidTr="007F4185">
        <w:trPr>
          <w:trHeight w:val="984"/>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Dersin Kısa İçeriği</w:t>
            </w:r>
          </w:p>
        </w:tc>
        <w:tc>
          <w:tcPr>
            <w:tcW w:w="7512" w:type="dxa"/>
            <w:shd w:val="clear" w:color="auto" w:fill="FFFFFF" w:themeFill="background1"/>
            <w:vAlign w:val="center"/>
          </w:tcPr>
          <w:p w:rsidR="007F4185" w:rsidRPr="007F4185" w:rsidRDefault="00A47E88" w:rsidP="00A47E88">
            <w:pPr>
              <w:contextualSpacing/>
              <w:jc w:val="left"/>
              <w:rPr>
                <w:rFonts w:ascii="Times New Roman" w:hAnsi="Times New Roman"/>
                <w:sz w:val="20"/>
                <w:szCs w:val="20"/>
                <w:lang w:val="en-US"/>
              </w:rPr>
            </w:pPr>
            <w:r w:rsidRPr="006751FA">
              <w:rPr>
                <w:rFonts w:ascii="Times New Roman" w:hAnsi="Times New Roman"/>
                <w:color w:val="000000"/>
                <w:sz w:val="20"/>
                <w:szCs w:val="20"/>
              </w:rPr>
              <w:t>Bu ders, Enformasyon sistemlerinin tarihsel gelişimi, veri ve enformasyon kavramları, karar verme ve problem çözme, sistem kavramı ve enformasyon sistemleri, Türkiye’de konularına göre sağlık veri kaynakları, veri işlem yöntemleri, Enformasyon sisteminin yapılanması, Türkiye’de sağlık enformasyon sistemi, Sağlık düzeyi göstergeleri konularını kapsamaktadır</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F4185" w:rsidRPr="007F4185" w:rsidTr="007F4185">
        <w:trPr>
          <w:trHeight w:val="312"/>
        </w:trPr>
        <w:tc>
          <w:tcPr>
            <w:tcW w:w="4757"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Ölçme Yöntemleri **</w:t>
            </w: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F4185" w:rsidRPr="007F4185" w:rsidRDefault="007F4185" w:rsidP="007F418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F4185" w:rsidRPr="007F4185" w:rsidRDefault="007F4185" w:rsidP="007F418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3</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4</w:t>
            </w:r>
          </w:p>
        </w:tc>
        <w:tc>
          <w:tcPr>
            <w:tcW w:w="4373" w:type="dxa"/>
            <w:tcBorders>
              <w:left w:val="nil"/>
            </w:tcBorders>
            <w:vAlign w:val="center"/>
          </w:tcPr>
          <w:p w:rsidR="007F4185" w:rsidRPr="007F4185" w:rsidRDefault="007F4185" w:rsidP="007F418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lastRenderedPageBreak/>
              <w:t>5</w:t>
            </w:r>
          </w:p>
        </w:tc>
        <w:tc>
          <w:tcPr>
            <w:tcW w:w="4373" w:type="dxa"/>
            <w:tcBorders>
              <w:left w:val="nil"/>
            </w:tcBorders>
            <w:vAlign w:val="center"/>
          </w:tcPr>
          <w:p w:rsidR="007F4185" w:rsidRPr="007F4185" w:rsidRDefault="007F4185" w:rsidP="007F418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6</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7</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8</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9</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10</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11</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12</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13</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bl>
    <w:p w:rsidR="007F4185" w:rsidRPr="007F4185" w:rsidRDefault="007F4185" w:rsidP="007F4185">
      <w:pPr>
        <w:tabs>
          <w:tab w:val="center" w:pos="4536"/>
          <w:tab w:val="right" w:pos="9072"/>
        </w:tabs>
        <w:spacing w:after="0" w:line="240" w:lineRule="auto"/>
        <w:ind w:left="284" w:hanging="284"/>
        <w:jc w:val="both"/>
        <w:rPr>
          <w:rFonts w:ascii="Times New Roman" w:eastAsiaTheme="minorHAnsi" w:hAnsi="Times New Roman"/>
          <w:sz w:val="16"/>
          <w:szCs w:val="16"/>
        </w:rPr>
      </w:pPr>
      <w:r w:rsidRPr="007F4185">
        <w:rPr>
          <w:rFonts w:ascii="Times New Roman" w:eastAsiaTheme="minorHAnsi" w:hAnsi="Times New Roman"/>
          <w:b/>
          <w:sz w:val="16"/>
          <w:szCs w:val="16"/>
        </w:rPr>
        <w:t>*Öğretim Yöntemleri 1:</w:t>
      </w:r>
      <w:r w:rsidRPr="007F4185">
        <w:rPr>
          <w:rFonts w:ascii="Times New Roman" w:eastAsiaTheme="minorHAnsi" w:hAnsi="Times New Roman"/>
          <w:sz w:val="16"/>
          <w:szCs w:val="16"/>
        </w:rPr>
        <w:t>Anlatım, 2</w:t>
      </w:r>
      <w:r w:rsidRPr="007F4185">
        <w:rPr>
          <w:rFonts w:ascii="Times New Roman" w:eastAsiaTheme="minorHAnsi" w:hAnsi="Times New Roman"/>
          <w:b/>
          <w:sz w:val="16"/>
          <w:szCs w:val="16"/>
        </w:rPr>
        <w:t>:</w:t>
      </w:r>
      <w:r w:rsidRPr="007F4185">
        <w:rPr>
          <w:rFonts w:ascii="Times New Roman" w:eastAsiaTheme="minorHAnsi" w:hAnsi="Times New Roman"/>
          <w:sz w:val="16"/>
          <w:szCs w:val="16"/>
        </w:rPr>
        <w:t xml:space="preserve">Tartışma, </w:t>
      </w:r>
      <w:r w:rsidRPr="007F4185">
        <w:rPr>
          <w:rFonts w:ascii="Times New Roman" w:eastAsiaTheme="minorHAnsi" w:hAnsi="Times New Roman"/>
          <w:b/>
          <w:sz w:val="16"/>
          <w:szCs w:val="16"/>
        </w:rPr>
        <w:t>3:</w:t>
      </w:r>
      <w:r w:rsidRPr="007F4185">
        <w:rPr>
          <w:rFonts w:ascii="Times New Roman" w:eastAsiaTheme="minorHAnsi" w:hAnsi="Times New Roman"/>
          <w:sz w:val="16"/>
          <w:szCs w:val="16"/>
        </w:rPr>
        <w:t xml:space="preserve">Deney,  </w:t>
      </w:r>
      <w:r w:rsidRPr="007F4185">
        <w:rPr>
          <w:rFonts w:ascii="Times New Roman" w:eastAsiaTheme="minorHAnsi" w:hAnsi="Times New Roman"/>
          <w:b/>
          <w:sz w:val="16"/>
          <w:szCs w:val="16"/>
        </w:rPr>
        <w:t>4:</w:t>
      </w:r>
      <w:r w:rsidRPr="007F4185">
        <w:rPr>
          <w:rFonts w:ascii="Times New Roman" w:eastAsiaTheme="minorHAnsi" w:hAnsi="Times New Roman"/>
          <w:sz w:val="16"/>
          <w:szCs w:val="16"/>
        </w:rPr>
        <w:t xml:space="preserve">Benzetim,  </w:t>
      </w:r>
      <w:r w:rsidRPr="007F4185">
        <w:rPr>
          <w:rFonts w:ascii="Times New Roman" w:eastAsiaTheme="minorHAnsi" w:hAnsi="Times New Roman"/>
          <w:b/>
          <w:sz w:val="16"/>
          <w:szCs w:val="16"/>
        </w:rPr>
        <w:t>5:</w:t>
      </w:r>
      <w:r w:rsidRPr="007F4185">
        <w:rPr>
          <w:rFonts w:ascii="Times New Roman" w:eastAsiaTheme="minorHAnsi" w:hAnsi="Times New Roman"/>
          <w:sz w:val="16"/>
          <w:szCs w:val="16"/>
        </w:rPr>
        <w:t>Soru</w:t>
      </w:r>
      <w:r w:rsidRPr="007F4185">
        <w:rPr>
          <w:rFonts w:ascii="Cambria Math" w:eastAsiaTheme="minorHAnsi" w:hAnsi="Cambria Math" w:cs="Cambria Math"/>
          <w:sz w:val="16"/>
          <w:szCs w:val="16"/>
        </w:rPr>
        <w:t>‐</w:t>
      </w:r>
      <w:r w:rsidRPr="007F4185">
        <w:rPr>
          <w:rFonts w:ascii="Times New Roman" w:eastAsiaTheme="minorHAnsi" w:hAnsi="Times New Roman"/>
          <w:sz w:val="16"/>
          <w:szCs w:val="16"/>
        </w:rPr>
        <w:t>Yanıt,</w:t>
      </w:r>
      <w:r w:rsidRPr="007F4185">
        <w:rPr>
          <w:rFonts w:ascii="Times New Roman" w:eastAsiaTheme="minorHAnsi" w:hAnsi="Times New Roman"/>
          <w:b/>
          <w:sz w:val="16"/>
          <w:szCs w:val="16"/>
        </w:rPr>
        <w:t xml:space="preserve"> 6:</w:t>
      </w:r>
      <w:r w:rsidRPr="007F4185">
        <w:rPr>
          <w:rFonts w:ascii="Times New Roman" w:eastAsiaTheme="minorHAnsi" w:hAnsi="Times New Roman"/>
          <w:sz w:val="16"/>
          <w:szCs w:val="16"/>
        </w:rPr>
        <w:t xml:space="preserve">Uygulama, </w:t>
      </w:r>
      <w:r w:rsidRPr="007F4185">
        <w:rPr>
          <w:rFonts w:ascii="Times New Roman" w:eastAsiaTheme="minorHAnsi" w:hAnsi="Times New Roman"/>
          <w:b/>
          <w:sz w:val="16"/>
          <w:szCs w:val="16"/>
        </w:rPr>
        <w:t>7</w:t>
      </w:r>
      <w:r w:rsidRPr="007F4185">
        <w:rPr>
          <w:rFonts w:ascii="Times New Roman" w:eastAsiaTheme="minorHAnsi" w:hAnsi="Times New Roman"/>
          <w:sz w:val="16"/>
          <w:szCs w:val="16"/>
        </w:rPr>
        <w:t xml:space="preserve">:Gözlem, </w:t>
      </w:r>
      <w:r w:rsidRPr="007F4185">
        <w:rPr>
          <w:rFonts w:ascii="Times New Roman" w:eastAsiaTheme="minorHAnsi" w:hAnsi="Times New Roman"/>
          <w:b/>
          <w:sz w:val="16"/>
          <w:szCs w:val="16"/>
        </w:rPr>
        <w:t>8</w:t>
      </w:r>
      <w:r w:rsidRPr="007F4185">
        <w:rPr>
          <w:rFonts w:ascii="Times New Roman" w:eastAsiaTheme="minorHAnsi" w:hAnsi="Times New Roman"/>
          <w:sz w:val="16"/>
          <w:szCs w:val="16"/>
        </w:rPr>
        <w:t xml:space="preserve">:Örnek Olay İncelemesi, </w:t>
      </w:r>
      <w:r w:rsidRPr="007F4185">
        <w:rPr>
          <w:rFonts w:ascii="Times New Roman" w:eastAsiaTheme="minorHAnsi" w:hAnsi="Times New Roman"/>
          <w:b/>
          <w:sz w:val="16"/>
          <w:szCs w:val="16"/>
        </w:rPr>
        <w:t>9:</w:t>
      </w:r>
      <w:r w:rsidRPr="007F4185">
        <w:rPr>
          <w:rFonts w:ascii="Times New Roman" w:eastAsiaTheme="minorHAnsi" w:hAnsi="Times New Roman"/>
          <w:sz w:val="16"/>
          <w:szCs w:val="16"/>
        </w:rPr>
        <w:t xml:space="preserve">Teknik Gezi, </w:t>
      </w:r>
      <w:r w:rsidRPr="007F4185">
        <w:rPr>
          <w:rFonts w:ascii="Times New Roman" w:eastAsiaTheme="minorHAnsi" w:hAnsi="Times New Roman"/>
          <w:b/>
          <w:sz w:val="16"/>
          <w:szCs w:val="16"/>
        </w:rPr>
        <w:t>10:</w:t>
      </w:r>
      <w:r w:rsidRPr="007F4185">
        <w:rPr>
          <w:rFonts w:ascii="Times New Roman" w:eastAsiaTheme="minorHAnsi" w:hAnsi="Times New Roman"/>
          <w:sz w:val="16"/>
          <w:szCs w:val="16"/>
        </w:rPr>
        <w:t xml:space="preserve">Sorun/Problem Çözme, </w:t>
      </w:r>
      <w:r w:rsidRPr="007F4185">
        <w:rPr>
          <w:rFonts w:ascii="Times New Roman" w:eastAsiaTheme="minorHAnsi" w:hAnsi="Times New Roman"/>
          <w:b/>
          <w:sz w:val="16"/>
          <w:szCs w:val="16"/>
        </w:rPr>
        <w:t>11:</w:t>
      </w:r>
      <w:r w:rsidRPr="007F4185">
        <w:rPr>
          <w:rFonts w:ascii="Times New Roman" w:eastAsiaTheme="minorHAnsi" w:hAnsi="Times New Roman"/>
          <w:sz w:val="16"/>
          <w:szCs w:val="16"/>
        </w:rPr>
        <w:t xml:space="preserve">Bireysel Çalışma, </w:t>
      </w:r>
      <w:r w:rsidRPr="007F4185">
        <w:rPr>
          <w:rFonts w:ascii="Times New Roman" w:eastAsiaTheme="minorHAnsi" w:hAnsi="Times New Roman"/>
          <w:b/>
          <w:sz w:val="16"/>
          <w:szCs w:val="16"/>
        </w:rPr>
        <w:t>12</w:t>
      </w:r>
      <w:r w:rsidRPr="007F4185">
        <w:rPr>
          <w:rFonts w:ascii="Times New Roman" w:eastAsiaTheme="minorHAnsi" w:hAnsi="Times New Roman"/>
          <w:sz w:val="16"/>
          <w:szCs w:val="16"/>
        </w:rPr>
        <w:t xml:space="preserve">:Takım/Grup Çalışması, </w:t>
      </w:r>
      <w:r w:rsidRPr="007F4185">
        <w:rPr>
          <w:rFonts w:ascii="Times New Roman" w:eastAsiaTheme="minorHAnsi" w:hAnsi="Times New Roman"/>
          <w:b/>
          <w:sz w:val="16"/>
          <w:szCs w:val="16"/>
        </w:rPr>
        <w:t>13</w:t>
      </w:r>
      <w:r w:rsidRPr="007F4185">
        <w:rPr>
          <w:rFonts w:ascii="Times New Roman" w:eastAsiaTheme="minorHAnsi" w:hAnsi="Times New Roman"/>
          <w:sz w:val="16"/>
          <w:szCs w:val="16"/>
        </w:rPr>
        <w:t xml:space="preserve">:Beyin Fırtınası, </w:t>
      </w:r>
      <w:r w:rsidRPr="007F4185">
        <w:rPr>
          <w:rFonts w:ascii="Times New Roman" w:eastAsiaTheme="minorHAnsi" w:hAnsi="Times New Roman"/>
          <w:b/>
          <w:sz w:val="16"/>
          <w:szCs w:val="16"/>
        </w:rPr>
        <w:t>14:</w:t>
      </w:r>
      <w:r w:rsidRPr="007F4185">
        <w:rPr>
          <w:rFonts w:ascii="Times New Roman" w:eastAsiaTheme="minorHAnsi" w:hAnsi="Times New Roman"/>
          <w:sz w:val="16"/>
          <w:szCs w:val="16"/>
        </w:rPr>
        <w:t xml:space="preserve">Proje Tasarımı / Yönetimi, </w:t>
      </w:r>
      <w:r w:rsidRPr="007F4185">
        <w:rPr>
          <w:rFonts w:ascii="Times New Roman" w:eastAsiaTheme="minorHAnsi" w:hAnsi="Times New Roman"/>
          <w:b/>
          <w:sz w:val="16"/>
          <w:szCs w:val="16"/>
        </w:rPr>
        <w:t>15:</w:t>
      </w:r>
      <w:r w:rsidRPr="007F4185">
        <w:rPr>
          <w:rFonts w:ascii="Times New Roman" w:eastAsiaTheme="minorHAnsi" w:hAnsi="Times New Roman"/>
          <w:sz w:val="16"/>
          <w:szCs w:val="16"/>
        </w:rPr>
        <w:t xml:space="preserve">Rapor Hazırlama ve/veya Sunma </w:t>
      </w:r>
    </w:p>
    <w:p w:rsidR="007F4185" w:rsidRPr="007F4185" w:rsidRDefault="007F4185" w:rsidP="007F4185">
      <w:pPr>
        <w:shd w:val="clear" w:color="auto" w:fill="FFFFFF"/>
        <w:spacing w:after="0" w:line="240" w:lineRule="auto"/>
        <w:ind w:left="284" w:hanging="284"/>
        <w:jc w:val="both"/>
        <w:rPr>
          <w:rFonts w:ascii="Times New Roman" w:eastAsiaTheme="minorHAnsi" w:hAnsi="Times New Roman"/>
          <w:sz w:val="16"/>
          <w:szCs w:val="16"/>
        </w:rPr>
      </w:pPr>
      <w:r w:rsidRPr="007F4185">
        <w:rPr>
          <w:rFonts w:ascii="Times New Roman" w:eastAsiaTheme="minorHAnsi" w:hAnsi="Times New Roman"/>
          <w:b/>
          <w:sz w:val="16"/>
          <w:szCs w:val="16"/>
        </w:rPr>
        <w:t>**Ölçme Yöntemleri</w:t>
      </w:r>
      <w:r w:rsidRPr="007F4185">
        <w:rPr>
          <w:rFonts w:ascii="Times New Roman" w:eastAsiaTheme="minorHAnsi" w:hAnsi="Times New Roman"/>
          <w:sz w:val="16"/>
          <w:szCs w:val="16"/>
        </w:rPr>
        <w:t xml:space="preserve"> </w:t>
      </w:r>
      <w:r w:rsidRPr="007F4185">
        <w:rPr>
          <w:rFonts w:ascii="Times New Roman" w:eastAsiaTheme="minorHAnsi" w:hAnsi="Times New Roman"/>
          <w:b/>
          <w:sz w:val="16"/>
          <w:szCs w:val="16"/>
        </w:rPr>
        <w:t>A:</w:t>
      </w:r>
      <w:r w:rsidRPr="007F4185">
        <w:rPr>
          <w:rFonts w:ascii="Times New Roman" w:eastAsiaTheme="minorHAnsi" w:hAnsi="Times New Roman"/>
          <w:sz w:val="16"/>
          <w:szCs w:val="16"/>
        </w:rPr>
        <w:t xml:space="preserve">Sınav, </w:t>
      </w:r>
      <w:r w:rsidRPr="007F4185">
        <w:rPr>
          <w:rFonts w:ascii="Times New Roman" w:eastAsiaTheme="minorHAnsi" w:hAnsi="Times New Roman"/>
          <w:b/>
          <w:sz w:val="16"/>
          <w:szCs w:val="16"/>
        </w:rPr>
        <w:t>B:</w:t>
      </w:r>
      <w:r w:rsidRPr="007F4185">
        <w:rPr>
          <w:rFonts w:ascii="Times New Roman" w:eastAsiaTheme="minorHAnsi" w:hAnsi="Times New Roman"/>
          <w:sz w:val="16"/>
          <w:szCs w:val="16"/>
        </w:rPr>
        <w:t xml:space="preserve">Kısa Sınav, </w:t>
      </w:r>
      <w:r w:rsidRPr="007F4185">
        <w:rPr>
          <w:rFonts w:ascii="Times New Roman" w:eastAsiaTheme="minorHAnsi" w:hAnsi="Times New Roman"/>
          <w:b/>
          <w:sz w:val="16"/>
          <w:szCs w:val="16"/>
        </w:rPr>
        <w:t>C:</w:t>
      </w:r>
      <w:r w:rsidRPr="007F4185">
        <w:rPr>
          <w:rFonts w:ascii="Times New Roman" w:eastAsiaTheme="minorHAnsi" w:hAnsi="Times New Roman"/>
          <w:sz w:val="16"/>
          <w:szCs w:val="16"/>
        </w:rPr>
        <w:t xml:space="preserve">Sözlü Sınav, </w:t>
      </w:r>
      <w:r w:rsidRPr="007F4185">
        <w:rPr>
          <w:rFonts w:ascii="Times New Roman" w:eastAsiaTheme="minorHAnsi" w:hAnsi="Times New Roman"/>
          <w:b/>
          <w:sz w:val="16"/>
          <w:szCs w:val="16"/>
        </w:rPr>
        <w:t>D:</w:t>
      </w:r>
      <w:r w:rsidRPr="007F4185">
        <w:rPr>
          <w:rFonts w:ascii="Times New Roman" w:eastAsiaTheme="minorHAnsi" w:hAnsi="Times New Roman"/>
          <w:sz w:val="16"/>
          <w:szCs w:val="16"/>
        </w:rPr>
        <w:t xml:space="preserve">Ödev, </w:t>
      </w:r>
      <w:r w:rsidRPr="007F4185">
        <w:rPr>
          <w:rFonts w:ascii="Times New Roman" w:eastAsiaTheme="minorHAnsi" w:hAnsi="Times New Roman"/>
          <w:b/>
          <w:sz w:val="16"/>
          <w:szCs w:val="16"/>
        </w:rPr>
        <w:t>E:</w:t>
      </w:r>
      <w:r w:rsidRPr="007F4185">
        <w:rPr>
          <w:rFonts w:ascii="Times New Roman" w:eastAsiaTheme="minorHAnsi" w:hAnsi="Times New Roman"/>
          <w:sz w:val="16"/>
          <w:szCs w:val="16"/>
        </w:rPr>
        <w:t xml:space="preserve">Rapor, </w:t>
      </w:r>
      <w:r w:rsidRPr="007F4185">
        <w:rPr>
          <w:rFonts w:ascii="Times New Roman" w:eastAsiaTheme="minorHAnsi" w:hAnsi="Times New Roman"/>
          <w:b/>
          <w:sz w:val="16"/>
          <w:szCs w:val="16"/>
        </w:rPr>
        <w:t>F:</w:t>
      </w:r>
      <w:r w:rsidRPr="007F4185">
        <w:rPr>
          <w:rFonts w:ascii="Times New Roman" w:eastAsiaTheme="minorHAnsi" w:hAnsi="Times New Roman"/>
          <w:sz w:val="16"/>
          <w:szCs w:val="16"/>
        </w:rPr>
        <w:t xml:space="preserve">Makale İnceleme, </w:t>
      </w:r>
      <w:r w:rsidRPr="007F4185">
        <w:rPr>
          <w:rFonts w:ascii="Times New Roman" w:eastAsiaTheme="minorHAnsi" w:hAnsi="Times New Roman"/>
          <w:b/>
          <w:sz w:val="16"/>
          <w:szCs w:val="16"/>
        </w:rPr>
        <w:t>G:</w:t>
      </w:r>
      <w:r w:rsidRPr="007F4185">
        <w:rPr>
          <w:rFonts w:ascii="Times New Roman" w:eastAsiaTheme="minorHAnsi" w:hAnsi="Times New Roman"/>
          <w:sz w:val="16"/>
          <w:szCs w:val="16"/>
        </w:rPr>
        <w:t xml:space="preserve">Sunum, </w:t>
      </w:r>
      <w:r w:rsidRPr="007F4185">
        <w:rPr>
          <w:rFonts w:ascii="Times New Roman" w:eastAsiaTheme="minorHAnsi" w:hAnsi="Times New Roman"/>
          <w:b/>
          <w:sz w:val="16"/>
          <w:szCs w:val="16"/>
        </w:rPr>
        <w:t>I:</w:t>
      </w:r>
      <w:r w:rsidRPr="007F4185">
        <w:rPr>
          <w:rFonts w:ascii="Times New Roman" w:eastAsiaTheme="minorHAnsi" w:hAnsi="Times New Roman"/>
          <w:sz w:val="16"/>
          <w:szCs w:val="16"/>
        </w:rPr>
        <w:t xml:space="preserve">Deney Yapma Becerisi, </w:t>
      </w:r>
      <w:r w:rsidRPr="007F4185">
        <w:rPr>
          <w:rFonts w:ascii="Times New Roman" w:eastAsiaTheme="minorHAnsi" w:hAnsi="Times New Roman"/>
          <w:b/>
          <w:sz w:val="16"/>
          <w:szCs w:val="16"/>
        </w:rPr>
        <w:t>J:</w:t>
      </w:r>
      <w:r w:rsidRPr="007F4185">
        <w:rPr>
          <w:rFonts w:ascii="Times New Roman" w:eastAsiaTheme="minorHAnsi" w:hAnsi="Times New Roman"/>
          <w:sz w:val="16"/>
          <w:szCs w:val="16"/>
        </w:rPr>
        <w:t xml:space="preserve">Proje İzleme, </w:t>
      </w:r>
      <w:r w:rsidRPr="007F4185">
        <w:rPr>
          <w:rFonts w:ascii="Times New Roman" w:eastAsiaTheme="minorHAnsi" w:hAnsi="Times New Roman"/>
          <w:b/>
          <w:sz w:val="16"/>
          <w:szCs w:val="16"/>
        </w:rPr>
        <w:t>K</w:t>
      </w:r>
      <w:r w:rsidRPr="007F4185">
        <w:rPr>
          <w:rFonts w:ascii="Times New Roman" w:eastAsiaTheme="minorHAnsi" w:hAnsi="Times New Roman"/>
          <w:sz w:val="16"/>
          <w:szCs w:val="16"/>
        </w:rPr>
        <w:t xml:space="preserve">:Devam; </w:t>
      </w:r>
      <w:r w:rsidRPr="007F4185">
        <w:rPr>
          <w:rFonts w:ascii="Times New Roman" w:eastAsiaTheme="minorHAnsi" w:hAnsi="Times New Roman"/>
          <w:b/>
          <w:sz w:val="16"/>
          <w:szCs w:val="16"/>
        </w:rPr>
        <w:t>L</w:t>
      </w:r>
      <w:r w:rsidRPr="007F4185">
        <w:rPr>
          <w:rFonts w:ascii="Times New Roman" w:eastAsiaTheme="minorHAnsi" w:hAnsi="Times New Roman"/>
          <w:sz w:val="16"/>
          <w:szCs w:val="16"/>
        </w:rPr>
        <w:t>:Juri Sınavı</w:t>
      </w:r>
    </w:p>
    <w:p w:rsidR="007F4185" w:rsidRPr="007F4185" w:rsidRDefault="007F4185" w:rsidP="007F4185">
      <w:pPr>
        <w:spacing w:after="0" w:line="240" w:lineRule="auto"/>
        <w:rPr>
          <w:rFonts w:asciiTheme="minorHAnsi" w:eastAsiaTheme="minorHAnsi" w:hAnsiTheme="minorHAnsi" w:cstheme="minorBidi"/>
          <w:sz w:val="20"/>
          <w:szCs w:val="2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4185" w:rsidRPr="007F4185" w:rsidTr="007F4185">
        <w:trPr>
          <w:trHeight w:val="567"/>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Temel Ders Kitabı</w:t>
            </w:r>
          </w:p>
        </w:tc>
        <w:tc>
          <w:tcPr>
            <w:tcW w:w="7512" w:type="dxa"/>
            <w:shd w:val="clear" w:color="auto" w:fill="FFFFFF" w:themeFill="background1"/>
            <w:vAlign w:val="center"/>
          </w:tcPr>
          <w:p w:rsidR="007F4185" w:rsidRPr="007F4185" w:rsidRDefault="00A47E88" w:rsidP="00A47E88">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SÜMBÜLOĞLU K</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SÜMBÜLOĞLU V.: Sağlık Enformasyon Sistemleri, Somgür Yayıncılık, 1998. Eskişehir.</w:t>
            </w:r>
          </w:p>
        </w:tc>
      </w:tr>
      <w:tr w:rsidR="007F4185" w:rsidRPr="007F4185" w:rsidTr="007F4185">
        <w:trPr>
          <w:trHeight w:val="843"/>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Yardımcı Kaynaklar</w:t>
            </w:r>
          </w:p>
        </w:tc>
        <w:tc>
          <w:tcPr>
            <w:tcW w:w="7512" w:type="dxa"/>
            <w:shd w:val="clear" w:color="auto" w:fill="FFFFFF" w:themeFill="background1"/>
            <w:vAlign w:val="center"/>
          </w:tcPr>
          <w:p w:rsidR="00A47E88" w:rsidRPr="00A47E88" w:rsidRDefault="00A47E88" w:rsidP="00A47E88">
            <w:pPr>
              <w:keepNext/>
              <w:numPr>
                <w:ilvl w:val="0"/>
                <w:numId w:val="2"/>
              </w:numPr>
              <w:shd w:val="clear" w:color="auto" w:fill="FFFFFF"/>
              <w:spacing w:after="0" w:line="240" w:lineRule="auto"/>
              <w:ind w:left="91"/>
              <w:outlineLvl w:val="0"/>
              <w:rPr>
                <w:rFonts w:ascii="Times New Roman" w:eastAsia="Times New Roman" w:hAnsi="Times New Roman"/>
                <w:bCs/>
                <w:color w:val="000000"/>
                <w:kern w:val="36"/>
                <w:sz w:val="20"/>
                <w:szCs w:val="20"/>
                <w:lang w:eastAsia="tr-TR"/>
              </w:rPr>
            </w:pPr>
            <w:r>
              <w:rPr>
                <w:rFonts w:ascii="Times New Roman" w:eastAsia="Times New Roman" w:hAnsi="Times New Roman"/>
                <w:bCs/>
                <w:caps/>
                <w:color w:val="000000"/>
                <w:kern w:val="36"/>
                <w:sz w:val="20"/>
                <w:szCs w:val="20"/>
                <w:shd w:val="clear" w:color="auto" w:fill="FFFFFF"/>
                <w:lang w:eastAsia="tr-TR"/>
              </w:rPr>
              <w:t xml:space="preserve">1.  </w:t>
            </w:r>
            <w:r w:rsidRPr="00A47E88">
              <w:rPr>
                <w:rFonts w:ascii="Times New Roman" w:eastAsia="Times New Roman" w:hAnsi="Times New Roman"/>
                <w:bCs/>
                <w:caps/>
                <w:color w:val="000000"/>
                <w:kern w:val="36"/>
                <w:sz w:val="20"/>
                <w:szCs w:val="20"/>
                <w:shd w:val="clear" w:color="auto" w:fill="FFFFFF"/>
                <w:lang w:eastAsia="tr-TR"/>
              </w:rPr>
              <w:t>WInter A</w:t>
            </w:r>
            <w:proofErr w:type="gramStart"/>
            <w:r w:rsidRPr="00A47E88">
              <w:rPr>
                <w:rFonts w:ascii="Times New Roman" w:eastAsia="Times New Roman" w:hAnsi="Times New Roman"/>
                <w:bCs/>
                <w:caps/>
                <w:color w:val="000000"/>
                <w:kern w:val="36"/>
                <w:sz w:val="20"/>
                <w:szCs w:val="20"/>
                <w:shd w:val="clear" w:color="auto" w:fill="FFFFFF"/>
                <w:lang w:eastAsia="tr-TR"/>
              </w:rPr>
              <w:t>.,</w:t>
            </w:r>
            <w:proofErr w:type="gramEnd"/>
            <w:r w:rsidRPr="00A47E88">
              <w:rPr>
                <w:rFonts w:ascii="Times New Roman" w:eastAsia="Times New Roman" w:hAnsi="Times New Roman"/>
                <w:bCs/>
                <w:caps/>
                <w:color w:val="000000"/>
                <w:kern w:val="36"/>
                <w:sz w:val="20"/>
                <w:szCs w:val="20"/>
                <w:shd w:val="clear" w:color="auto" w:fill="FFFFFF"/>
                <w:lang w:eastAsia="tr-TR"/>
              </w:rPr>
              <w:t xml:space="preserve"> Haux R., Ammenwerth E., BrIgl B., Hellrung N., Jahn F.:</w:t>
            </w:r>
            <w:r w:rsidRPr="00A47E88">
              <w:rPr>
                <w:rFonts w:ascii="Times New Roman" w:eastAsia="Times New Roman" w:hAnsi="Times New Roman"/>
                <w:bCs/>
                <w:color w:val="000000"/>
                <w:kern w:val="36"/>
                <w:sz w:val="20"/>
                <w:szCs w:val="20"/>
                <w:shd w:val="clear" w:color="auto" w:fill="FFFFFF"/>
                <w:lang w:eastAsia="tr-TR"/>
              </w:rPr>
              <w:t xml:space="preserve"> </w:t>
            </w:r>
            <w:r w:rsidRPr="00A47E88">
              <w:rPr>
                <w:rFonts w:ascii="Times New Roman" w:eastAsia="Times New Roman" w:hAnsi="Times New Roman"/>
                <w:bCs/>
                <w:color w:val="000000"/>
                <w:kern w:val="36"/>
                <w:sz w:val="20"/>
                <w:szCs w:val="20"/>
                <w:lang w:eastAsia="tr-TR"/>
              </w:rPr>
              <w:t>Health Information Systems: Architectures and Strategies, Springer-Verlag Limited, 2011, London.</w:t>
            </w:r>
          </w:p>
          <w:p w:rsidR="007F4185" w:rsidRPr="007F4185" w:rsidRDefault="002D4D82" w:rsidP="00A47E88">
            <w:pPr>
              <w:spacing w:after="0" w:line="240" w:lineRule="auto"/>
              <w:contextualSpacing/>
              <w:jc w:val="left"/>
              <w:rPr>
                <w:rFonts w:ascii="Times New Roman" w:hAnsi="Times New Roman"/>
                <w:sz w:val="20"/>
                <w:szCs w:val="20"/>
                <w:lang w:val="en-US"/>
              </w:rPr>
            </w:pPr>
            <w:r>
              <w:rPr>
                <w:rFonts w:ascii="Times New Roman" w:hAnsi="Times New Roman"/>
                <w:color w:val="000000"/>
                <w:sz w:val="20"/>
                <w:szCs w:val="20"/>
              </w:rPr>
              <w:t xml:space="preserve"> 2.    </w:t>
            </w:r>
            <w:r w:rsidR="00A47E88" w:rsidRPr="00A47E88">
              <w:rPr>
                <w:rFonts w:ascii="Times New Roman" w:hAnsi="Times New Roman"/>
                <w:color w:val="000000"/>
                <w:sz w:val="20"/>
                <w:szCs w:val="20"/>
              </w:rPr>
              <w:t>ÖZDAMAR, K</w:t>
            </w:r>
            <w:proofErr w:type="gramStart"/>
            <w:r w:rsidR="00A47E88" w:rsidRPr="00A47E88">
              <w:rPr>
                <w:rFonts w:ascii="Times New Roman" w:hAnsi="Times New Roman"/>
                <w:color w:val="000000"/>
                <w:sz w:val="20"/>
                <w:szCs w:val="20"/>
              </w:rPr>
              <w:t>.:</w:t>
            </w:r>
            <w:proofErr w:type="gramEnd"/>
            <w:r w:rsidR="00A47E88" w:rsidRPr="00A47E88">
              <w:rPr>
                <w:rFonts w:ascii="Times New Roman" w:hAnsi="Times New Roman"/>
                <w:color w:val="000000"/>
                <w:sz w:val="20"/>
                <w:szCs w:val="20"/>
              </w:rPr>
              <w:t xml:space="preserve"> PASW ile Biyoistatistik, Kaan Kitabevi, 2010, Eskişehir</w:t>
            </w:r>
          </w:p>
        </w:tc>
      </w:tr>
      <w:tr w:rsidR="007F4185" w:rsidRPr="007F4185" w:rsidTr="007F4185">
        <w:trPr>
          <w:trHeight w:val="567"/>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Bilgisayar, projeksiyon</w:t>
            </w:r>
          </w:p>
        </w:tc>
      </w:tr>
    </w:tbl>
    <w:p w:rsidR="007F4185" w:rsidRPr="007F4185" w:rsidRDefault="007F4185" w:rsidP="007F4185">
      <w:pPr>
        <w:spacing w:after="0" w:line="240" w:lineRule="auto"/>
        <w:rPr>
          <w:rFonts w:asciiTheme="minorHAnsi" w:eastAsiaTheme="minorHAnsi" w:hAnsiTheme="minorHAnsi" w:cstheme="minorBidi"/>
          <w:sz w:val="14"/>
          <w:szCs w:val="14"/>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F4185" w:rsidRPr="007F4185" w:rsidTr="007F4185">
        <w:trPr>
          <w:trHeight w:val="312"/>
        </w:trPr>
        <w:tc>
          <w:tcPr>
            <w:tcW w:w="9624"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Haftalık Planı</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Enformasyon Sistemlerinin Tarihsel Gelişimi</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2</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Veri ve Enformasyon</w:t>
            </w:r>
          </w:p>
        </w:tc>
      </w:tr>
      <w:tr w:rsidR="002D4D82" w:rsidRPr="007F4185" w:rsidTr="002D4D82">
        <w:trPr>
          <w:trHeight w:val="70"/>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3</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Yönetim Bilimi ve Enformasyon</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4</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Karar verme ve Problem Çözme</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5</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Sistem Kavramı ve Özellikleri</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6</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Enformasyon sistemleri</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7</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Yönetimde Enformasyon Sistemleri</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2D4D82" w:rsidRPr="007F4185" w:rsidRDefault="002D4D82" w:rsidP="002D4D82">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Sınavlar</w:t>
            </w:r>
          </w:p>
        </w:tc>
      </w:tr>
      <w:tr w:rsidR="002D4D82" w:rsidRPr="007F4185" w:rsidTr="00176D50">
        <w:trPr>
          <w:trHeight w:val="275"/>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9</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Türkiye’de Konularına Göre Sağlık Veri Kaynakları</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10</w:t>
            </w:r>
          </w:p>
        </w:tc>
        <w:tc>
          <w:tcPr>
            <w:tcW w:w="8238" w:type="dxa"/>
          </w:tcPr>
          <w:p w:rsidR="002D4D82" w:rsidRPr="006751FA" w:rsidRDefault="002D4D82" w:rsidP="002D4D82">
            <w:pPr>
              <w:pStyle w:val="Balk1"/>
              <w:spacing w:before="0" w:beforeAutospacing="0" w:after="0" w:afterAutospacing="0"/>
              <w:outlineLvl w:val="0"/>
              <w:rPr>
                <w:b w:val="0"/>
                <w:color w:val="000000"/>
                <w:sz w:val="20"/>
                <w:szCs w:val="20"/>
                <w:lang w:val="tr-TR" w:eastAsia="tr-TR"/>
              </w:rPr>
            </w:pPr>
            <w:r w:rsidRPr="006751FA">
              <w:rPr>
                <w:b w:val="0"/>
                <w:color w:val="000000"/>
                <w:sz w:val="20"/>
                <w:szCs w:val="20"/>
                <w:lang w:val="tr-TR" w:eastAsia="tr-TR"/>
              </w:rPr>
              <w:t>Veri Derleme İlkeleri ve İşlemleri</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11</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Veri işlem yöntemleri</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12</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Enformasyon sisteminin yapılanması</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13</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Türkiye’de Sağlık Enformasyon Sistemi</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14</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Hastalıkların ve Ölüm Nedenlerinin </w:t>
            </w:r>
            <w:proofErr w:type="gramStart"/>
            <w:r w:rsidRPr="006751FA">
              <w:rPr>
                <w:rFonts w:ascii="Times New Roman" w:hAnsi="Times New Roman"/>
                <w:color w:val="000000"/>
                <w:sz w:val="20"/>
                <w:szCs w:val="20"/>
              </w:rPr>
              <w:t>Uluslar arası</w:t>
            </w:r>
            <w:proofErr w:type="gramEnd"/>
            <w:r w:rsidRPr="006751FA">
              <w:rPr>
                <w:rFonts w:ascii="Times New Roman" w:hAnsi="Times New Roman"/>
                <w:color w:val="000000"/>
                <w:sz w:val="20"/>
                <w:szCs w:val="20"/>
              </w:rPr>
              <w:t xml:space="preserve"> Sınıflandırılması</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15</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Sağlık Düzeyi Göstergeleri</w:t>
            </w:r>
          </w:p>
        </w:tc>
      </w:tr>
      <w:tr w:rsidR="002D4D82" w:rsidRPr="007F4185" w:rsidTr="002D4D82">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2D4D82" w:rsidRPr="007F4185" w:rsidRDefault="002D4D82" w:rsidP="002D4D82">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sınavları</w:t>
            </w:r>
          </w:p>
        </w:tc>
      </w:tr>
    </w:tbl>
    <w:p w:rsidR="007F4185" w:rsidRPr="007F4185" w:rsidRDefault="007F4185" w:rsidP="007F4185">
      <w:pPr>
        <w:spacing w:after="0" w:line="240" w:lineRule="auto"/>
        <w:rPr>
          <w:rFonts w:asciiTheme="minorHAnsi" w:eastAsiaTheme="minorHAnsi" w:hAnsiTheme="minorHAnsi" w:cstheme="minorBidi"/>
          <w:sz w:val="14"/>
          <w:szCs w:val="14"/>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F4185" w:rsidRPr="007F4185" w:rsidTr="007F4185">
        <w:trPr>
          <w:trHeight w:val="312"/>
        </w:trPr>
        <w:tc>
          <w:tcPr>
            <w:tcW w:w="9624" w:type="dxa"/>
            <w:gridSpan w:val="4"/>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İş Yükünün Hesaplanması</w:t>
            </w:r>
          </w:p>
        </w:tc>
      </w:tr>
      <w:tr w:rsidR="007F4185" w:rsidRPr="007F4185" w:rsidTr="002919C6">
        <w:trPr>
          <w:trHeight w:val="312"/>
        </w:trPr>
        <w:tc>
          <w:tcPr>
            <w:tcW w:w="5114"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lastRenderedPageBreak/>
              <w:t>Etkinlikler</w:t>
            </w:r>
          </w:p>
        </w:tc>
        <w:tc>
          <w:tcPr>
            <w:tcW w:w="1437"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Sayısı</w:t>
            </w:r>
          </w:p>
        </w:tc>
        <w:tc>
          <w:tcPr>
            <w:tcW w:w="1470"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Süresi (Saat)</w:t>
            </w:r>
          </w:p>
        </w:tc>
        <w:tc>
          <w:tcPr>
            <w:tcW w:w="1603"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Toplam İş Yükü (saat)</w:t>
            </w: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bookmarkStart w:id="32" w:name="_GoBack" w:colFirst="1" w:colLast="2"/>
            <w:r w:rsidRPr="007F418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14</w:t>
            </w: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2</w:t>
            </w: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28</w:t>
            </w: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14</w:t>
            </w: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4</w:t>
            </w: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56</w:t>
            </w: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Ödev</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Kısa Sınav </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Kısa Sınav hazırlık</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Sözlü Sınav </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Sözlü Sınav hazırlık</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w:t>
            </w: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12</w:t>
            </w: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12</w:t>
            </w: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Sunum (hazırlık süresi dahil)</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w:t>
            </w: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10</w:t>
            </w: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10</w:t>
            </w: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Uygulama </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w:t>
            </w: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2</w:t>
            </w: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2</w:t>
            </w: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 hazırlık</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w:t>
            </w: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14</w:t>
            </w: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14</w:t>
            </w:r>
          </w:p>
        </w:tc>
      </w:tr>
      <w:tr w:rsidR="002919C6" w:rsidRPr="007F4185" w:rsidTr="002919C6">
        <w:trPr>
          <w:trHeight w:val="312"/>
        </w:trPr>
        <w:tc>
          <w:tcPr>
            <w:tcW w:w="5114" w:type="dxa"/>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sınavı</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w:t>
            </w: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2</w:t>
            </w: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2</w:t>
            </w:r>
          </w:p>
        </w:tc>
      </w:tr>
      <w:tr w:rsidR="002919C6" w:rsidRPr="007F4185" w:rsidTr="002919C6">
        <w:trPr>
          <w:trHeight w:val="312"/>
        </w:trPr>
        <w:tc>
          <w:tcPr>
            <w:tcW w:w="5114" w:type="dxa"/>
            <w:tcBorders>
              <w:bottom w:val="single" w:sz="12" w:space="0" w:color="auto"/>
            </w:tcBorders>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sınavı hazırlık</w:t>
            </w:r>
          </w:p>
        </w:tc>
        <w:tc>
          <w:tcPr>
            <w:tcW w:w="1437"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w:t>
            </w:r>
          </w:p>
        </w:tc>
        <w:tc>
          <w:tcPr>
            <w:tcW w:w="1470"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18</w:t>
            </w:r>
          </w:p>
        </w:tc>
        <w:tc>
          <w:tcPr>
            <w:tcW w:w="1603" w:type="dxa"/>
            <w:shd w:val="clear" w:color="auto" w:fill="FFFFFF" w:themeFill="background1"/>
            <w:vAlign w:val="center"/>
          </w:tcPr>
          <w:p w:rsidR="002919C6" w:rsidRPr="00BA47A8" w:rsidRDefault="002919C6" w:rsidP="002919C6">
            <w:pPr>
              <w:jc w:val="center"/>
              <w:rPr>
                <w:rFonts w:ascii="Times New Roman" w:hAnsi="Times New Roman"/>
                <w:sz w:val="20"/>
                <w:szCs w:val="20"/>
              </w:rPr>
            </w:pPr>
            <w:r>
              <w:rPr>
                <w:rFonts w:ascii="Times New Roman" w:hAnsi="Times New Roman"/>
                <w:sz w:val="20"/>
                <w:szCs w:val="20"/>
              </w:rPr>
              <w:t>18</w:t>
            </w:r>
          </w:p>
        </w:tc>
      </w:tr>
      <w:tr w:rsidR="002919C6" w:rsidRPr="007F4185" w:rsidTr="002919C6">
        <w:trPr>
          <w:trHeight w:val="312"/>
        </w:trPr>
        <w:tc>
          <w:tcPr>
            <w:tcW w:w="5114" w:type="dxa"/>
            <w:tcBorders>
              <w:bottom w:val="single" w:sz="12" w:space="0" w:color="auto"/>
            </w:tcBorders>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Bütünleme Sınav</w:t>
            </w:r>
          </w:p>
        </w:tc>
        <w:tc>
          <w:tcPr>
            <w:tcW w:w="1437" w:type="dxa"/>
            <w:shd w:val="clear" w:color="auto" w:fill="FFFFFF" w:themeFill="background1"/>
            <w:vAlign w:val="center"/>
          </w:tcPr>
          <w:p w:rsidR="002919C6" w:rsidRDefault="002919C6" w:rsidP="002919C6">
            <w:pPr>
              <w:jc w:val="center"/>
              <w:rPr>
                <w:rFonts w:ascii="Times New Roman" w:hAnsi="Times New Roman"/>
                <w:sz w:val="20"/>
                <w:szCs w:val="20"/>
              </w:rPr>
            </w:pPr>
            <w:r>
              <w:rPr>
                <w:rFonts w:ascii="Times New Roman" w:hAnsi="Times New Roman"/>
                <w:sz w:val="20"/>
                <w:szCs w:val="20"/>
              </w:rPr>
              <w:t>1</w:t>
            </w:r>
          </w:p>
        </w:tc>
        <w:tc>
          <w:tcPr>
            <w:tcW w:w="1470" w:type="dxa"/>
            <w:shd w:val="clear" w:color="auto" w:fill="FFFFFF" w:themeFill="background1"/>
            <w:vAlign w:val="center"/>
          </w:tcPr>
          <w:p w:rsidR="002919C6" w:rsidRDefault="002919C6" w:rsidP="002919C6">
            <w:pPr>
              <w:jc w:val="center"/>
              <w:rPr>
                <w:rFonts w:ascii="Times New Roman" w:hAnsi="Times New Roman"/>
                <w:sz w:val="20"/>
                <w:szCs w:val="20"/>
              </w:rPr>
            </w:pPr>
            <w:r>
              <w:rPr>
                <w:rFonts w:ascii="Times New Roman" w:hAnsi="Times New Roman"/>
                <w:sz w:val="20"/>
                <w:szCs w:val="20"/>
              </w:rPr>
              <w:t>2</w:t>
            </w:r>
          </w:p>
        </w:tc>
        <w:tc>
          <w:tcPr>
            <w:tcW w:w="1603" w:type="dxa"/>
            <w:shd w:val="clear" w:color="auto" w:fill="FFFFFF" w:themeFill="background1"/>
            <w:vAlign w:val="center"/>
          </w:tcPr>
          <w:p w:rsidR="002919C6" w:rsidRDefault="002919C6" w:rsidP="002919C6">
            <w:pPr>
              <w:jc w:val="center"/>
              <w:rPr>
                <w:rFonts w:ascii="Times New Roman" w:hAnsi="Times New Roman"/>
                <w:sz w:val="20"/>
                <w:szCs w:val="20"/>
              </w:rPr>
            </w:pPr>
            <w:r>
              <w:rPr>
                <w:rFonts w:ascii="Times New Roman" w:hAnsi="Times New Roman"/>
                <w:sz w:val="20"/>
                <w:szCs w:val="20"/>
              </w:rPr>
              <w:t>2</w:t>
            </w:r>
          </w:p>
        </w:tc>
      </w:tr>
      <w:tr w:rsidR="002919C6" w:rsidRPr="007F4185" w:rsidTr="002919C6">
        <w:trPr>
          <w:trHeight w:val="312"/>
        </w:trPr>
        <w:tc>
          <w:tcPr>
            <w:tcW w:w="5114" w:type="dxa"/>
            <w:tcBorders>
              <w:bottom w:val="single" w:sz="12" w:space="0" w:color="auto"/>
            </w:tcBorders>
            <w:shd w:val="clear" w:color="auto" w:fill="FFFFFF" w:themeFill="background1"/>
            <w:vAlign w:val="center"/>
          </w:tcPr>
          <w:p w:rsidR="002919C6" w:rsidRPr="007F4185" w:rsidRDefault="002919C6" w:rsidP="002919C6">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Bütünleme Sınav Hazırlık</w:t>
            </w:r>
          </w:p>
        </w:tc>
        <w:tc>
          <w:tcPr>
            <w:tcW w:w="1437" w:type="dxa"/>
            <w:shd w:val="clear" w:color="auto" w:fill="FFFFFF" w:themeFill="background1"/>
            <w:vAlign w:val="center"/>
          </w:tcPr>
          <w:p w:rsidR="002919C6" w:rsidRDefault="002919C6" w:rsidP="002919C6">
            <w:pPr>
              <w:jc w:val="center"/>
              <w:rPr>
                <w:rFonts w:ascii="Times New Roman" w:hAnsi="Times New Roman"/>
                <w:sz w:val="20"/>
                <w:szCs w:val="20"/>
              </w:rPr>
            </w:pPr>
            <w:r>
              <w:rPr>
                <w:rFonts w:ascii="Times New Roman" w:hAnsi="Times New Roman"/>
                <w:sz w:val="20"/>
                <w:szCs w:val="20"/>
              </w:rPr>
              <w:t>1</w:t>
            </w:r>
          </w:p>
        </w:tc>
        <w:tc>
          <w:tcPr>
            <w:tcW w:w="1470" w:type="dxa"/>
            <w:shd w:val="clear" w:color="auto" w:fill="FFFFFF" w:themeFill="background1"/>
            <w:vAlign w:val="center"/>
          </w:tcPr>
          <w:p w:rsidR="002919C6" w:rsidRDefault="002919C6" w:rsidP="002919C6">
            <w:pPr>
              <w:jc w:val="center"/>
              <w:rPr>
                <w:rFonts w:ascii="Times New Roman" w:hAnsi="Times New Roman"/>
                <w:sz w:val="20"/>
                <w:szCs w:val="20"/>
              </w:rPr>
            </w:pPr>
            <w:r>
              <w:rPr>
                <w:rFonts w:ascii="Times New Roman" w:hAnsi="Times New Roman"/>
                <w:sz w:val="20"/>
                <w:szCs w:val="20"/>
              </w:rPr>
              <w:t>6</w:t>
            </w:r>
          </w:p>
        </w:tc>
        <w:tc>
          <w:tcPr>
            <w:tcW w:w="1603" w:type="dxa"/>
            <w:shd w:val="clear" w:color="auto" w:fill="FFFFFF" w:themeFill="background1"/>
            <w:vAlign w:val="center"/>
          </w:tcPr>
          <w:p w:rsidR="002919C6" w:rsidRDefault="002919C6" w:rsidP="002919C6">
            <w:pPr>
              <w:jc w:val="center"/>
              <w:rPr>
                <w:rFonts w:ascii="Times New Roman" w:hAnsi="Times New Roman"/>
                <w:sz w:val="20"/>
                <w:szCs w:val="20"/>
              </w:rPr>
            </w:pPr>
            <w:r>
              <w:rPr>
                <w:rFonts w:ascii="Times New Roman" w:hAnsi="Times New Roman"/>
                <w:sz w:val="20"/>
                <w:szCs w:val="20"/>
              </w:rPr>
              <w:t>6</w:t>
            </w:r>
          </w:p>
        </w:tc>
      </w:tr>
      <w:tr w:rsidR="002919C6" w:rsidRPr="007F4185" w:rsidTr="002919C6">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2919C6" w:rsidRPr="007F4185" w:rsidRDefault="002919C6" w:rsidP="002919C6">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2919C6" w:rsidRPr="00A47FF2" w:rsidRDefault="002919C6" w:rsidP="002919C6">
            <w:pPr>
              <w:jc w:val="right"/>
              <w:rPr>
                <w:rFonts w:ascii="Times New Roman" w:hAnsi="Times New Roman"/>
                <w:sz w:val="20"/>
                <w:szCs w:val="20"/>
              </w:rPr>
            </w:pPr>
            <w:r w:rsidRPr="00124B45">
              <w:rPr>
                <w:rFonts w:ascii="Times New Roman" w:hAnsi="Times New Roman"/>
                <w:b/>
                <w:sz w:val="20"/>
                <w:szCs w:val="20"/>
              </w:rPr>
              <w:t>Toplam iş yükü</w:t>
            </w:r>
          </w:p>
        </w:tc>
        <w:tc>
          <w:tcPr>
            <w:tcW w:w="1603" w:type="dxa"/>
            <w:shd w:val="clear" w:color="auto" w:fill="FFFFFF" w:themeFill="background1"/>
            <w:vAlign w:val="center"/>
          </w:tcPr>
          <w:p w:rsidR="002919C6" w:rsidRPr="00E01425" w:rsidRDefault="002919C6" w:rsidP="002919C6">
            <w:pPr>
              <w:jc w:val="center"/>
              <w:rPr>
                <w:rFonts w:ascii="Times New Roman" w:hAnsi="Times New Roman"/>
                <w:bCs/>
                <w:sz w:val="20"/>
                <w:szCs w:val="20"/>
              </w:rPr>
            </w:pPr>
            <w:r>
              <w:rPr>
                <w:rFonts w:ascii="Times New Roman" w:hAnsi="Times New Roman"/>
                <w:bCs/>
                <w:sz w:val="20"/>
                <w:szCs w:val="20"/>
              </w:rPr>
              <w:t>150</w:t>
            </w:r>
          </w:p>
        </w:tc>
      </w:tr>
      <w:tr w:rsidR="002919C6" w:rsidRPr="007F4185" w:rsidTr="002919C6">
        <w:trPr>
          <w:trHeight w:val="347"/>
        </w:trPr>
        <w:tc>
          <w:tcPr>
            <w:tcW w:w="5114" w:type="dxa"/>
            <w:tcBorders>
              <w:top w:val="nil"/>
              <w:left w:val="nil"/>
              <w:bottom w:val="nil"/>
              <w:right w:val="single" w:sz="12" w:space="0" w:color="auto"/>
            </w:tcBorders>
            <w:shd w:val="clear" w:color="auto" w:fill="FFFFFF" w:themeFill="background1"/>
            <w:vAlign w:val="center"/>
          </w:tcPr>
          <w:p w:rsidR="002919C6" w:rsidRPr="007F4185" w:rsidRDefault="002919C6" w:rsidP="002919C6">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2919C6" w:rsidRPr="00A47FF2" w:rsidRDefault="002919C6" w:rsidP="002919C6">
            <w:pPr>
              <w:jc w:val="right"/>
              <w:rPr>
                <w:rFonts w:ascii="Times New Roman" w:hAnsi="Times New Roman"/>
                <w:sz w:val="20"/>
                <w:szCs w:val="20"/>
              </w:rPr>
            </w:pPr>
            <w:r>
              <w:rPr>
                <w:rFonts w:ascii="Times New Roman" w:hAnsi="Times New Roman"/>
                <w:b/>
                <w:sz w:val="20"/>
                <w:szCs w:val="20"/>
              </w:rPr>
              <w:t>Toplam</w:t>
            </w:r>
            <w:r w:rsidRPr="00124B45">
              <w:rPr>
                <w:rFonts w:ascii="Times New Roman" w:hAnsi="Times New Roman"/>
                <w:b/>
                <w:sz w:val="20"/>
                <w:szCs w:val="20"/>
              </w:rPr>
              <w:t xml:space="preserve"> iş yükü / 30</w:t>
            </w:r>
          </w:p>
        </w:tc>
        <w:tc>
          <w:tcPr>
            <w:tcW w:w="1603" w:type="dxa"/>
            <w:shd w:val="clear" w:color="auto" w:fill="FFFFFF" w:themeFill="background1"/>
            <w:vAlign w:val="center"/>
          </w:tcPr>
          <w:p w:rsidR="002919C6" w:rsidRPr="00E01425" w:rsidRDefault="002919C6" w:rsidP="002919C6">
            <w:pPr>
              <w:jc w:val="center"/>
              <w:rPr>
                <w:rFonts w:ascii="Times New Roman" w:hAnsi="Times New Roman"/>
                <w:bCs/>
                <w:sz w:val="20"/>
                <w:szCs w:val="20"/>
              </w:rPr>
            </w:pPr>
            <w:r>
              <w:rPr>
                <w:rFonts w:ascii="Times New Roman" w:hAnsi="Times New Roman"/>
                <w:bCs/>
                <w:sz w:val="20"/>
                <w:szCs w:val="20"/>
              </w:rPr>
              <w:t>150/30</w:t>
            </w:r>
          </w:p>
        </w:tc>
      </w:tr>
      <w:tr w:rsidR="002919C6" w:rsidRPr="007F4185" w:rsidTr="002919C6">
        <w:trPr>
          <w:trHeight w:val="312"/>
        </w:trPr>
        <w:tc>
          <w:tcPr>
            <w:tcW w:w="5114" w:type="dxa"/>
            <w:tcBorders>
              <w:top w:val="nil"/>
              <w:left w:val="nil"/>
              <w:bottom w:val="nil"/>
              <w:right w:val="single" w:sz="12" w:space="0" w:color="auto"/>
            </w:tcBorders>
            <w:vAlign w:val="center"/>
          </w:tcPr>
          <w:p w:rsidR="002919C6" w:rsidRPr="007F4185" w:rsidRDefault="002919C6" w:rsidP="002919C6">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2919C6" w:rsidRPr="00A47FF2" w:rsidRDefault="002919C6" w:rsidP="002919C6">
            <w:pPr>
              <w:jc w:val="right"/>
              <w:rPr>
                <w:rFonts w:ascii="Times New Roman" w:hAnsi="Times New Roman"/>
                <w:sz w:val="20"/>
                <w:szCs w:val="20"/>
              </w:rPr>
            </w:pPr>
            <w:r w:rsidRPr="00124B45">
              <w:rPr>
                <w:rFonts w:ascii="Times New Roman" w:hAnsi="Times New Roman"/>
                <w:b/>
                <w:sz w:val="20"/>
                <w:szCs w:val="20"/>
              </w:rPr>
              <w:t>Dersin AKTS Kredisi</w:t>
            </w:r>
          </w:p>
        </w:tc>
        <w:tc>
          <w:tcPr>
            <w:tcW w:w="1603" w:type="dxa"/>
            <w:vAlign w:val="center"/>
          </w:tcPr>
          <w:p w:rsidR="002919C6" w:rsidRPr="00E01425" w:rsidRDefault="002919C6" w:rsidP="002919C6">
            <w:pPr>
              <w:jc w:val="center"/>
              <w:rPr>
                <w:rFonts w:ascii="Times New Roman" w:hAnsi="Times New Roman"/>
                <w:bCs/>
                <w:sz w:val="20"/>
                <w:szCs w:val="20"/>
              </w:rPr>
            </w:pPr>
            <w:r>
              <w:rPr>
                <w:rFonts w:ascii="Times New Roman" w:hAnsi="Times New Roman"/>
                <w:bCs/>
                <w:sz w:val="20"/>
                <w:szCs w:val="20"/>
              </w:rPr>
              <w:t>5</w:t>
            </w:r>
          </w:p>
        </w:tc>
      </w:tr>
      <w:bookmarkEnd w:id="32"/>
    </w:tbl>
    <w:p w:rsidR="007F4185" w:rsidRPr="007F4185" w:rsidRDefault="007F4185" w:rsidP="007F4185">
      <w:pPr>
        <w:spacing w:after="160" w:line="259" w:lineRule="auto"/>
        <w:rPr>
          <w:rFonts w:asciiTheme="minorHAnsi" w:eastAsiaTheme="minorHAnsi" w:hAnsiTheme="minorHAnsi" w:cstheme="minorBidi"/>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4185" w:rsidRPr="007F4185" w:rsidTr="007F4185">
        <w:trPr>
          <w:trHeight w:val="312"/>
        </w:trPr>
        <w:tc>
          <w:tcPr>
            <w:tcW w:w="9624"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lang w:val="en-US"/>
              </w:rPr>
              <w:tab/>
            </w:r>
            <w:r w:rsidRPr="007F4185">
              <w:rPr>
                <w:rFonts w:ascii="Times New Roman" w:hAnsi="Times New Roman"/>
                <w:b/>
                <w:sz w:val="20"/>
                <w:szCs w:val="20"/>
                <w:lang w:val="en-US"/>
              </w:rPr>
              <w:t>Değerlendirme</w:t>
            </w:r>
          </w:p>
        </w:tc>
      </w:tr>
      <w:tr w:rsidR="007F4185" w:rsidRPr="007F4185" w:rsidTr="007F4185">
        <w:trPr>
          <w:trHeight w:val="369"/>
        </w:trPr>
        <w:tc>
          <w:tcPr>
            <w:tcW w:w="5797" w:type="dxa"/>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Yarıyıl içi Etkinlikleri</w:t>
            </w:r>
          </w:p>
        </w:tc>
        <w:tc>
          <w:tcPr>
            <w:tcW w:w="3827" w:type="dxa"/>
            <w:vAlign w:val="center"/>
          </w:tcPr>
          <w:p w:rsidR="007F4185" w:rsidRPr="007F4185" w:rsidRDefault="002D4D82" w:rsidP="007F4185">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7F4185" w:rsidRPr="007F4185" w:rsidTr="007F4185">
        <w:trPr>
          <w:trHeight w:val="369"/>
        </w:trPr>
        <w:sdt>
          <w:sdtPr>
            <w:rPr>
              <w:rFonts w:ascii="Times New Roman" w:hAnsi="Times New Roman"/>
              <w:sz w:val="20"/>
              <w:szCs w:val="20"/>
              <w:lang w:val="en-US"/>
            </w:rPr>
            <w:id w:val="1370945291"/>
            <w:placeholder>
              <w:docPart w:val="02695C0CE6D64E2B836B22D686D632C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F4185" w:rsidRPr="007F4185" w:rsidRDefault="007F4185" w:rsidP="007F4185">
                <w:pPr>
                  <w:ind w:left="303"/>
                  <w:contextualSpacing/>
                  <w:jc w:val="left"/>
                  <w:rPr>
                    <w:rFonts w:ascii="Times New Roman" w:hAnsi="Times New Roman"/>
                    <w:sz w:val="20"/>
                    <w:szCs w:val="20"/>
                    <w:lang w:val="en-US"/>
                  </w:rPr>
                </w:pPr>
                <w:r w:rsidRPr="007F4185">
                  <w:rPr>
                    <w:rFonts w:ascii="Times New Roman" w:hAnsi="Times New Roman"/>
                    <w:sz w:val="20"/>
                    <w:szCs w:val="20"/>
                    <w:lang w:val="en-US"/>
                  </w:rPr>
                  <w:t>Ödev</w:t>
                </w:r>
              </w:p>
            </w:tc>
          </w:sdtContent>
        </w:sdt>
        <w:tc>
          <w:tcPr>
            <w:tcW w:w="3827" w:type="dxa"/>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369"/>
        </w:trPr>
        <w:tc>
          <w:tcPr>
            <w:tcW w:w="5797" w:type="dxa"/>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 xml:space="preserve">Yarıyıl Sonu Sınavı  </w:t>
            </w:r>
          </w:p>
        </w:tc>
        <w:tc>
          <w:tcPr>
            <w:tcW w:w="3827" w:type="dxa"/>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7F4185" w:rsidRPr="007F4185" w:rsidTr="007F4185">
        <w:trPr>
          <w:trHeight w:val="369"/>
        </w:trPr>
        <w:tc>
          <w:tcPr>
            <w:tcW w:w="5797" w:type="dxa"/>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Toplam</w:t>
            </w:r>
          </w:p>
        </w:tc>
        <w:tc>
          <w:tcPr>
            <w:tcW w:w="3827" w:type="dxa"/>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F4185" w:rsidRPr="007F4185" w:rsidTr="002D4D8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DERSİN ÖĞRENİM ÇIKTILARININ PROGRAM ÇIKTILARI (PÇ) İLE OLAN İLİŞKİSİ</w:t>
            </w:r>
          </w:p>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sz w:val="20"/>
                <w:szCs w:val="20"/>
              </w:rPr>
              <w:t>(5: Çok yüksek, 4:</w:t>
            </w:r>
            <w:r w:rsidRPr="007F4185">
              <w:rPr>
                <w:rFonts w:ascii="Times New Roman" w:hAnsi="Times New Roman"/>
                <w:b/>
                <w:sz w:val="20"/>
                <w:szCs w:val="20"/>
              </w:rPr>
              <w:t xml:space="preserve"> </w:t>
            </w:r>
            <w:r w:rsidRPr="007F4185">
              <w:rPr>
                <w:rFonts w:ascii="Times New Roman" w:hAnsi="Times New Roman"/>
                <w:sz w:val="20"/>
                <w:szCs w:val="20"/>
              </w:rPr>
              <w:t>Yüksek,</w:t>
            </w:r>
            <w:r w:rsidRPr="007F4185">
              <w:rPr>
                <w:rFonts w:ascii="Times New Roman" w:hAnsi="Times New Roman"/>
                <w:b/>
                <w:sz w:val="20"/>
                <w:szCs w:val="20"/>
              </w:rPr>
              <w:t xml:space="preserve"> </w:t>
            </w:r>
            <w:r w:rsidRPr="007F4185">
              <w:rPr>
                <w:rFonts w:ascii="Times New Roman" w:hAnsi="Times New Roman"/>
                <w:sz w:val="20"/>
                <w:szCs w:val="20"/>
              </w:rPr>
              <w:t>3: Orta, 2: Düşük, 1: Çok düşük,)</w:t>
            </w:r>
          </w:p>
        </w:tc>
      </w:tr>
      <w:tr w:rsidR="007F4185" w:rsidRPr="007F4185" w:rsidTr="002D4D8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Katkı</w:t>
            </w:r>
          </w:p>
        </w:tc>
      </w:tr>
      <w:tr w:rsidR="002D4D82" w:rsidRPr="007F4185" w:rsidTr="002D4D8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1</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D4D82" w:rsidRPr="007F4185" w:rsidTr="002D4D8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2</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D4D82" w:rsidRPr="007F4185" w:rsidTr="002D4D8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3</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D4D82" w:rsidRPr="007F4185" w:rsidTr="002D4D8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4</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2D4D82" w:rsidRPr="007F4185" w:rsidTr="002D4D8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5</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2</w:t>
            </w:r>
          </w:p>
        </w:tc>
      </w:tr>
      <w:tr w:rsidR="002D4D82" w:rsidRPr="007F4185" w:rsidTr="002D4D8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6</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2D4D82" w:rsidRPr="007F4185" w:rsidTr="002D4D8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7</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D4D82" w:rsidRPr="007F4185" w:rsidTr="002D4D8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8</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D4D82" w:rsidRPr="007F4185" w:rsidTr="002D4D8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9</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2D4D82" w:rsidRPr="007F4185" w:rsidTr="002D4D8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D4D82" w:rsidRPr="007F4185" w:rsidRDefault="002D4D82" w:rsidP="002D4D82">
            <w:pPr>
              <w:spacing w:after="160" w:line="240" w:lineRule="auto"/>
              <w:contextualSpacing/>
              <w:jc w:val="center"/>
              <w:rPr>
                <w:rFonts w:ascii="Times New Roman" w:hAnsi="Times New Roman"/>
                <w:sz w:val="20"/>
                <w:szCs w:val="20"/>
              </w:rPr>
            </w:pPr>
            <w:r w:rsidRPr="007F4185">
              <w:rPr>
                <w:rFonts w:ascii="Times New Roman" w:hAnsi="Times New Roman"/>
                <w:sz w:val="20"/>
                <w:szCs w:val="20"/>
              </w:rPr>
              <w:t>10</w:t>
            </w:r>
          </w:p>
        </w:tc>
        <w:tc>
          <w:tcPr>
            <w:tcW w:w="8187" w:type="dxa"/>
            <w:vAlign w:val="center"/>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D4D82" w:rsidRPr="007F4185" w:rsidRDefault="002D4D82" w:rsidP="002D4D82">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D4D82" w:rsidRPr="007F4185" w:rsidTr="002D4D8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D4D82" w:rsidRPr="007F4185" w:rsidRDefault="002D4D82" w:rsidP="002D4D82">
            <w:pPr>
              <w:spacing w:after="0" w:line="240" w:lineRule="auto"/>
              <w:rPr>
                <w:sz w:val="10"/>
                <w:szCs w:val="10"/>
              </w:rPr>
            </w:pPr>
          </w:p>
        </w:tc>
      </w:tr>
    </w:tbl>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7F4185" w:rsidRPr="007F4185" w:rsidTr="007F4185">
        <w:trPr>
          <w:trHeight w:val="449"/>
        </w:trPr>
        <w:tc>
          <w:tcPr>
            <w:tcW w:w="9624" w:type="dxa"/>
            <w:gridSpan w:val="5"/>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sz w:val="20"/>
                <w:szCs w:val="20"/>
                <w:lang w:val="en-US"/>
              </w:rPr>
            </w:pPr>
            <w:r w:rsidRPr="007F4185">
              <w:rPr>
                <w:rFonts w:ascii="Times New Roman" w:hAnsi="Times New Roman"/>
                <w:b/>
                <w:sz w:val="20"/>
                <w:szCs w:val="20"/>
                <w:lang w:val="en-US"/>
              </w:rPr>
              <w:t>DERSİN YÜRÜTÜCÜLERİ</w:t>
            </w:r>
          </w:p>
        </w:tc>
      </w:tr>
      <w:tr w:rsidR="007F4185" w:rsidRPr="007F4185" w:rsidTr="007F4185">
        <w:trPr>
          <w:trHeight w:val="567"/>
        </w:trPr>
        <w:tc>
          <w:tcPr>
            <w:tcW w:w="1403"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 xml:space="preserve">Yürütücü </w:t>
            </w:r>
          </w:p>
        </w:tc>
        <w:tc>
          <w:tcPr>
            <w:tcW w:w="2268" w:type="dxa"/>
            <w:shd w:val="clear" w:color="auto" w:fill="FFFFFF" w:themeFill="background1"/>
            <w:vAlign w:val="center"/>
          </w:tcPr>
          <w:p w:rsidR="007F4185" w:rsidRPr="007F4185" w:rsidRDefault="002D4D82" w:rsidP="002D4D82">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Yrd. Doç. Dr. Cengiz BAL</w:t>
            </w: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794"/>
        </w:trPr>
        <w:tc>
          <w:tcPr>
            <w:tcW w:w="1403"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İmza</w:t>
            </w: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r>
    </w:tbl>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Default="007F4185">
      <w:pPr>
        <w:spacing w:after="160" w:line="259" w:lineRule="auto"/>
      </w:pPr>
    </w:p>
    <w:p w:rsidR="007F4185" w:rsidRDefault="007F4185">
      <w:pPr>
        <w:spacing w:after="160" w:line="259" w:lineRule="auto"/>
      </w:pPr>
      <w:r>
        <w:br w:type="page"/>
      </w: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jc w:val="center"/>
        <w:rPr>
          <w:rFonts w:ascii="Times New Roman" w:eastAsiaTheme="minorHAnsi" w:hAnsi="Times New Roman"/>
          <w:b/>
          <w:bCs/>
        </w:rPr>
      </w:pPr>
      <w:r w:rsidRPr="007F4185">
        <w:rPr>
          <w:rFonts w:ascii="Times New Roman" w:eastAsiaTheme="minorHAnsi" w:hAnsi="Times New Roman"/>
          <w:b/>
          <w:bCs/>
        </w:rPr>
        <w:t>T.C.</w:t>
      </w:r>
    </w:p>
    <w:p w:rsidR="007F4185" w:rsidRPr="007F4185" w:rsidRDefault="007F4185" w:rsidP="007F4185">
      <w:pPr>
        <w:spacing w:after="0" w:line="240" w:lineRule="auto"/>
        <w:jc w:val="center"/>
        <w:rPr>
          <w:rFonts w:ascii="Times New Roman" w:eastAsiaTheme="minorHAnsi" w:hAnsi="Times New Roman"/>
          <w:b/>
          <w:bCs/>
        </w:rPr>
      </w:pPr>
      <w:r w:rsidRPr="007F4185">
        <w:rPr>
          <w:rFonts w:ascii="Times New Roman" w:eastAsiaTheme="minorHAnsi" w:hAnsi="Times New Roman"/>
          <w:b/>
          <w:noProof/>
          <w:lang w:eastAsia="tr-TR"/>
        </w:rPr>
        <w:drawing>
          <wp:anchor distT="0" distB="0" distL="114300" distR="114300" simplePos="0" relativeHeight="251665408" behindDoc="0" locked="0" layoutInCell="1" allowOverlap="1" wp14:anchorId="7B86F6C7" wp14:editId="03B63153">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4185">
        <w:rPr>
          <w:rFonts w:ascii="Times New Roman" w:eastAsiaTheme="minorHAnsi" w:hAnsi="Times New Roman"/>
          <w:b/>
          <w:bCs/>
        </w:rPr>
        <w:t>ESKİŞEHİR OSMANGAZİ ÜNİVERSİTESİ</w:t>
      </w:r>
    </w:p>
    <w:p w:rsidR="007F4185" w:rsidRPr="007F4185" w:rsidRDefault="007F4185" w:rsidP="007F4185">
      <w:pPr>
        <w:spacing w:before="120" w:after="0" w:line="240" w:lineRule="auto"/>
        <w:ind w:firstLine="708"/>
        <w:jc w:val="center"/>
        <w:rPr>
          <w:rFonts w:ascii="Times New Roman" w:eastAsiaTheme="minorHAnsi" w:hAnsi="Times New Roman"/>
          <w:b/>
        </w:rPr>
      </w:pPr>
      <w:r w:rsidRPr="007F4185">
        <w:rPr>
          <w:rFonts w:ascii="Times New Roman" w:eastAsiaTheme="minorHAnsi" w:hAnsi="Times New Roman"/>
          <w:b/>
        </w:rPr>
        <w:t>SAĞLIK BİLİMLERİ ENSTİTÜSÜ</w:t>
      </w:r>
    </w:p>
    <w:p w:rsidR="007F4185" w:rsidRPr="007F4185" w:rsidRDefault="002D4D82" w:rsidP="007F4185">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BİYOİSTATİSTİK</w:t>
      </w:r>
      <w:r w:rsidR="007F4185" w:rsidRPr="007F4185">
        <w:rPr>
          <w:rFonts w:ascii="Times New Roman" w:eastAsiaTheme="minorHAnsi" w:hAnsi="Times New Roman"/>
          <w:b/>
        </w:rPr>
        <w:t xml:space="preserve"> ANABİLİM DALI</w:t>
      </w:r>
    </w:p>
    <w:p w:rsidR="007F4185" w:rsidRPr="007F4185" w:rsidRDefault="007F4185" w:rsidP="007F4185">
      <w:pPr>
        <w:spacing w:before="120" w:after="0" w:line="240" w:lineRule="auto"/>
        <w:ind w:firstLine="708"/>
        <w:jc w:val="center"/>
        <w:rPr>
          <w:rFonts w:ascii="Times New Roman" w:eastAsiaTheme="minorHAnsi" w:hAnsi="Times New Roman"/>
          <w:b/>
        </w:rPr>
      </w:pPr>
      <w:r w:rsidRPr="007F4185">
        <w:rPr>
          <w:rFonts w:ascii="Times New Roman" w:eastAsiaTheme="minorHAnsi" w:hAnsi="Times New Roman"/>
          <w:b/>
        </w:rPr>
        <w:t>DERS BİLGİ FORMU</w:t>
      </w:r>
    </w:p>
    <w:p w:rsidR="007F4185" w:rsidRPr="007F4185" w:rsidRDefault="007F4185" w:rsidP="007F4185">
      <w:pPr>
        <w:spacing w:after="0" w:line="259" w:lineRule="auto"/>
        <w:jc w:val="center"/>
        <w:rPr>
          <w:rFonts w:ascii="Times New Roman" w:eastAsiaTheme="minorHAnsi" w:hAnsi="Times New Roman"/>
          <w:b/>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4185" w:rsidRPr="007F4185" w:rsidTr="007F4185">
        <w:trPr>
          <w:trHeight w:val="312"/>
        </w:trPr>
        <w:tc>
          <w:tcPr>
            <w:tcW w:w="6506"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Adı</w:t>
            </w:r>
          </w:p>
        </w:tc>
        <w:tc>
          <w:tcPr>
            <w:tcW w:w="311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Kodu</w:t>
            </w:r>
          </w:p>
        </w:tc>
      </w:tr>
      <w:tr w:rsidR="007F4185" w:rsidRPr="007F4185" w:rsidTr="007F4185">
        <w:trPr>
          <w:trHeight w:val="397"/>
        </w:trPr>
        <w:tc>
          <w:tcPr>
            <w:tcW w:w="6506" w:type="dxa"/>
            <w:vAlign w:val="center"/>
          </w:tcPr>
          <w:p w:rsidR="007F4185" w:rsidRPr="007F4185" w:rsidRDefault="002D4D82" w:rsidP="007F418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BİYOİSTATİSTİK’TE İLERİ YÖNTEMLER</w:t>
            </w:r>
          </w:p>
        </w:tc>
        <w:tc>
          <w:tcPr>
            <w:tcW w:w="3118" w:type="dxa"/>
            <w:vAlign w:val="center"/>
          </w:tcPr>
          <w:p w:rsidR="007F4185" w:rsidRPr="007F4185" w:rsidRDefault="002D4D82" w:rsidP="007F418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522001304</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5"/>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F4185" w:rsidRPr="007F4185" w:rsidTr="007F418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AKTS</w:t>
            </w:r>
          </w:p>
        </w:tc>
      </w:tr>
      <w:tr w:rsidR="007F4185" w:rsidRPr="007F4185" w:rsidTr="007F418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F4185" w:rsidRPr="007F4185" w:rsidRDefault="007F4185" w:rsidP="007F4185">
            <w:pPr>
              <w:ind w:left="720"/>
              <w:contextualSpacing/>
              <w:jc w:val="left"/>
              <w:rPr>
                <w:rFonts w:ascii="Times New Roman" w:hAnsi="Times New Roman"/>
                <w:b/>
                <w:sz w:val="20"/>
                <w:szCs w:val="20"/>
                <w:lang w:val="en-US"/>
              </w:rPr>
            </w:pPr>
          </w:p>
        </w:tc>
      </w:tr>
      <w:tr w:rsidR="007F4185" w:rsidRPr="007F4185" w:rsidTr="007F418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F4185" w:rsidRPr="007F4185" w:rsidTr="007F4185">
        <w:trPr>
          <w:trHeight w:val="305"/>
        </w:trPr>
        <w:tc>
          <w:tcPr>
            <w:tcW w:w="9645" w:type="dxa"/>
            <w:gridSpan w:val="11"/>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Kategorisi (kredi dağılımı)</w:t>
            </w:r>
          </w:p>
        </w:tc>
      </w:tr>
      <w:tr w:rsidR="007F4185" w:rsidRPr="007F4185" w:rsidTr="007F4185">
        <w:trPr>
          <w:trHeight w:val="661"/>
        </w:trPr>
        <w:tc>
          <w:tcPr>
            <w:tcW w:w="1545"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Sağlık Bilimleri</w:t>
            </w:r>
          </w:p>
        </w:tc>
      </w:tr>
      <w:tr w:rsidR="007F4185" w:rsidRPr="007F4185" w:rsidTr="007F4185">
        <w:trPr>
          <w:trHeight w:val="388"/>
        </w:trPr>
        <w:tc>
          <w:tcPr>
            <w:tcW w:w="1545"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701" w:type="dxa"/>
            <w:gridSpan w:val="2"/>
            <w:vAlign w:val="center"/>
          </w:tcPr>
          <w:p w:rsidR="007F4185" w:rsidRPr="007F4185" w:rsidRDefault="007F4185" w:rsidP="007F4185">
            <w:pPr>
              <w:ind w:left="720"/>
              <w:contextualSpacing/>
              <w:jc w:val="center"/>
              <w:rPr>
                <w:rFonts w:ascii="Times New Roman" w:hAnsi="Times New Roman"/>
                <w:color w:val="FF0000"/>
                <w:sz w:val="20"/>
                <w:szCs w:val="20"/>
                <w:lang w:val="en-US"/>
              </w:rPr>
            </w:pPr>
          </w:p>
        </w:tc>
        <w:tc>
          <w:tcPr>
            <w:tcW w:w="1417"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559"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843" w:type="dxa"/>
            <w:gridSpan w:val="2"/>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580" w:type="dxa"/>
            <w:gridSpan w:val="2"/>
          </w:tcPr>
          <w:p w:rsidR="007F4185" w:rsidRPr="007F4185" w:rsidRDefault="007F4185" w:rsidP="007F4185">
            <w:pPr>
              <w:ind w:left="720"/>
              <w:contextualSpacing/>
              <w:jc w:val="center"/>
              <w:rPr>
                <w:rFonts w:ascii="Times New Roman" w:hAnsi="Times New Roman"/>
                <w:b/>
                <w:bCs/>
                <w:sz w:val="20"/>
                <w:szCs w:val="20"/>
                <w:lang w:val="en-US"/>
              </w:rPr>
            </w:pPr>
            <w:r w:rsidRPr="007F4185">
              <w:rPr>
                <w:rFonts w:ascii="Times New Roman" w:hAnsi="Times New Roman"/>
                <w:b/>
                <w:bCs/>
                <w:sz w:val="20"/>
                <w:szCs w:val="20"/>
                <w:lang w:val="en-US"/>
              </w:rPr>
              <w:t>X</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4185" w:rsidRPr="007F4185" w:rsidTr="007F4185">
        <w:trPr>
          <w:trHeight w:val="312"/>
        </w:trPr>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Dili</w:t>
            </w:r>
          </w:p>
        </w:tc>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Seviyesi</w:t>
            </w:r>
          </w:p>
        </w:tc>
        <w:tc>
          <w:tcPr>
            <w:tcW w:w="320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Türü</w:t>
            </w:r>
          </w:p>
        </w:tc>
      </w:tr>
      <w:tr w:rsidR="007F4185" w:rsidRPr="007F4185" w:rsidTr="007F4185">
        <w:trPr>
          <w:trHeight w:val="397"/>
        </w:trPr>
        <w:tc>
          <w:tcPr>
            <w:tcW w:w="3208" w:type="dxa"/>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F4185" w:rsidRPr="007F4185" w:rsidRDefault="002D4D82"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ZORUNLU</w:t>
            </w:r>
          </w:p>
        </w:tc>
      </w:tr>
    </w:tbl>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4185" w:rsidRPr="007F4185" w:rsidTr="007F4185">
        <w:trPr>
          <w:trHeight w:val="421"/>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Önkoşul Dersleri</w:t>
            </w:r>
          </w:p>
        </w:tc>
        <w:tc>
          <w:tcPr>
            <w:tcW w:w="7512"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highlight w:val="yellow"/>
                <w:lang w:val="en-US"/>
              </w:rPr>
            </w:pPr>
          </w:p>
        </w:tc>
      </w:tr>
      <w:tr w:rsidR="007F4185" w:rsidRPr="007F4185" w:rsidTr="007F4185">
        <w:trPr>
          <w:trHeight w:val="1012"/>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Dersin Amacı</w:t>
            </w:r>
          </w:p>
        </w:tc>
        <w:tc>
          <w:tcPr>
            <w:tcW w:w="7512" w:type="dxa"/>
            <w:shd w:val="clear" w:color="auto" w:fill="FFFFFF" w:themeFill="background1"/>
            <w:vAlign w:val="center"/>
          </w:tcPr>
          <w:p w:rsidR="007F4185" w:rsidRPr="007F4185" w:rsidRDefault="002D4D82" w:rsidP="002D4D82">
            <w:pPr>
              <w:contextualSpacing/>
              <w:jc w:val="left"/>
              <w:rPr>
                <w:rFonts w:ascii="Times New Roman" w:hAnsi="Times New Roman"/>
                <w:sz w:val="20"/>
                <w:szCs w:val="20"/>
                <w:lang w:val="en-US"/>
              </w:rPr>
            </w:pPr>
            <w:r w:rsidRPr="006751FA">
              <w:rPr>
                <w:rFonts w:ascii="Times New Roman" w:hAnsi="Times New Roman"/>
                <w:color w:val="000000"/>
                <w:sz w:val="20"/>
                <w:szCs w:val="20"/>
              </w:rPr>
              <w:t>Bu ders, ileri biyoistatistik yöntemlerini öğrencilere öğretmeyi amaçlamaktadır</w:t>
            </w:r>
          </w:p>
        </w:tc>
      </w:tr>
      <w:tr w:rsidR="007F4185" w:rsidRPr="007F4185" w:rsidTr="007F4185">
        <w:trPr>
          <w:trHeight w:val="984"/>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Dersin Kısa İçeriği</w:t>
            </w:r>
          </w:p>
        </w:tc>
        <w:tc>
          <w:tcPr>
            <w:tcW w:w="7512" w:type="dxa"/>
            <w:shd w:val="clear" w:color="auto" w:fill="FFFFFF" w:themeFill="background1"/>
            <w:vAlign w:val="center"/>
          </w:tcPr>
          <w:p w:rsidR="007F4185" w:rsidRPr="007F4185" w:rsidRDefault="002D4D82" w:rsidP="002D4D82">
            <w:pPr>
              <w:contextualSpacing/>
              <w:jc w:val="left"/>
              <w:rPr>
                <w:rFonts w:ascii="Times New Roman" w:hAnsi="Times New Roman"/>
                <w:sz w:val="20"/>
                <w:szCs w:val="20"/>
                <w:lang w:val="en-US"/>
              </w:rPr>
            </w:pPr>
            <w:r w:rsidRPr="006751FA">
              <w:rPr>
                <w:rFonts w:ascii="Times New Roman" w:hAnsi="Times New Roman"/>
                <w:color w:val="000000"/>
                <w:sz w:val="20"/>
                <w:szCs w:val="20"/>
              </w:rPr>
              <w:t>Bu ders, rassal clinik denemeler, yaşam eğrilerinin karşılaştırılmasında kullanılan parametrik olmayan yöntemler, prognostik faktörlerin analizi, Yarışan riskler, ITT ve tanı testlerini içermektedir</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F4185" w:rsidRPr="007F4185" w:rsidTr="007F4185">
        <w:trPr>
          <w:trHeight w:val="312"/>
        </w:trPr>
        <w:tc>
          <w:tcPr>
            <w:tcW w:w="4757"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Ölçme Yöntemleri **</w:t>
            </w: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F4185" w:rsidRPr="007F4185" w:rsidRDefault="007F4185" w:rsidP="007F418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F4185" w:rsidRPr="007F4185" w:rsidRDefault="007F4185" w:rsidP="007F418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3</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4</w:t>
            </w:r>
          </w:p>
        </w:tc>
        <w:tc>
          <w:tcPr>
            <w:tcW w:w="4373" w:type="dxa"/>
            <w:tcBorders>
              <w:left w:val="nil"/>
            </w:tcBorders>
            <w:vAlign w:val="center"/>
          </w:tcPr>
          <w:p w:rsidR="007F4185" w:rsidRPr="007F4185" w:rsidRDefault="007F4185" w:rsidP="007F418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5</w:t>
            </w:r>
          </w:p>
        </w:tc>
        <w:tc>
          <w:tcPr>
            <w:tcW w:w="4373" w:type="dxa"/>
            <w:tcBorders>
              <w:left w:val="nil"/>
            </w:tcBorders>
            <w:vAlign w:val="center"/>
          </w:tcPr>
          <w:p w:rsidR="007F4185" w:rsidRPr="007F4185" w:rsidRDefault="007F4185" w:rsidP="007F418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lastRenderedPageBreak/>
              <w:t>6</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7</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8</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9</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10</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11</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12</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465"/>
        </w:trPr>
        <w:tc>
          <w:tcPr>
            <w:tcW w:w="384" w:type="dxa"/>
            <w:tcBorders>
              <w:top w:val="single" w:sz="4" w:space="0" w:color="auto"/>
              <w:bottom w:val="single" w:sz="4" w:space="0" w:color="auto"/>
              <w:right w:val="nil"/>
            </w:tcBorders>
            <w:shd w:val="clear" w:color="auto" w:fill="FFFFFF" w:themeFill="background1"/>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13</w:t>
            </w:r>
          </w:p>
        </w:tc>
        <w:tc>
          <w:tcPr>
            <w:tcW w:w="4373" w:type="dxa"/>
            <w:tcBorders>
              <w:left w:val="nil"/>
            </w:tcBorders>
            <w:vAlign w:val="center"/>
          </w:tcPr>
          <w:p w:rsidR="007F4185" w:rsidRPr="007F4185" w:rsidRDefault="007F4185" w:rsidP="007F418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4" w:type="dxa"/>
            <w:vAlign w:val="center"/>
          </w:tcPr>
          <w:p w:rsidR="007F4185" w:rsidRPr="007F4185" w:rsidRDefault="007F4185" w:rsidP="007F418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F4185" w:rsidRPr="007F4185" w:rsidRDefault="007F4185" w:rsidP="007F4185">
            <w:pPr>
              <w:ind w:left="720"/>
              <w:contextualSpacing/>
              <w:jc w:val="center"/>
              <w:rPr>
                <w:rFonts w:ascii="Times New Roman" w:hAnsi="Times New Roman"/>
                <w:sz w:val="20"/>
                <w:szCs w:val="20"/>
                <w:lang w:val="en-US"/>
              </w:rPr>
            </w:pPr>
          </w:p>
        </w:tc>
      </w:tr>
    </w:tbl>
    <w:p w:rsidR="007F4185" w:rsidRPr="007F4185" w:rsidRDefault="007F4185" w:rsidP="007F4185">
      <w:pPr>
        <w:tabs>
          <w:tab w:val="center" w:pos="4536"/>
          <w:tab w:val="right" w:pos="9072"/>
        </w:tabs>
        <w:spacing w:after="0" w:line="240" w:lineRule="auto"/>
        <w:ind w:left="284" w:hanging="284"/>
        <w:jc w:val="both"/>
        <w:rPr>
          <w:rFonts w:ascii="Times New Roman" w:eastAsiaTheme="minorHAnsi" w:hAnsi="Times New Roman"/>
          <w:sz w:val="16"/>
          <w:szCs w:val="16"/>
        </w:rPr>
      </w:pPr>
      <w:r w:rsidRPr="007F4185">
        <w:rPr>
          <w:rFonts w:ascii="Times New Roman" w:eastAsiaTheme="minorHAnsi" w:hAnsi="Times New Roman"/>
          <w:b/>
          <w:sz w:val="16"/>
          <w:szCs w:val="16"/>
        </w:rPr>
        <w:t>*Öğretim Yöntemleri 1:</w:t>
      </w:r>
      <w:r w:rsidRPr="007F4185">
        <w:rPr>
          <w:rFonts w:ascii="Times New Roman" w:eastAsiaTheme="minorHAnsi" w:hAnsi="Times New Roman"/>
          <w:sz w:val="16"/>
          <w:szCs w:val="16"/>
        </w:rPr>
        <w:t>Anlatım, 2</w:t>
      </w:r>
      <w:r w:rsidRPr="007F4185">
        <w:rPr>
          <w:rFonts w:ascii="Times New Roman" w:eastAsiaTheme="minorHAnsi" w:hAnsi="Times New Roman"/>
          <w:b/>
          <w:sz w:val="16"/>
          <w:szCs w:val="16"/>
        </w:rPr>
        <w:t>:</w:t>
      </w:r>
      <w:r w:rsidRPr="007F4185">
        <w:rPr>
          <w:rFonts w:ascii="Times New Roman" w:eastAsiaTheme="minorHAnsi" w:hAnsi="Times New Roman"/>
          <w:sz w:val="16"/>
          <w:szCs w:val="16"/>
        </w:rPr>
        <w:t xml:space="preserve">Tartışma, </w:t>
      </w:r>
      <w:r w:rsidRPr="007F4185">
        <w:rPr>
          <w:rFonts w:ascii="Times New Roman" w:eastAsiaTheme="minorHAnsi" w:hAnsi="Times New Roman"/>
          <w:b/>
          <w:sz w:val="16"/>
          <w:szCs w:val="16"/>
        </w:rPr>
        <w:t>3:</w:t>
      </w:r>
      <w:r w:rsidRPr="007F4185">
        <w:rPr>
          <w:rFonts w:ascii="Times New Roman" w:eastAsiaTheme="minorHAnsi" w:hAnsi="Times New Roman"/>
          <w:sz w:val="16"/>
          <w:szCs w:val="16"/>
        </w:rPr>
        <w:t xml:space="preserve">Deney,  </w:t>
      </w:r>
      <w:r w:rsidRPr="007F4185">
        <w:rPr>
          <w:rFonts w:ascii="Times New Roman" w:eastAsiaTheme="minorHAnsi" w:hAnsi="Times New Roman"/>
          <w:b/>
          <w:sz w:val="16"/>
          <w:szCs w:val="16"/>
        </w:rPr>
        <w:t>4:</w:t>
      </w:r>
      <w:r w:rsidRPr="007F4185">
        <w:rPr>
          <w:rFonts w:ascii="Times New Roman" w:eastAsiaTheme="minorHAnsi" w:hAnsi="Times New Roman"/>
          <w:sz w:val="16"/>
          <w:szCs w:val="16"/>
        </w:rPr>
        <w:t xml:space="preserve">Benzetim,  </w:t>
      </w:r>
      <w:r w:rsidRPr="007F4185">
        <w:rPr>
          <w:rFonts w:ascii="Times New Roman" w:eastAsiaTheme="minorHAnsi" w:hAnsi="Times New Roman"/>
          <w:b/>
          <w:sz w:val="16"/>
          <w:szCs w:val="16"/>
        </w:rPr>
        <w:t>5:</w:t>
      </w:r>
      <w:r w:rsidRPr="007F4185">
        <w:rPr>
          <w:rFonts w:ascii="Times New Roman" w:eastAsiaTheme="minorHAnsi" w:hAnsi="Times New Roman"/>
          <w:sz w:val="16"/>
          <w:szCs w:val="16"/>
        </w:rPr>
        <w:t>Soru</w:t>
      </w:r>
      <w:r w:rsidRPr="007F4185">
        <w:rPr>
          <w:rFonts w:ascii="Cambria Math" w:eastAsiaTheme="minorHAnsi" w:hAnsi="Cambria Math" w:cs="Cambria Math"/>
          <w:sz w:val="16"/>
          <w:szCs w:val="16"/>
        </w:rPr>
        <w:t>‐</w:t>
      </w:r>
      <w:r w:rsidRPr="007F4185">
        <w:rPr>
          <w:rFonts w:ascii="Times New Roman" w:eastAsiaTheme="minorHAnsi" w:hAnsi="Times New Roman"/>
          <w:sz w:val="16"/>
          <w:szCs w:val="16"/>
        </w:rPr>
        <w:t>Yanıt,</w:t>
      </w:r>
      <w:r w:rsidRPr="007F4185">
        <w:rPr>
          <w:rFonts w:ascii="Times New Roman" w:eastAsiaTheme="minorHAnsi" w:hAnsi="Times New Roman"/>
          <w:b/>
          <w:sz w:val="16"/>
          <w:szCs w:val="16"/>
        </w:rPr>
        <w:t xml:space="preserve"> 6:</w:t>
      </w:r>
      <w:r w:rsidRPr="007F4185">
        <w:rPr>
          <w:rFonts w:ascii="Times New Roman" w:eastAsiaTheme="minorHAnsi" w:hAnsi="Times New Roman"/>
          <w:sz w:val="16"/>
          <w:szCs w:val="16"/>
        </w:rPr>
        <w:t xml:space="preserve">Uygulama, </w:t>
      </w:r>
      <w:r w:rsidRPr="007F4185">
        <w:rPr>
          <w:rFonts w:ascii="Times New Roman" w:eastAsiaTheme="minorHAnsi" w:hAnsi="Times New Roman"/>
          <w:b/>
          <w:sz w:val="16"/>
          <w:szCs w:val="16"/>
        </w:rPr>
        <w:t>7</w:t>
      </w:r>
      <w:r w:rsidRPr="007F4185">
        <w:rPr>
          <w:rFonts w:ascii="Times New Roman" w:eastAsiaTheme="minorHAnsi" w:hAnsi="Times New Roman"/>
          <w:sz w:val="16"/>
          <w:szCs w:val="16"/>
        </w:rPr>
        <w:t xml:space="preserve">:Gözlem, </w:t>
      </w:r>
      <w:r w:rsidRPr="007F4185">
        <w:rPr>
          <w:rFonts w:ascii="Times New Roman" w:eastAsiaTheme="minorHAnsi" w:hAnsi="Times New Roman"/>
          <w:b/>
          <w:sz w:val="16"/>
          <w:szCs w:val="16"/>
        </w:rPr>
        <w:t>8</w:t>
      </w:r>
      <w:r w:rsidRPr="007F4185">
        <w:rPr>
          <w:rFonts w:ascii="Times New Roman" w:eastAsiaTheme="minorHAnsi" w:hAnsi="Times New Roman"/>
          <w:sz w:val="16"/>
          <w:szCs w:val="16"/>
        </w:rPr>
        <w:t xml:space="preserve">:Örnek Olay İncelemesi, </w:t>
      </w:r>
      <w:r w:rsidRPr="007F4185">
        <w:rPr>
          <w:rFonts w:ascii="Times New Roman" w:eastAsiaTheme="minorHAnsi" w:hAnsi="Times New Roman"/>
          <w:b/>
          <w:sz w:val="16"/>
          <w:szCs w:val="16"/>
        </w:rPr>
        <w:t>9:</w:t>
      </w:r>
      <w:r w:rsidRPr="007F4185">
        <w:rPr>
          <w:rFonts w:ascii="Times New Roman" w:eastAsiaTheme="minorHAnsi" w:hAnsi="Times New Roman"/>
          <w:sz w:val="16"/>
          <w:szCs w:val="16"/>
        </w:rPr>
        <w:t xml:space="preserve">Teknik Gezi, </w:t>
      </w:r>
      <w:r w:rsidRPr="007F4185">
        <w:rPr>
          <w:rFonts w:ascii="Times New Roman" w:eastAsiaTheme="minorHAnsi" w:hAnsi="Times New Roman"/>
          <w:b/>
          <w:sz w:val="16"/>
          <w:szCs w:val="16"/>
        </w:rPr>
        <w:t>10:</w:t>
      </w:r>
      <w:r w:rsidRPr="007F4185">
        <w:rPr>
          <w:rFonts w:ascii="Times New Roman" w:eastAsiaTheme="minorHAnsi" w:hAnsi="Times New Roman"/>
          <w:sz w:val="16"/>
          <w:szCs w:val="16"/>
        </w:rPr>
        <w:t xml:space="preserve">Sorun/Problem Çözme, </w:t>
      </w:r>
      <w:r w:rsidRPr="007F4185">
        <w:rPr>
          <w:rFonts w:ascii="Times New Roman" w:eastAsiaTheme="minorHAnsi" w:hAnsi="Times New Roman"/>
          <w:b/>
          <w:sz w:val="16"/>
          <w:szCs w:val="16"/>
        </w:rPr>
        <w:t>11:</w:t>
      </w:r>
      <w:r w:rsidRPr="007F4185">
        <w:rPr>
          <w:rFonts w:ascii="Times New Roman" w:eastAsiaTheme="minorHAnsi" w:hAnsi="Times New Roman"/>
          <w:sz w:val="16"/>
          <w:szCs w:val="16"/>
        </w:rPr>
        <w:t xml:space="preserve">Bireysel Çalışma, </w:t>
      </w:r>
      <w:r w:rsidRPr="007F4185">
        <w:rPr>
          <w:rFonts w:ascii="Times New Roman" w:eastAsiaTheme="minorHAnsi" w:hAnsi="Times New Roman"/>
          <w:b/>
          <w:sz w:val="16"/>
          <w:szCs w:val="16"/>
        </w:rPr>
        <w:t>12</w:t>
      </w:r>
      <w:r w:rsidRPr="007F4185">
        <w:rPr>
          <w:rFonts w:ascii="Times New Roman" w:eastAsiaTheme="minorHAnsi" w:hAnsi="Times New Roman"/>
          <w:sz w:val="16"/>
          <w:szCs w:val="16"/>
        </w:rPr>
        <w:t xml:space="preserve">:Takım/Grup Çalışması, </w:t>
      </w:r>
      <w:r w:rsidRPr="007F4185">
        <w:rPr>
          <w:rFonts w:ascii="Times New Roman" w:eastAsiaTheme="minorHAnsi" w:hAnsi="Times New Roman"/>
          <w:b/>
          <w:sz w:val="16"/>
          <w:szCs w:val="16"/>
        </w:rPr>
        <w:t>13</w:t>
      </w:r>
      <w:r w:rsidRPr="007F4185">
        <w:rPr>
          <w:rFonts w:ascii="Times New Roman" w:eastAsiaTheme="minorHAnsi" w:hAnsi="Times New Roman"/>
          <w:sz w:val="16"/>
          <w:szCs w:val="16"/>
        </w:rPr>
        <w:t xml:space="preserve">:Beyin Fırtınası, </w:t>
      </w:r>
      <w:r w:rsidRPr="007F4185">
        <w:rPr>
          <w:rFonts w:ascii="Times New Roman" w:eastAsiaTheme="minorHAnsi" w:hAnsi="Times New Roman"/>
          <w:b/>
          <w:sz w:val="16"/>
          <w:szCs w:val="16"/>
        </w:rPr>
        <w:t>14:</w:t>
      </w:r>
      <w:r w:rsidRPr="007F4185">
        <w:rPr>
          <w:rFonts w:ascii="Times New Roman" w:eastAsiaTheme="minorHAnsi" w:hAnsi="Times New Roman"/>
          <w:sz w:val="16"/>
          <w:szCs w:val="16"/>
        </w:rPr>
        <w:t xml:space="preserve">Proje Tasarımı / Yönetimi, </w:t>
      </w:r>
      <w:r w:rsidRPr="007F4185">
        <w:rPr>
          <w:rFonts w:ascii="Times New Roman" w:eastAsiaTheme="minorHAnsi" w:hAnsi="Times New Roman"/>
          <w:b/>
          <w:sz w:val="16"/>
          <w:szCs w:val="16"/>
        </w:rPr>
        <w:t>15:</w:t>
      </w:r>
      <w:r w:rsidRPr="007F4185">
        <w:rPr>
          <w:rFonts w:ascii="Times New Roman" w:eastAsiaTheme="minorHAnsi" w:hAnsi="Times New Roman"/>
          <w:sz w:val="16"/>
          <w:szCs w:val="16"/>
        </w:rPr>
        <w:t xml:space="preserve">Rapor Hazırlama ve/veya Sunma </w:t>
      </w:r>
    </w:p>
    <w:p w:rsidR="007F4185" w:rsidRPr="007F4185" w:rsidRDefault="007F4185" w:rsidP="007F4185">
      <w:pPr>
        <w:shd w:val="clear" w:color="auto" w:fill="FFFFFF"/>
        <w:spacing w:after="0" w:line="240" w:lineRule="auto"/>
        <w:ind w:left="284" w:hanging="284"/>
        <w:jc w:val="both"/>
        <w:rPr>
          <w:rFonts w:ascii="Times New Roman" w:eastAsiaTheme="minorHAnsi" w:hAnsi="Times New Roman"/>
          <w:sz w:val="16"/>
          <w:szCs w:val="16"/>
        </w:rPr>
      </w:pPr>
      <w:r w:rsidRPr="007F4185">
        <w:rPr>
          <w:rFonts w:ascii="Times New Roman" w:eastAsiaTheme="minorHAnsi" w:hAnsi="Times New Roman"/>
          <w:b/>
          <w:sz w:val="16"/>
          <w:szCs w:val="16"/>
        </w:rPr>
        <w:t>**Ölçme Yöntemleri</w:t>
      </w:r>
      <w:r w:rsidRPr="007F4185">
        <w:rPr>
          <w:rFonts w:ascii="Times New Roman" w:eastAsiaTheme="minorHAnsi" w:hAnsi="Times New Roman"/>
          <w:sz w:val="16"/>
          <w:szCs w:val="16"/>
        </w:rPr>
        <w:t xml:space="preserve"> </w:t>
      </w:r>
      <w:r w:rsidRPr="007F4185">
        <w:rPr>
          <w:rFonts w:ascii="Times New Roman" w:eastAsiaTheme="minorHAnsi" w:hAnsi="Times New Roman"/>
          <w:b/>
          <w:sz w:val="16"/>
          <w:szCs w:val="16"/>
        </w:rPr>
        <w:t>A:</w:t>
      </w:r>
      <w:r w:rsidRPr="007F4185">
        <w:rPr>
          <w:rFonts w:ascii="Times New Roman" w:eastAsiaTheme="minorHAnsi" w:hAnsi="Times New Roman"/>
          <w:sz w:val="16"/>
          <w:szCs w:val="16"/>
        </w:rPr>
        <w:t xml:space="preserve">Sınav, </w:t>
      </w:r>
      <w:r w:rsidRPr="007F4185">
        <w:rPr>
          <w:rFonts w:ascii="Times New Roman" w:eastAsiaTheme="minorHAnsi" w:hAnsi="Times New Roman"/>
          <w:b/>
          <w:sz w:val="16"/>
          <w:szCs w:val="16"/>
        </w:rPr>
        <w:t>B:</w:t>
      </w:r>
      <w:r w:rsidRPr="007F4185">
        <w:rPr>
          <w:rFonts w:ascii="Times New Roman" w:eastAsiaTheme="minorHAnsi" w:hAnsi="Times New Roman"/>
          <w:sz w:val="16"/>
          <w:szCs w:val="16"/>
        </w:rPr>
        <w:t xml:space="preserve">Kısa Sınav, </w:t>
      </w:r>
      <w:r w:rsidRPr="007F4185">
        <w:rPr>
          <w:rFonts w:ascii="Times New Roman" w:eastAsiaTheme="minorHAnsi" w:hAnsi="Times New Roman"/>
          <w:b/>
          <w:sz w:val="16"/>
          <w:szCs w:val="16"/>
        </w:rPr>
        <w:t>C:</w:t>
      </w:r>
      <w:r w:rsidRPr="007F4185">
        <w:rPr>
          <w:rFonts w:ascii="Times New Roman" w:eastAsiaTheme="minorHAnsi" w:hAnsi="Times New Roman"/>
          <w:sz w:val="16"/>
          <w:szCs w:val="16"/>
        </w:rPr>
        <w:t xml:space="preserve">Sözlü Sınav, </w:t>
      </w:r>
      <w:r w:rsidRPr="007F4185">
        <w:rPr>
          <w:rFonts w:ascii="Times New Roman" w:eastAsiaTheme="minorHAnsi" w:hAnsi="Times New Roman"/>
          <w:b/>
          <w:sz w:val="16"/>
          <w:szCs w:val="16"/>
        </w:rPr>
        <w:t>D:</w:t>
      </w:r>
      <w:r w:rsidRPr="007F4185">
        <w:rPr>
          <w:rFonts w:ascii="Times New Roman" w:eastAsiaTheme="minorHAnsi" w:hAnsi="Times New Roman"/>
          <w:sz w:val="16"/>
          <w:szCs w:val="16"/>
        </w:rPr>
        <w:t xml:space="preserve">Ödev, </w:t>
      </w:r>
      <w:r w:rsidRPr="007F4185">
        <w:rPr>
          <w:rFonts w:ascii="Times New Roman" w:eastAsiaTheme="minorHAnsi" w:hAnsi="Times New Roman"/>
          <w:b/>
          <w:sz w:val="16"/>
          <w:szCs w:val="16"/>
        </w:rPr>
        <w:t>E:</w:t>
      </w:r>
      <w:r w:rsidRPr="007F4185">
        <w:rPr>
          <w:rFonts w:ascii="Times New Roman" w:eastAsiaTheme="minorHAnsi" w:hAnsi="Times New Roman"/>
          <w:sz w:val="16"/>
          <w:szCs w:val="16"/>
        </w:rPr>
        <w:t xml:space="preserve">Rapor, </w:t>
      </w:r>
      <w:r w:rsidRPr="007F4185">
        <w:rPr>
          <w:rFonts w:ascii="Times New Roman" w:eastAsiaTheme="minorHAnsi" w:hAnsi="Times New Roman"/>
          <w:b/>
          <w:sz w:val="16"/>
          <w:szCs w:val="16"/>
        </w:rPr>
        <w:t>F:</w:t>
      </w:r>
      <w:r w:rsidRPr="007F4185">
        <w:rPr>
          <w:rFonts w:ascii="Times New Roman" w:eastAsiaTheme="minorHAnsi" w:hAnsi="Times New Roman"/>
          <w:sz w:val="16"/>
          <w:szCs w:val="16"/>
        </w:rPr>
        <w:t xml:space="preserve">Makale İnceleme, </w:t>
      </w:r>
      <w:r w:rsidRPr="007F4185">
        <w:rPr>
          <w:rFonts w:ascii="Times New Roman" w:eastAsiaTheme="minorHAnsi" w:hAnsi="Times New Roman"/>
          <w:b/>
          <w:sz w:val="16"/>
          <w:szCs w:val="16"/>
        </w:rPr>
        <w:t>G:</w:t>
      </w:r>
      <w:r w:rsidRPr="007F4185">
        <w:rPr>
          <w:rFonts w:ascii="Times New Roman" w:eastAsiaTheme="minorHAnsi" w:hAnsi="Times New Roman"/>
          <w:sz w:val="16"/>
          <w:szCs w:val="16"/>
        </w:rPr>
        <w:t xml:space="preserve">Sunum, </w:t>
      </w:r>
      <w:r w:rsidRPr="007F4185">
        <w:rPr>
          <w:rFonts w:ascii="Times New Roman" w:eastAsiaTheme="minorHAnsi" w:hAnsi="Times New Roman"/>
          <w:b/>
          <w:sz w:val="16"/>
          <w:szCs w:val="16"/>
        </w:rPr>
        <w:t>I:</w:t>
      </w:r>
      <w:r w:rsidRPr="007F4185">
        <w:rPr>
          <w:rFonts w:ascii="Times New Roman" w:eastAsiaTheme="minorHAnsi" w:hAnsi="Times New Roman"/>
          <w:sz w:val="16"/>
          <w:szCs w:val="16"/>
        </w:rPr>
        <w:t xml:space="preserve">Deney Yapma Becerisi, </w:t>
      </w:r>
      <w:r w:rsidRPr="007F4185">
        <w:rPr>
          <w:rFonts w:ascii="Times New Roman" w:eastAsiaTheme="minorHAnsi" w:hAnsi="Times New Roman"/>
          <w:b/>
          <w:sz w:val="16"/>
          <w:szCs w:val="16"/>
        </w:rPr>
        <w:t>J:</w:t>
      </w:r>
      <w:r w:rsidRPr="007F4185">
        <w:rPr>
          <w:rFonts w:ascii="Times New Roman" w:eastAsiaTheme="minorHAnsi" w:hAnsi="Times New Roman"/>
          <w:sz w:val="16"/>
          <w:szCs w:val="16"/>
        </w:rPr>
        <w:t xml:space="preserve">Proje İzleme, </w:t>
      </w:r>
      <w:r w:rsidRPr="007F4185">
        <w:rPr>
          <w:rFonts w:ascii="Times New Roman" w:eastAsiaTheme="minorHAnsi" w:hAnsi="Times New Roman"/>
          <w:b/>
          <w:sz w:val="16"/>
          <w:szCs w:val="16"/>
        </w:rPr>
        <w:t>K</w:t>
      </w:r>
      <w:r w:rsidRPr="007F4185">
        <w:rPr>
          <w:rFonts w:ascii="Times New Roman" w:eastAsiaTheme="minorHAnsi" w:hAnsi="Times New Roman"/>
          <w:sz w:val="16"/>
          <w:szCs w:val="16"/>
        </w:rPr>
        <w:t xml:space="preserve">:Devam; </w:t>
      </w:r>
      <w:r w:rsidRPr="007F4185">
        <w:rPr>
          <w:rFonts w:ascii="Times New Roman" w:eastAsiaTheme="minorHAnsi" w:hAnsi="Times New Roman"/>
          <w:b/>
          <w:sz w:val="16"/>
          <w:szCs w:val="16"/>
        </w:rPr>
        <w:t>L</w:t>
      </w:r>
      <w:r w:rsidRPr="007F4185">
        <w:rPr>
          <w:rFonts w:ascii="Times New Roman" w:eastAsiaTheme="minorHAnsi" w:hAnsi="Times New Roman"/>
          <w:sz w:val="16"/>
          <w:szCs w:val="16"/>
        </w:rPr>
        <w:t>:Juri Sınavı</w:t>
      </w:r>
    </w:p>
    <w:p w:rsidR="007F4185" w:rsidRPr="007F4185" w:rsidRDefault="007F4185" w:rsidP="007F4185">
      <w:pPr>
        <w:spacing w:after="0" w:line="240" w:lineRule="auto"/>
        <w:rPr>
          <w:rFonts w:asciiTheme="minorHAnsi" w:eastAsiaTheme="minorHAnsi" w:hAnsiTheme="minorHAnsi" w:cstheme="minorBidi"/>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4185" w:rsidRPr="007F4185" w:rsidTr="007F4185">
        <w:trPr>
          <w:trHeight w:val="567"/>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Temel Ders Kitabı</w:t>
            </w:r>
          </w:p>
        </w:tc>
        <w:tc>
          <w:tcPr>
            <w:tcW w:w="7512" w:type="dxa"/>
            <w:shd w:val="clear" w:color="auto" w:fill="FFFFFF" w:themeFill="background1"/>
            <w:vAlign w:val="center"/>
          </w:tcPr>
          <w:p w:rsidR="002D4D82" w:rsidRPr="002D4D82" w:rsidRDefault="002D4D82" w:rsidP="002D4D82">
            <w:pPr>
              <w:spacing w:after="0" w:line="240" w:lineRule="auto"/>
              <w:rPr>
                <w:rFonts w:ascii="Times New Roman" w:hAnsi="Times New Roman"/>
                <w:color w:val="000000"/>
                <w:sz w:val="20"/>
                <w:szCs w:val="20"/>
              </w:rPr>
            </w:pPr>
            <w:r w:rsidRPr="002D4D82">
              <w:rPr>
                <w:rFonts w:ascii="Times New Roman" w:hAnsi="Times New Roman"/>
                <w:color w:val="000000"/>
                <w:sz w:val="20"/>
                <w:szCs w:val="20"/>
              </w:rPr>
              <w:t>ÖZDAMAR, K</w:t>
            </w:r>
            <w:proofErr w:type="gramStart"/>
            <w:r w:rsidRPr="002D4D82">
              <w:rPr>
                <w:rFonts w:ascii="Times New Roman" w:hAnsi="Times New Roman"/>
                <w:color w:val="000000"/>
                <w:sz w:val="20"/>
                <w:szCs w:val="20"/>
              </w:rPr>
              <w:t>.:</w:t>
            </w:r>
            <w:proofErr w:type="gramEnd"/>
            <w:r w:rsidRPr="002D4D82">
              <w:rPr>
                <w:rFonts w:ascii="Times New Roman" w:hAnsi="Times New Roman"/>
                <w:color w:val="000000"/>
                <w:sz w:val="20"/>
                <w:szCs w:val="20"/>
              </w:rPr>
              <w:t xml:space="preserve"> SPSS ile Biyoistatistik, Kaan Kitabevi, 2003, Eskişehir</w:t>
            </w:r>
          </w:p>
          <w:p w:rsidR="007F4185" w:rsidRPr="007F4185" w:rsidRDefault="002D4D82" w:rsidP="002D4D82">
            <w:pPr>
              <w:spacing w:after="0" w:line="240" w:lineRule="auto"/>
              <w:contextualSpacing/>
              <w:jc w:val="left"/>
              <w:rPr>
                <w:rFonts w:ascii="Times New Roman" w:hAnsi="Times New Roman"/>
                <w:sz w:val="20"/>
                <w:szCs w:val="20"/>
                <w:lang w:val="en-US"/>
              </w:rPr>
            </w:pPr>
            <w:r w:rsidRPr="002D4D82">
              <w:rPr>
                <w:rFonts w:ascii="Times New Roman" w:hAnsi="Times New Roman"/>
                <w:color w:val="000000"/>
                <w:sz w:val="20"/>
                <w:szCs w:val="20"/>
              </w:rPr>
              <w:t>MARUBINI, E</w:t>
            </w:r>
            <w:proofErr w:type="gramStart"/>
            <w:r w:rsidRPr="002D4D82">
              <w:rPr>
                <w:rFonts w:ascii="Times New Roman" w:hAnsi="Times New Roman"/>
                <w:color w:val="000000"/>
                <w:sz w:val="20"/>
                <w:szCs w:val="20"/>
              </w:rPr>
              <w:t>.,</w:t>
            </w:r>
            <w:proofErr w:type="gramEnd"/>
            <w:r w:rsidRPr="002D4D82">
              <w:rPr>
                <w:rFonts w:ascii="Times New Roman" w:hAnsi="Times New Roman"/>
                <w:color w:val="000000"/>
                <w:sz w:val="20"/>
                <w:szCs w:val="20"/>
              </w:rPr>
              <w:t xml:space="preserve"> VALSECCHI, M.G.: Analysing Survival Data from Clinical Trials and Observational Studies, John Wiley &amp; Sons, New York, 1995</w:t>
            </w:r>
          </w:p>
        </w:tc>
      </w:tr>
      <w:tr w:rsidR="007F4185" w:rsidRPr="007F4185" w:rsidTr="007F4185">
        <w:trPr>
          <w:trHeight w:val="843"/>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Yardımcı Kaynaklar</w:t>
            </w:r>
          </w:p>
        </w:tc>
        <w:tc>
          <w:tcPr>
            <w:tcW w:w="7512" w:type="dxa"/>
            <w:shd w:val="clear" w:color="auto" w:fill="FFFFFF" w:themeFill="background1"/>
            <w:vAlign w:val="center"/>
          </w:tcPr>
          <w:p w:rsidR="002D4D82" w:rsidRPr="002D4D82" w:rsidRDefault="002D4D82" w:rsidP="002D4D82">
            <w:pPr>
              <w:spacing w:after="0" w:line="240" w:lineRule="auto"/>
              <w:rPr>
                <w:rFonts w:ascii="Times New Roman" w:hAnsi="Times New Roman"/>
                <w:color w:val="000000"/>
                <w:sz w:val="20"/>
                <w:szCs w:val="20"/>
              </w:rPr>
            </w:pPr>
            <w:r w:rsidRPr="002D4D82">
              <w:rPr>
                <w:rFonts w:ascii="Times New Roman" w:hAnsi="Times New Roman"/>
                <w:color w:val="000000"/>
                <w:sz w:val="20"/>
                <w:szCs w:val="20"/>
              </w:rPr>
              <w:t>ÇELİK, Y</w:t>
            </w:r>
            <w:proofErr w:type="gramStart"/>
            <w:r w:rsidRPr="002D4D82">
              <w:rPr>
                <w:rFonts w:ascii="Times New Roman" w:hAnsi="Times New Roman"/>
                <w:color w:val="000000"/>
                <w:sz w:val="20"/>
                <w:szCs w:val="20"/>
              </w:rPr>
              <w:t>.:</w:t>
            </w:r>
            <w:proofErr w:type="gramEnd"/>
            <w:r w:rsidRPr="002D4D82">
              <w:rPr>
                <w:rFonts w:ascii="Times New Roman" w:hAnsi="Times New Roman"/>
                <w:color w:val="000000"/>
                <w:sz w:val="20"/>
                <w:szCs w:val="20"/>
              </w:rPr>
              <w:t xml:space="preserve"> Biyoistatistik Araştırma İlkeleri, D.Ü. Rektörlüğü Basım Evi, 1999, Diyarbakır.</w:t>
            </w:r>
          </w:p>
          <w:p w:rsidR="002D4D82" w:rsidRPr="002D4D82" w:rsidRDefault="002D4D82" w:rsidP="002D4D82">
            <w:pPr>
              <w:spacing w:after="0" w:line="240" w:lineRule="auto"/>
              <w:rPr>
                <w:rFonts w:ascii="Times New Roman" w:hAnsi="Times New Roman"/>
                <w:color w:val="000000"/>
                <w:sz w:val="20"/>
                <w:szCs w:val="20"/>
              </w:rPr>
            </w:pPr>
            <w:r w:rsidRPr="002D4D82">
              <w:rPr>
                <w:rFonts w:ascii="Times New Roman" w:hAnsi="Times New Roman"/>
                <w:color w:val="000000"/>
                <w:sz w:val="20"/>
                <w:szCs w:val="20"/>
              </w:rPr>
              <w:t>ZAR, J.H</w:t>
            </w:r>
            <w:proofErr w:type="gramStart"/>
            <w:r w:rsidRPr="002D4D82">
              <w:rPr>
                <w:rFonts w:ascii="Times New Roman" w:hAnsi="Times New Roman"/>
                <w:color w:val="000000"/>
                <w:sz w:val="20"/>
                <w:szCs w:val="20"/>
              </w:rPr>
              <w:t>.:</w:t>
            </w:r>
            <w:proofErr w:type="gramEnd"/>
            <w:r w:rsidRPr="002D4D82">
              <w:rPr>
                <w:rFonts w:ascii="Times New Roman" w:hAnsi="Times New Roman"/>
                <w:color w:val="000000"/>
                <w:sz w:val="20"/>
                <w:szCs w:val="20"/>
              </w:rPr>
              <w:t xml:space="preserve"> Biostatistical Analysis, Prentice-Hall, Inc., 1974 USA.</w:t>
            </w:r>
          </w:p>
          <w:p w:rsidR="007F4185" w:rsidRPr="007F4185" w:rsidRDefault="002D4D82" w:rsidP="002D4D82">
            <w:pPr>
              <w:spacing w:after="0" w:line="240" w:lineRule="auto"/>
              <w:contextualSpacing/>
              <w:jc w:val="left"/>
              <w:rPr>
                <w:rFonts w:ascii="Times New Roman" w:hAnsi="Times New Roman"/>
                <w:sz w:val="20"/>
                <w:szCs w:val="20"/>
                <w:lang w:val="en-US"/>
              </w:rPr>
            </w:pPr>
            <w:r w:rsidRPr="002D4D82">
              <w:rPr>
                <w:rFonts w:ascii="Times New Roman" w:hAnsi="Times New Roman"/>
                <w:color w:val="000000"/>
                <w:sz w:val="20"/>
                <w:szCs w:val="20"/>
              </w:rPr>
              <w:t>SOKAL, R.R</w:t>
            </w:r>
            <w:proofErr w:type="gramStart"/>
            <w:r w:rsidRPr="002D4D82">
              <w:rPr>
                <w:rFonts w:ascii="Times New Roman" w:hAnsi="Times New Roman"/>
                <w:color w:val="000000"/>
                <w:sz w:val="20"/>
                <w:szCs w:val="20"/>
              </w:rPr>
              <w:t>.,</w:t>
            </w:r>
            <w:proofErr w:type="gramEnd"/>
            <w:r w:rsidRPr="002D4D82">
              <w:rPr>
                <w:rFonts w:ascii="Times New Roman" w:hAnsi="Times New Roman"/>
                <w:color w:val="000000"/>
                <w:sz w:val="20"/>
                <w:szCs w:val="20"/>
              </w:rPr>
              <w:t xml:space="preserve"> ROHLF, F.J.:  Introduction to Biostatistics, W. H. Freeman and Company, 1973, USA</w:t>
            </w:r>
          </w:p>
        </w:tc>
      </w:tr>
      <w:tr w:rsidR="007F4185" w:rsidRPr="007F4185" w:rsidTr="007F4185">
        <w:trPr>
          <w:trHeight w:val="567"/>
        </w:trPr>
        <w:tc>
          <w:tcPr>
            <w:tcW w:w="2112" w:type="dxa"/>
            <w:shd w:val="clear" w:color="auto" w:fill="FFF2CC" w:themeFill="accent4" w:themeFillTint="33"/>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7F4185" w:rsidRPr="007F4185" w:rsidRDefault="007F4185" w:rsidP="007F4185">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Bilgisayar, projeksiyon</w:t>
            </w:r>
          </w:p>
        </w:tc>
      </w:tr>
    </w:tbl>
    <w:p w:rsidR="007F4185" w:rsidRPr="007F4185" w:rsidRDefault="007F4185" w:rsidP="007F4185">
      <w:pPr>
        <w:spacing w:after="0" w:line="240" w:lineRule="auto"/>
        <w:rPr>
          <w:rFonts w:asciiTheme="minorHAnsi" w:eastAsiaTheme="minorHAnsi" w:hAnsiTheme="minorHAnsi" w:cstheme="minorBidi"/>
          <w:sz w:val="14"/>
          <w:szCs w:val="14"/>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F4185" w:rsidRPr="007F4185" w:rsidTr="007F4185">
        <w:trPr>
          <w:trHeight w:val="312"/>
        </w:trPr>
        <w:tc>
          <w:tcPr>
            <w:tcW w:w="9624"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Haftalık Planı</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Yaşam Analizine giriş</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2</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Rassal Klinik denemeler, yaşam olasılıklarının tahmini</w:t>
            </w:r>
          </w:p>
        </w:tc>
      </w:tr>
      <w:tr w:rsidR="002D4D82" w:rsidRPr="007F4185" w:rsidTr="002D4D82">
        <w:trPr>
          <w:trHeight w:val="70"/>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3</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Yaşam eğrilerinin karşılaştırılması için parametrik olmayan yöntemler</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4</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Cox regresyon modeli ve orantısal risk modellerinin geçerliliği </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5</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Parametrik regresyon modelleri</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6</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Lojistik Regresyon Analizi</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7</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Prognostik faktörlerin analizi</w:t>
            </w:r>
          </w:p>
        </w:tc>
      </w:tr>
      <w:tr w:rsidR="002D4D82" w:rsidRPr="007F4185" w:rsidTr="002D4D82">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2D4D82" w:rsidRPr="007F4185" w:rsidRDefault="002D4D82" w:rsidP="002D4D82">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Sınavlar</w:t>
            </w:r>
          </w:p>
        </w:tc>
      </w:tr>
      <w:tr w:rsidR="002D4D82" w:rsidRPr="007F4185" w:rsidTr="00176D50">
        <w:trPr>
          <w:trHeight w:val="275"/>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9</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Tedavi etkisinin değerlendirilmesi</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10</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Yarışan riskler</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11</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ROC eğrisi yöntemi</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12</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Tıpta Meta analizi</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13</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Tedaviye niyetli analizi (ITT)</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14</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Medikal Tanı testleri</w:t>
            </w:r>
            <w:r w:rsidRPr="006751FA">
              <w:rPr>
                <w:rFonts w:ascii="Times New Roman" w:hAnsi="Times New Roman"/>
                <w:b/>
                <w:color w:val="000000"/>
                <w:sz w:val="20"/>
                <w:szCs w:val="20"/>
              </w:rPr>
              <w:t xml:space="preserve"> </w:t>
            </w:r>
          </w:p>
        </w:tc>
      </w:tr>
      <w:tr w:rsidR="002D4D82" w:rsidRPr="007F4185" w:rsidTr="00176D50">
        <w:trPr>
          <w:trHeight w:val="283"/>
        </w:trPr>
        <w:tc>
          <w:tcPr>
            <w:tcW w:w="1386" w:type="dxa"/>
            <w:tcBorders>
              <w:top w:val="single" w:sz="4" w:space="0" w:color="auto"/>
              <w:bottom w:val="single" w:sz="4" w:space="0" w:color="auto"/>
              <w:right w:val="nil"/>
            </w:tcBorders>
            <w:shd w:val="clear" w:color="auto" w:fill="FFFFFF" w:themeFill="background1"/>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15</w:t>
            </w:r>
          </w:p>
        </w:tc>
        <w:tc>
          <w:tcPr>
            <w:tcW w:w="8238" w:type="dxa"/>
          </w:tcPr>
          <w:p w:rsidR="002D4D82" w:rsidRPr="006751FA" w:rsidRDefault="002D4D82" w:rsidP="002D4D82">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ED50 ve LD50</w:t>
            </w:r>
          </w:p>
        </w:tc>
      </w:tr>
      <w:tr w:rsidR="002D4D82" w:rsidRPr="007F4185" w:rsidTr="002D4D82">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2D4D82" w:rsidRPr="007F4185" w:rsidRDefault="002D4D82" w:rsidP="002D4D82">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2D4D82" w:rsidRPr="007F4185" w:rsidRDefault="002D4D82" w:rsidP="002D4D82">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sınavları</w:t>
            </w:r>
          </w:p>
        </w:tc>
      </w:tr>
    </w:tbl>
    <w:p w:rsidR="007F4185" w:rsidRPr="007F4185" w:rsidRDefault="007F4185" w:rsidP="007F4185">
      <w:pPr>
        <w:spacing w:after="0" w:line="240" w:lineRule="auto"/>
        <w:rPr>
          <w:rFonts w:asciiTheme="minorHAnsi" w:eastAsiaTheme="minorHAnsi" w:hAnsiTheme="minorHAnsi" w:cstheme="minorBidi"/>
          <w:sz w:val="14"/>
          <w:szCs w:val="14"/>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F4185" w:rsidRPr="007F4185" w:rsidTr="007F4185">
        <w:trPr>
          <w:trHeight w:val="312"/>
        </w:trPr>
        <w:tc>
          <w:tcPr>
            <w:tcW w:w="9624" w:type="dxa"/>
            <w:gridSpan w:val="4"/>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Dersin İş Yükünün Hesaplanması</w:t>
            </w:r>
          </w:p>
        </w:tc>
      </w:tr>
      <w:tr w:rsidR="007F4185" w:rsidRPr="007F4185" w:rsidTr="00176D50">
        <w:trPr>
          <w:trHeight w:val="312"/>
        </w:trPr>
        <w:tc>
          <w:tcPr>
            <w:tcW w:w="5114"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Etkinlikler</w:t>
            </w:r>
          </w:p>
        </w:tc>
        <w:tc>
          <w:tcPr>
            <w:tcW w:w="1437"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Sayısı</w:t>
            </w:r>
          </w:p>
        </w:tc>
        <w:tc>
          <w:tcPr>
            <w:tcW w:w="1470"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Süresi (Saat)</w:t>
            </w:r>
          </w:p>
        </w:tc>
        <w:tc>
          <w:tcPr>
            <w:tcW w:w="1603" w:type="dxa"/>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rFonts w:ascii="Times New Roman" w:hAnsi="Times New Roman"/>
                <w:b/>
                <w:sz w:val="20"/>
                <w:szCs w:val="20"/>
                <w:lang w:val="en-US"/>
              </w:rPr>
              <w:t xml:space="preserve">Toplam İş </w:t>
            </w:r>
            <w:r w:rsidRPr="007F4185">
              <w:rPr>
                <w:rFonts w:ascii="Times New Roman" w:hAnsi="Times New Roman"/>
                <w:b/>
                <w:sz w:val="20"/>
                <w:szCs w:val="20"/>
                <w:lang w:val="en-US"/>
              </w:rPr>
              <w:lastRenderedPageBreak/>
              <w:t>Yükü (saat)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lastRenderedPageBreak/>
              <w:t>Ders Süresi (haftalık toplam ders saati)</w:t>
            </w:r>
          </w:p>
        </w:tc>
        <w:tc>
          <w:tcPr>
            <w:tcW w:w="1437"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Ödev</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Kısa Sınav </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Kısa Sınav hazırlık</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Sözlü Sınav </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Sözlü Sınav hazırlık</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Sunum (hazırlık süresi dahil)</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 xml:space="preserve">Uygulama </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Ara Sınav hazırlık</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76D50" w:rsidRPr="007F4185" w:rsidTr="00176D50">
        <w:trPr>
          <w:trHeight w:val="312"/>
        </w:trPr>
        <w:tc>
          <w:tcPr>
            <w:tcW w:w="5114" w:type="dxa"/>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sınavı</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176D50" w:rsidRPr="007F4185" w:rsidTr="00176D50">
        <w:trPr>
          <w:trHeight w:val="312"/>
        </w:trPr>
        <w:tc>
          <w:tcPr>
            <w:tcW w:w="5114" w:type="dxa"/>
            <w:tcBorders>
              <w:bottom w:val="single" w:sz="12" w:space="0" w:color="auto"/>
            </w:tcBorders>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Yarıyıl sonu sınavı hazırlık</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176D50" w:rsidRPr="007F4185" w:rsidTr="00176D50">
        <w:trPr>
          <w:trHeight w:val="312"/>
        </w:trPr>
        <w:tc>
          <w:tcPr>
            <w:tcW w:w="5114" w:type="dxa"/>
            <w:tcBorders>
              <w:bottom w:val="single" w:sz="12" w:space="0" w:color="auto"/>
            </w:tcBorders>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Bütünleme Sınav</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176D50" w:rsidRPr="007F4185" w:rsidTr="00176D50">
        <w:trPr>
          <w:trHeight w:val="312"/>
        </w:trPr>
        <w:tc>
          <w:tcPr>
            <w:tcW w:w="5114" w:type="dxa"/>
            <w:tcBorders>
              <w:bottom w:val="single" w:sz="12" w:space="0" w:color="auto"/>
            </w:tcBorders>
            <w:shd w:val="clear" w:color="auto" w:fill="FFFFFF" w:themeFill="background1"/>
            <w:vAlign w:val="center"/>
          </w:tcPr>
          <w:p w:rsidR="00176D50" w:rsidRPr="007F4185" w:rsidRDefault="00176D50" w:rsidP="00176D50">
            <w:pPr>
              <w:ind w:left="720"/>
              <w:contextualSpacing/>
              <w:jc w:val="left"/>
              <w:rPr>
                <w:rFonts w:ascii="Times New Roman" w:hAnsi="Times New Roman"/>
                <w:sz w:val="20"/>
                <w:szCs w:val="20"/>
                <w:lang w:val="en-US"/>
              </w:rPr>
            </w:pPr>
            <w:r w:rsidRPr="007F4185">
              <w:rPr>
                <w:rFonts w:ascii="Times New Roman" w:hAnsi="Times New Roman"/>
                <w:sz w:val="20"/>
                <w:szCs w:val="20"/>
                <w:lang w:val="en-US"/>
              </w:rPr>
              <w:t>Bütünleme Sınav Hazırlık</w:t>
            </w:r>
          </w:p>
        </w:tc>
        <w:tc>
          <w:tcPr>
            <w:tcW w:w="1437"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76D50" w:rsidRPr="007F4185" w:rsidTr="00176D50">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176D50" w:rsidRPr="007F4185" w:rsidRDefault="00176D50" w:rsidP="00176D50">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176D50" w:rsidRPr="007F4185" w:rsidRDefault="00176D50" w:rsidP="00176D50">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Toplam iş yükü</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176D50" w:rsidRPr="007F4185" w:rsidTr="00176D50">
        <w:trPr>
          <w:trHeight w:val="347"/>
        </w:trPr>
        <w:tc>
          <w:tcPr>
            <w:tcW w:w="5114" w:type="dxa"/>
            <w:tcBorders>
              <w:top w:val="nil"/>
              <w:left w:val="nil"/>
              <w:bottom w:val="nil"/>
              <w:right w:val="single" w:sz="12" w:space="0" w:color="auto"/>
            </w:tcBorders>
            <w:shd w:val="clear" w:color="auto" w:fill="FFFFFF" w:themeFill="background1"/>
            <w:vAlign w:val="center"/>
          </w:tcPr>
          <w:p w:rsidR="00176D50" w:rsidRPr="007F4185" w:rsidRDefault="00176D50" w:rsidP="00176D50">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176D50" w:rsidRPr="007F4185" w:rsidRDefault="00176D50" w:rsidP="00176D50">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Toplam iş yükü / 30</w:t>
            </w:r>
          </w:p>
        </w:tc>
        <w:tc>
          <w:tcPr>
            <w:tcW w:w="1603" w:type="dxa"/>
            <w:shd w:val="clear" w:color="auto" w:fill="FFFFFF" w:themeFill="background1"/>
            <w:vAlign w:val="center"/>
          </w:tcPr>
          <w:p w:rsidR="00176D50" w:rsidRPr="007F4185" w:rsidRDefault="00176D50" w:rsidP="00176D50">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176D50" w:rsidRPr="007F4185" w:rsidTr="00176D50">
        <w:trPr>
          <w:trHeight w:val="312"/>
        </w:trPr>
        <w:tc>
          <w:tcPr>
            <w:tcW w:w="5114" w:type="dxa"/>
            <w:tcBorders>
              <w:top w:val="nil"/>
              <w:left w:val="nil"/>
              <w:bottom w:val="nil"/>
              <w:right w:val="single" w:sz="12" w:space="0" w:color="auto"/>
            </w:tcBorders>
            <w:vAlign w:val="center"/>
          </w:tcPr>
          <w:p w:rsidR="00176D50" w:rsidRPr="007F4185" w:rsidRDefault="00176D50" w:rsidP="00176D50">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176D50" w:rsidRPr="007F4185" w:rsidRDefault="00176D50" w:rsidP="00176D50">
            <w:pPr>
              <w:ind w:left="720"/>
              <w:contextualSpacing/>
              <w:jc w:val="right"/>
              <w:rPr>
                <w:rFonts w:ascii="Times New Roman" w:hAnsi="Times New Roman"/>
                <w:sz w:val="20"/>
                <w:szCs w:val="20"/>
                <w:lang w:val="en-US"/>
              </w:rPr>
            </w:pPr>
            <w:r w:rsidRPr="007F4185">
              <w:rPr>
                <w:rFonts w:ascii="Times New Roman" w:hAnsi="Times New Roman"/>
                <w:b/>
                <w:sz w:val="20"/>
                <w:szCs w:val="20"/>
                <w:lang w:val="en-US"/>
              </w:rPr>
              <w:t>Dersin AKTS Kredisi</w:t>
            </w:r>
          </w:p>
        </w:tc>
        <w:tc>
          <w:tcPr>
            <w:tcW w:w="1603" w:type="dxa"/>
            <w:vAlign w:val="center"/>
          </w:tcPr>
          <w:p w:rsidR="00176D50" w:rsidRPr="007F4185" w:rsidRDefault="00176D50" w:rsidP="00176D50">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F4185" w:rsidRPr="007F4185" w:rsidRDefault="007F4185" w:rsidP="007F4185">
      <w:pPr>
        <w:spacing w:after="160" w:line="259" w:lineRule="auto"/>
        <w:rPr>
          <w:rFonts w:asciiTheme="minorHAnsi" w:eastAsiaTheme="minorHAnsi" w:hAnsiTheme="minorHAnsi" w:cstheme="minorBidi"/>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4185" w:rsidRPr="007F4185" w:rsidTr="007F4185">
        <w:trPr>
          <w:trHeight w:val="312"/>
        </w:trPr>
        <w:tc>
          <w:tcPr>
            <w:tcW w:w="9624" w:type="dxa"/>
            <w:gridSpan w:val="2"/>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b/>
                <w:sz w:val="20"/>
                <w:szCs w:val="20"/>
                <w:lang w:val="en-US"/>
              </w:rPr>
            </w:pPr>
            <w:r w:rsidRPr="007F4185">
              <w:rPr>
                <w:lang w:val="en-US"/>
              </w:rPr>
              <w:tab/>
            </w:r>
            <w:r w:rsidRPr="007F4185">
              <w:rPr>
                <w:rFonts w:ascii="Times New Roman" w:hAnsi="Times New Roman"/>
                <w:b/>
                <w:sz w:val="20"/>
                <w:szCs w:val="20"/>
                <w:lang w:val="en-US"/>
              </w:rPr>
              <w:t>Değerlendirme</w:t>
            </w:r>
          </w:p>
        </w:tc>
      </w:tr>
      <w:tr w:rsidR="007F4185" w:rsidRPr="007F4185" w:rsidTr="007F4185">
        <w:trPr>
          <w:trHeight w:val="369"/>
        </w:trPr>
        <w:tc>
          <w:tcPr>
            <w:tcW w:w="5797" w:type="dxa"/>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Yarıyıl içi Etkinlikleri</w:t>
            </w:r>
          </w:p>
        </w:tc>
        <w:tc>
          <w:tcPr>
            <w:tcW w:w="3827" w:type="dxa"/>
            <w:vAlign w:val="center"/>
          </w:tcPr>
          <w:p w:rsidR="007F4185" w:rsidRPr="007F4185" w:rsidRDefault="00C2313F" w:rsidP="007F4185">
            <w:pPr>
              <w:ind w:left="720"/>
              <w:contextualSpacing/>
              <w:jc w:val="center"/>
              <w:rPr>
                <w:rFonts w:ascii="Times New Roman" w:hAnsi="Times New Roman"/>
                <w:b/>
                <w:sz w:val="20"/>
                <w:szCs w:val="20"/>
                <w:lang w:val="en-US"/>
              </w:rPr>
            </w:pPr>
            <w:r>
              <w:rPr>
                <w:rFonts w:ascii="Times New Roman" w:hAnsi="Times New Roman"/>
                <w:b/>
                <w:sz w:val="20"/>
                <w:szCs w:val="20"/>
                <w:lang w:val="en-US"/>
              </w:rPr>
              <w:t>%60</w:t>
            </w:r>
          </w:p>
        </w:tc>
      </w:tr>
      <w:tr w:rsidR="007F4185" w:rsidRPr="007F4185" w:rsidTr="007F4185">
        <w:trPr>
          <w:trHeight w:val="369"/>
        </w:trPr>
        <w:sdt>
          <w:sdtPr>
            <w:rPr>
              <w:rFonts w:ascii="Times New Roman" w:hAnsi="Times New Roman"/>
              <w:sz w:val="20"/>
              <w:szCs w:val="20"/>
              <w:lang w:val="en-US"/>
            </w:rPr>
            <w:id w:val="455063873"/>
            <w:placeholder>
              <w:docPart w:val="197C50114D404F7F8E906E051C1427E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F4185" w:rsidRPr="007F4185" w:rsidRDefault="007F4185" w:rsidP="007F4185">
                <w:pPr>
                  <w:ind w:left="303"/>
                  <w:contextualSpacing/>
                  <w:jc w:val="left"/>
                  <w:rPr>
                    <w:rFonts w:ascii="Times New Roman" w:hAnsi="Times New Roman"/>
                    <w:sz w:val="20"/>
                    <w:szCs w:val="20"/>
                    <w:lang w:val="en-US"/>
                  </w:rPr>
                </w:pPr>
                <w:r w:rsidRPr="007F4185">
                  <w:rPr>
                    <w:rFonts w:ascii="Times New Roman" w:hAnsi="Times New Roman"/>
                    <w:sz w:val="20"/>
                    <w:szCs w:val="20"/>
                    <w:lang w:val="en-US"/>
                  </w:rPr>
                  <w:t>Ödev</w:t>
                </w:r>
              </w:p>
            </w:tc>
          </w:sdtContent>
        </w:sdt>
        <w:tc>
          <w:tcPr>
            <w:tcW w:w="3827" w:type="dxa"/>
            <w:vAlign w:val="center"/>
          </w:tcPr>
          <w:p w:rsidR="007F4185" w:rsidRPr="007F4185" w:rsidRDefault="007F4185" w:rsidP="007F4185">
            <w:pPr>
              <w:ind w:left="720"/>
              <w:contextualSpacing/>
              <w:jc w:val="center"/>
              <w:rPr>
                <w:rFonts w:ascii="Times New Roman" w:hAnsi="Times New Roman"/>
                <w:sz w:val="20"/>
                <w:szCs w:val="20"/>
                <w:lang w:val="en-US"/>
              </w:rPr>
            </w:pPr>
          </w:p>
        </w:tc>
      </w:tr>
      <w:tr w:rsidR="007F4185" w:rsidRPr="007F4185" w:rsidTr="007F4185">
        <w:trPr>
          <w:trHeight w:val="369"/>
        </w:trPr>
        <w:tc>
          <w:tcPr>
            <w:tcW w:w="5797" w:type="dxa"/>
            <w:vAlign w:val="center"/>
          </w:tcPr>
          <w:p w:rsidR="007F4185" w:rsidRPr="007F4185" w:rsidRDefault="007F4185" w:rsidP="007F4185">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 xml:space="preserve">Yarıyıl Sonu Sınavı  </w:t>
            </w:r>
          </w:p>
        </w:tc>
        <w:tc>
          <w:tcPr>
            <w:tcW w:w="3827" w:type="dxa"/>
            <w:vAlign w:val="center"/>
          </w:tcPr>
          <w:p w:rsidR="007F4185" w:rsidRPr="007F4185" w:rsidRDefault="00C2313F"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7F4185" w:rsidRPr="007F4185" w:rsidTr="007F4185">
        <w:trPr>
          <w:trHeight w:val="369"/>
        </w:trPr>
        <w:tc>
          <w:tcPr>
            <w:tcW w:w="5797" w:type="dxa"/>
            <w:vAlign w:val="center"/>
          </w:tcPr>
          <w:p w:rsidR="007F4185" w:rsidRPr="007F4185" w:rsidRDefault="007F4185" w:rsidP="007F4185">
            <w:pPr>
              <w:ind w:left="720"/>
              <w:contextualSpacing/>
              <w:jc w:val="right"/>
              <w:rPr>
                <w:rFonts w:ascii="Times New Roman" w:hAnsi="Times New Roman"/>
                <w:b/>
                <w:sz w:val="20"/>
                <w:szCs w:val="20"/>
                <w:lang w:val="en-US"/>
              </w:rPr>
            </w:pPr>
            <w:r w:rsidRPr="007F4185">
              <w:rPr>
                <w:rFonts w:ascii="Times New Roman" w:hAnsi="Times New Roman"/>
                <w:b/>
                <w:sz w:val="20"/>
                <w:szCs w:val="20"/>
                <w:lang w:val="en-US"/>
              </w:rPr>
              <w:t>Toplam</w:t>
            </w:r>
          </w:p>
        </w:tc>
        <w:tc>
          <w:tcPr>
            <w:tcW w:w="3827" w:type="dxa"/>
            <w:vAlign w:val="center"/>
          </w:tcPr>
          <w:p w:rsidR="007F4185" w:rsidRPr="007F4185" w:rsidRDefault="00C2313F" w:rsidP="007F418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F4185" w:rsidRPr="007F4185" w:rsidRDefault="007F4185" w:rsidP="007F418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F4185" w:rsidRPr="007F4185" w:rsidTr="00176D5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DERSİN ÖĞRENİM ÇIKTILARININ PROGRAM ÇIKTILARI (PÇ) İLE OLAN İLİŞKİSİ</w:t>
            </w:r>
          </w:p>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sz w:val="20"/>
                <w:szCs w:val="20"/>
              </w:rPr>
              <w:t>(5: Çok yüksek, 4:</w:t>
            </w:r>
            <w:r w:rsidRPr="007F4185">
              <w:rPr>
                <w:rFonts w:ascii="Times New Roman" w:hAnsi="Times New Roman"/>
                <w:b/>
                <w:sz w:val="20"/>
                <w:szCs w:val="20"/>
              </w:rPr>
              <w:t xml:space="preserve"> </w:t>
            </w:r>
            <w:r w:rsidRPr="007F4185">
              <w:rPr>
                <w:rFonts w:ascii="Times New Roman" w:hAnsi="Times New Roman"/>
                <w:sz w:val="20"/>
                <w:szCs w:val="20"/>
              </w:rPr>
              <w:t>Yüksek,</w:t>
            </w:r>
            <w:r w:rsidRPr="007F4185">
              <w:rPr>
                <w:rFonts w:ascii="Times New Roman" w:hAnsi="Times New Roman"/>
                <w:b/>
                <w:sz w:val="20"/>
                <w:szCs w:val="20"/>
              </w:rPr>
              <w:t xml:space="preserve"> </w:t>
            </w:r>
            <w:r w:rsidRPr="007F4185">
              <w:rPr>
                <w:rFonts w:ascii="Times New Roman" w:hAnsi="Times New Roman"/>
                <w:sz w:val="20"/>
                <w:szCs w:val="20"/>
              </w:rPr>
              <w:t>3: Orta, 2: Düşük, 1: Çok düşük,)</w:t>
            </w:r>
          </w:p>
        </w:tc>
      </w:tr>
      <w:tr w:rsidR="007F4185" w:rsidRPr="007F4185" w:rsidTr="00176D5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F4185" w:rsidRPr="007F4185" w:rsidRDefault="007F4185" w:rsidP="007F4185">
            <w:pPr>
              <w:spacing w:after="0" w:line="240" w:lineRule="auto"/>
              <w:jc w:val="center"/>
              <w:rPr>
                <w:rFonts w:ascii="Times New Roman" w:hAnsi="Times New Roman"/>
                <w:b/>
                <w:sz w:val="20"/>
                <w:szCs w:val="20"/>
              </w:rPr>
            </w:pPr>
            <w:r w:rsidRPr="007F4185">
              <w:rPr>
                <w:rFonts w:ascii="Times New Roman" w:hAnsi="Times New Roman"/>
                <w:b/>
                <w:sz w:val="20"/>
                <w:szCs w:val="20"/>
              </w:rPr>
              <w:t>Katkı</w:t>
            </w:r>
          </w:p>
        </w:tc>
      </w:tr>
      <w:tr w:rsidR="00176D50" w:rsidRPr="007F4185" w:rsidTr="00176D5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1</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2</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3</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4</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5</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176D50" w:rsidRPr="007F4185" w:rsidTr="00176D5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lastRenderedPageBreak/>
              <w:t>6</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7</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8</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b/>
                <w:sz w:val="20"/>
                <w:szCs w:val="20"/>
              </w:rPr>
            </w:pPr>
            <w:r w:rsidRPr="007F4185">
              <w:rPr>
                <w:rFonts w:ascii="Times New Roman" w:hAnsi="Times New Roman"/>
                <w:sz w:val="20"/>
                <w:szCs w:val="20"/>
              </w:rPr>
              <w:t>9</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6D50" w:rsidRPr="007F4185" w:rsidRDefault="00176D50" w:rsidP="00176D50">
            <w:pPr>
              <w:spacing w:after="160" w:line="240" w:lineRule="auto"/>
              <w:contextualSpacing/>
              <w:jc w:val="center"/>
              <w:rPr>
                <w:rFonts w:ascii="Times New Roman" w:hAnsi="Times New Roman"/>
                <w:sz w:val="20"/>
                <w:szCs w:val="20"/>
              </w:rPr>
            </w:pPr>
            <w:r w:rsidRPr="007F4185">
              <w:rPr>
                <w:rFonts w:ascii="Times New Roman" w:hAnsi="Times New Roman"/>
                <w:sz w:val="20"/>
                <w:szCs w:val="20"/>
              </w:rPr>
              <w:t>10</w:t>
            </w:r>
          </w:p>
        </w:tc>
        <w:tc>
          <w:tcPr>
            <w:tcW w:w="8187" w:type="dxa"/>
            <w:vAlign w:val="center"/>
          </w:tcPr>
          <w:p w:rsidR="00176D50" w:rsidRPr="006751FA" w:rsidRDefault="00176D50" w:rsidP="00176D5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176D50" w:rsidRPr="007F4185" w:rsidRDefault="00176D50" w:rsidP="00176D5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76D50" w:rsidRPr="007F4185" w:rsidTr="00176D5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176D50" w:rsidRPr="007F4185" w:rsidRDefault="00176D50" w:rsidP="00176D50">
            <w:pPr>
              <w:spacing w:after="0" w:line="240" w:lineRule="auto"/>
              <w:rPr>
                <w:sz w:val="10"/>
                <w:szCs w:val="10"/>
              </w:rPr>
            </w:pPr>
          </w:p>
        </w:tc>
      </w:tr>
    </w:tbl>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p w:rsidR="007F4185" w:rsidRPr="007F4185" w:rsidRDefault="007F4185" w:rsidP="007F4185">
      <w:pPr>
        <w:spacing w:after="0" w:line="240" w:lineRule="auto"/>
        <w:rPr>
          <w:rFonts w:asciiTheme="minorHAnsi" w:eastAsiaTheme="minorHAnsi" w:hAnsiTheme="minorHAnsi" w:cstheme="minorBidi"/>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5"/>
        <w:gridCol w:w="2158"/>
        <w:gridCol w:w="1756"/>
        <w:gridCol w:w="1755"/>
      </w:tblGrid>
      <w:tr w:rsidR="007F4185" w:rsidRPr="007F4185" w:rsidTr="007F4185">
        <w:trPr>
          <w:trHeight w:val="449"/>
        </w:trPr>
        <w:tc>
          <w:tcPr>
            <w:tcW w:w="9624" w:type="dxa"/>
            <w:gridSpan w:val="5"/>
            <w:shd w:val="clear" w:color="auto" w:fill="FFF2CC" w:themeFill="accent4" w:themeFillTint="33"/>
            <w:vAlign w:val="center"/>
          </w:tcPr>
          <w:p w:rsidR="007F4185" w:rsidRPr="007F4185" w:rsidRDefault="007F4185" w:rsidP="007F4185">
            <w:pPr>
              <w:ind w:left="720"/>
              <w:contextualSpacing/>
              <w:jc w:val="center"/>
              <w:rPr>
                <w:rFonts w:ascii="Times New Roman" w:hAnsi="Times New Roman"/>
                <w:sz w:val="20"/>
                <w:szCs w:val="20"/>
                <w:lang w:val="en-US"/>
              </w:rPr>
            </w:pPr>
            <w:r w:rsidRPr="007F4185">
              <w:rPr>
                <w:rFonts w:ascii="Times New Roman" w:hAnsi="Times New Roman"/>
                <w:b/>
                <w:sz w:val="20"/>
                <w:szCs w:val="20"/>
                <w:lang w:val="en-US"/>
              </w:rPr>
              <w:t>DERSİN YÜRÜTÜCÜLERİ</w:t>
            </w:r>
          </w:p>
        </w:tc>
      </w:tr>
      <w:tr w:rsidR="00176D50" w:rsidRPr="007F4185" w:rsidTr="00176D50">
        <w:trPr>
          <w:trHeight w:val="567"/>
        </w:trPr>
        <w:tc>
          <w:tcPr>
            <w:tcW w:w="1770" w:type="dxa"/>
            <w:shd w:val="clear" w:color="auto" w:fill="FFF2CC" w:themeFill="accent4" w:themeFillTint="33"/>
            <w:vAlign w:val="center"/>
          </w:tcPr>
          <w:p w:rsidR="00176D50" w:rsidRPr="007F4185" w:rsidRDefault="00176D50" w:rsidP="00176D50">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 xml:space="preserve">Yürütücü </w:t>
            </w:r>
          </w:p>
        </w:tc>
        <w:tc>
          <w:tcPr>
            <w:tcW w:w="2185" w:type="dxa"/>
            <w:shd w:val="clear" w:color="auto" w:fill="FFFFFF" w:themeFill="background1"/>
            <w:vAlign w:val="center"/>
          </w:tcPr>
          <w:p w:rsidR="00176D50" w:rsidRPr="007F4185" w:rsidRDefault="00176D50" w:rsidP="00176D50">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 Dr. Setenay ÖNER</w:t>
            </w:r>
          </w:p>
        </w:tc>
        <w:tc>
          <w:tcPr>
            <w:tcW w:w="2158"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p>
        </w:tc>
        <w:tc>
          <w:tcPr>
            <w:tcW w:w="1756"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p>
        </w:tc>
        <w:tc>
          <w:tcPr>
            <w:tcW w:w="1755" w:type="dxa"/>
            <w:shd w:val="clear" w:color="auto" w:fill="FFFFFF" w:themeFill="background1"/>
            <w:vAlign w:val="center"/>
          </w:tcPr>
          <w:p w:rsidR="00176D50" w:rsidRPr="007F4185" w:rsidRDefault="00176D50" w:rsidP="00176D50">
            <w:pPr>
              <w:ind w:left="720"/>
              <w:contextualSpacing/>
              <w:jc w:val="center"/>
              <w:rPr>
                <w:rFonts w:ascii="Times New Roman" w:hAnsi="Times New Roman"/>
                <w:sz w:val="20"/>
                <w:szCs w:val="20"/>
                <w:lang w:val="en-US"/>
              </w:rPr>
            </w:pPr>
          </w:p>
        </w:tc>
      </w:tr>
      <w:tr w:rsidR="00176D50" w:rsidRPr="007F4185" w:rsidTr="00176D50">
        <w:trPr>
          <w:trHeight w:val="794"/>
        </w:trPr>
        <w:tc>
          <w:tcPr>
            <w:tcW w:w="1770" w:type="dxa"/>
            <w:shd w:val="clear" w:color="auto" w:fill="FFF2CC" w:themeFill="accent4" w:themeFillTint="33"/>
            <w:vAlign w:val="center"/>
          </w:tcPr>
          <w:p w:rsidR="00176D50" w:rsidRPr="007F4185" w:rsidRDefault="00176D50" w:rsidP="00176D50">
            <w:pPr>
              <w:ind w:left="720"/>
              <w:contextualSpacing/>
              <w:jc w:val="left"/>
              <w:rPr>
                <w:rFonts w:ascii="Times New Roman" w:hAnsi="Times New Roman"/>
                <w:b/>
                <w:sz w:val="20"/>
                <w:szCs w:val="20"/>
                <w:lang w:val="en-US"/>
              </w:rPr>
            </w:pPr>
            <w:r w:rsidRPr="007F4185">
              <w:rPr>
                <w:rFonts w:ascii="Times New Roman" w:hAnsi="Times New Roman"/>
                <w:b/>
                <w:sz w:val="20"/>
                <w:szCs w:val="20"/>
                <w:lang w:val="en-US"/>
              </w:rPr>
              <w:t>İmza</w:t>
            </w:r>
          </w:p>
        </w:tc>
        <w:tc>
          <w:tcPr>
            <w:tcW w:w="2185" w:type="dxa"/>
            <w:shd w:val="clear" w:color="auto" w:fill="FFFFFF" w:themeFill="background1"/>
            <w:vAlign w:val="center"/>
          </w:tcPr>
          <w:p w:rsidR="00176D50" w:rsidRPr="007F4185" w:rsidRDefault="00176D50" w:rsidP="00176D50">
            <w:pPr>
              <w:ind w:left="720"/>
              <w:contextualSpacing/>
              <w:jc w:val="center"/>
              <w:rPr>
                <w:rFonts w:ascii="Times New Roman" w:hAnsi="Times New Roman"/>
                <w:color w:val="FF0000"/>
                <w:sz w:val="20"/>
                <w:szCs w:val="20"/>
                <w:lang w:val="en-US"/>
              </w:rPr>
            </w:pPr>
          </w:p>
        </w:tc>
        <w:tc>
          <w:tcPr>
            <w:tcW w:w="2158" w:type="dxa"/>
            <w:shd w:val="clear" w:color="auto" w:fill="FFFFFF" w:themeFill="background1"/>
            <w:vAlign w:val="center"/>
          </w:tcPr>
          <w:p w:rsidR="00176D50" w:rsidRPr="007F4185" w:rsidRDefault="00176D50" w:rsidP="00176D50">
            <w:pPr>
              <w:ind w:left="720"/>
              <w:contextualSpacing/>
              <w:jc w:val="center"/>
              <w:rPr>
                <w:rFonts w:ascii="Times New Roman" w:hAnsi="Times New Roman"/>
                <w:color w:val="FF0000"/>
                <w:sz w:val="20"/>
                <w:szCs w:val="20"/>
                <w:lang w:val="en-US"/>
              </w:rPr>
            </w:pPr>
          </w:p>
        </w:tc>
        <w:tc>
          <w:tcPr>
            <w:tcW w:w="1756" w:type="dxa"/>
            <w:shd w:val="clear" w:color="auto" w:fill="FFFFFF" w:themeFill="background1"/>
            <w:vAlign w:val="center"/>
          </w:tcPr>
          <w:p w:rsidR="00176D50" w:rsidRPr="007F4185" w:rsidRDefault="00176D50" w:rsidP="00176D50">
            <w:pPr>
              <w:ind w:left="720"/>
              <w:contextualSpacing/>
              <w:jc w:val="center"/>
              <w:rPr>
                <w:rFonts w:ascii="Times New Roman" w:hAnsi="Times New Roman"/>
                <w:color w:val="FF0000"/>
                <w:sz w:val="20"/>
                <w:szCs w:val="20"/>
                <w:lang w:val="en-US"/>
              </w:rPr>
            </w:pPr>
          </w:p>
        </w:tc>
        <w:tc>
          <w:tcPr>
            <w:tcW w:w="1755" w:type="dxa"/>
            <w:shd w:val="clear" w:color="auto" w:fill="FFFFFF" w:themeFill="background1"/>
            <w:vAlign w:val="center"/>
          </w:tcPr>
          <w:p w:rsidR="00176D50" w:rsidRPr="007F4185" w:rsidRDefault="00176D50" w:rsidP="00176D50">
            <w:pPr>
              <w:ind w:left="720"/>
              <w:contextualSpacing/>
              <w:jc w:val="center"/>
              <w:rPr>
                <w:rFonts w:ascii="Times New Roman" w:hAnsi="Times New Roman"/>
                <w:color w:val="FF0000"/>
                <w:sz w:val="20"/>
                <w:szCs w:val="20"/>
                <w:lang w:val="en-US"/>
              </w:rPr>
            </w:pPr>
          </w:p>
        </w:tc>
      </w:tr>
    </w:tbl>
    <w:p w:rsidR="00176D50" w:rsidRPr="007F4185" w:rsidRDefault="00176D50" w:rsidP="00176D50">
      <w:pPr>
        <w:spacing w:after="0" w:line="240" w:lineRule="auto"/>
        <w:outlineLvl w:val="0"/>
        <w:rPr>
          <w:rFonts w:asciiTheme="minorHAnsi" w:eastAsiaTheme="minorHAnsi" w:hAnsiTheme="minorHAnsi" w:cstheme="minorBidi"/>
        </w:rPr>
      </w:pPr>
    </w:p>
    <w:p w:rsidR="00176D50" w:rsidRDefault="00176D50">
      <w:r>
        <w:br w:type="page"/>
      </w: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jc w:val="center"/>
        <w:rPr>
          <w:rFonts w:ascii="Times New Roman" w:eastAsiaTheme="minorHAnsi" w:hAnsi="Times New Roman"/>
          <w:b/>
          <w:bCs/>
        </w:rPr>
      </w:pPr>
      <w:r w:rsidRPr="00176D50">
        <w:rPr>
          <w:rFonts w:ascii="Times New Roman" w:eastAsiaTheme="minorHAnsi" w:hAnsi="Times New Roman"/>
          <w:b/>
          <w:bCs/>
        </w:rPr>
        <w:t>T.C.</w:t>
      </w:r>
    </w:p>
    <w:p w:rsidR="00176D50" w:rsidRPr="00176D50" w:rsidRDefault="00176D50" w:rsidP="00176D50">
      <w:pPr>
        <w:spacing w:after="0" w:line="240" w:lineRule="auto"/>
        <w:jc w:val="center"/>
        <w:rPr>
          <w:rFonts w:ascii="Times New Roman" w:eastAsiaTheme="minorHAnsi" w:hAnsi="Times New Roman"/>
          <w:b/>
          <w:bCs/>
        </w:rPr>
      </w:pPr>
      <w:r w:rsidRPr="00176D50">
        <w:rPr>
          <w:rFonts w:ascii="Times New Roman" w:eastAsiaTheme="minorHAnsi" w:hAnsi="Times New Roman"/>
          <w:b/>
          <w:noProof/>
          <w:lang w:eastAsia="tr-TR"/>
        </w:rPr>
        <w:drawing>
          <wp:anchor distT="0" distB="0" distL="114300" distR="114300" simplePos="0" relativeHeight="251667456" behindDoc="0" locked="0" layoutInCell="1" allowOverlap="1" wp14:anchorId="74D4BFDF" wp14:editId="20D1C659">
            <wp:simplePos x="0" y="0"/>
            <wp:positionH relativeFrom="column">
              <wp:posOffset>3810</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76D50">
        <w:rPr>
          <w:rFonts w:ascii="Times New Roman" w:eastAsiaTheme="minorHAnsi" w:hAnsi="Times New Roman"/>
          <w:b/>
          <w:bCs/>
        </w:rPr>
        <w:t>ESKİŞEHİR OSMANGAZİ ÜNİVERSİTESİ</w:t>
      </w:r>
    </w:p>
    <w:p w:rsidR="00176D50" w:rsidRPr="00176D50" w:rsidRDefault="00176D50" w:rsidP="00176D50">
      <w:pPr>
        <w:spacing w:before="120" w:after="0" w:line="240" w:lineRule="auto"/>
        <w:ind w:firstLine="708"/>
        <w:jc w:val="center"/>
        <w:rPr>
          <w:rFonts w:ascii="Times New Roman" w:eastAsiaTheme="minorHAnsi" w:hAnsi="Times New Roman"/>
          <w:b/>
        </w:rPr>
      </w:pPr>
      <w:r w:rsidRPr="00176D50">
        <w:rPr>
          <w:rFonts w:ascii="Times New Roman" w:eastAsiaTheme="minorHAnsi" w:hAnsi="Times New Roman"/>
          <w:b/>
        </w:rPr>
        <w:t>SAĞLIK BİLİMLERİ ENSTİTÜSÜ</w:t>
      </w:r>
    </w:p>
    <w:p w:rsidR="00176D50" w:rsidRPr="00176D50" w:rsidRDefault="00176D50" w:rsidP="00176D50">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Pr="00176D50">
        <w:rPr>
          <w:rFonts w:ascii="Times New Roman" w:eastAsiaTheme="minorHAnsi" w:hAnsi="Times New Roman"/>
          <w:b/>
        </w:rPr>
        <w:t>ANABİLİM DALI</w:t>
      </w:r>
    </w:p>
    <w:p w:rsidR="00176D50" w:rsidRPr="00176D50" w:rsidRDefault="00176D50" w:rsidP="00176D50">
      <w:pPr>
        <w:spacing w:before="120" w:after="0" w:line="240" w:lineRule="auto"/>
        <w:ind w:firstLine="708"/>
        <w:jc w:val="center"/>
        <w:rPr>
          <w:rFonts w:ascii="Times New Roman" w:eastAsiaTheme="minorHAnsi" w:hAnsi="Times New Roman"/>
          <w:b/>
        </w:rPr>
      </w:pPr>
      <w:r w:rsidRPr="00176D50">
        <w:rPr>
          <w:rFonts w:ascii="Times New Roman" w:eastAsiaTheme="minorHAnsi" w:hAnsi="Times New Roman"/>
          <w:b/>
        </w:rPr>
        <w:t>DERS BİLGİ FORMU</w:t>
      </w:r>
    </w:p>
    <w:p w:rsidR="00176D50" w:rsidRPr="00176D50" w:rsidRDefault="00176D50" w:rsidP="00176D50">
      <w:pPr>
        <w:spacing w:after="0" w:line="259" w:lineRule="auto"/>
        <w:jc w:val="center"/>
        <w:rPr>
          <w:rFonts w:ascii="Times New Roman" w:eastAsiaTheme="minorHAnsi" w:hAnsi="Times New Roman"/>
          <w:b/>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76D50" w:rsidRPr="00176D50" w:rsidTr="00176D50">
        <w:trPr>
          <w:trHeight w:val="312"/>
        </w:trPr>
        <w:tc>
          <w:tcPr>
            <w:tcW w:w="650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Adı</w:t>
            </w:r>
          </w:p>
        </w:tc>
        <w:tc>
          <w:tcPr>
            <w:tcW w:w="311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Kodu</w:t>
            </w:r>
          </w:p>
        </w:tc>
      </w:tr>
      <w:tr w:rsidR="00176D50" w:rsidRPr="00176D50" w:rsidTr="00176D50">
        <w:trPr>
          <w:trHeight w:val="397"/>
        </w:trPr>
        <w:tc>
          <w:tcPr>
            <w:tcW w:w="6506"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r w:rsidRPr="00BB6378">
              <w:rPr>
                <w:rFonts w:ascii="Times New Roman" w:hAnsi="Times New Roman"/>
                <w:b/>
                <w:color w:val="000000"/>
                <w:sz w:val="20"/>
                <w:szCs w:val="20"/>
              </w:rPr>
              <w:t xml:space="preserve"> TIPTA KATEGORİK VERİ ANALİZİ YÖNTEMLERİ II</w:t>
            </w:r>
          </w:p>
        </w:tc>
        <w:tc>
          <w:tcPr>
            <w:tcW w:w="3118"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r w:rsidRPr="00BB6378">
              <w:rPr>
                <w:rFonts w:ascii="Times New Roman" w:hAnsi="Times New Roman"/>
                <w:b/>
                <w:color w:val="000000"/>
                <w:sz w:val="20"/>
                <w:szCs w:val="20"/>
              </w:rPr>
              <w:t>522001305</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6"/>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176D50" w:rsidRPr="00176D50" w:rsidTr="00176D50">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NewRomanPS-BoldMT" w:eastAsiaTheme="minorHAnsi"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AKTS</w:t>
            </w:r>
          </w:p>
        </w:tc>
      </w:tr>
      <w:tr w:rsidR="00176D50" w:rsidRPr="00176D50" w:rsidTr="00176D50">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r>
      <w:tr w:rsidR="00176D50" w:rsidRPr="00176D50" w:rsidTr="00176D50">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7,5</w:t>
            </w:r>
          </w:p>
        </w:tc>
      </w:tr>
      <w:tr w:rsidR="00176D50" w:rsidRPr="00176D50" w:rsidTr="00176D50">
        <w:trPr>
          <w:trHeight w:val="305"/>
        </w:trPr>
        <w:tc>
          <w:tcPr>
            <w:tcW w:w="9645" w:type="dxa"/>
            <w:gridSpan w:val="11"/>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Kategorisi (kredi dağılımı)</w:t>
            </w:r>
          </w:p>
        </w:tc>
      </w:tr>
      <w:tr w:rsidR="00176D50" w:rsidRPr="00176D50" w:rsidTr="00176D50">
        <w:trPr>
          <w:trHeight w:val="661"/>
        </w:trPr>
        <w:tc>
          <w:tcPr>
            <w:tcW w:w="154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Matematik ve Temel Bilimler</w:t>
            </w:r>
          </w:p>
        </w:tc>
        <w:tc>
          <w:tcPr>
            <w:tcW w:w="1701"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Mühendislik Bilimleri</w:t>
            </w:r>
          </w:p>
        </w:tc>
        <w:tc>
          <w:tcPr>
            <w:tcW w:w="1417"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Tasarım</w:t>
            </w:r>
          </w:p>
        </w:tc>
        <w:tc>
          <w:tcPr>
            <w:tcW w:w="1559"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Genel Eğitim</w:t>
            </w:r>
          </w:p>
        </w:tc>
        <w:tc>
          <w:tcPr>
            <w:tcW w:w="1843"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Sosyal Bilimler</w:t>
            </w:r>
          </w:p>
        </w:tc>
        <w:tc>
          <w:tcPr>
            <w:tcW w:w="1580"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Sağlık Bilimleri</w:t>
            </w:r>
          </w:p>
        </w:tc>
      </w:tr>
      <w:tr w:rsidR="00176D50" w:rsidRPr="00176D50" w:rsidTr="00176D50">
        <w:trPr>
          <w:trHeight w:val="388"/>
        </w:trPr>
        <w:tc>
          <w:tcPr>
            <w:tcW w:w="1545"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701" w:type="dxa"/>
            <w:gridSpan w:val="2"/>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417"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559"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3"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580" w:type="dxa"/>
            <w:gridSpan w:val="2"/>
          </w:tcPr>
          <w:p w:rsidR="00176D50" w:rsidRPr="00176D50" w:rsidRDefault="00176D50" w:rsidP="00176D50">
            <w:pPr>
              <w:spacing w:after="0" w:line="240" w:lineRule="auto"/>
              <w:jc w:val="center"/>
              <w:rPr>
                <w:rFonts w:ascii="Times New Roman" w:eastAsiaTheme="minorHAnsi" w:hAnsi="Times New Roman"/>
                <w:b/>
                <w:bCs/>
                <w:sz w:val="20"/>
                <w:szCs w:val="20"/>
              </w:rPr>
            </w:pPr>
            <w:r w:rsidRPr="00176D50">
              <w:rPr>
                <w:rFonts w:ascii="Times New Roman" w:eastAsiaTheme="minorHAnsi" w:hAnsi="Times New Roman"/>
                <w:b/>
                <w:bCs/>
                <w:sz w:val="20"/>
                <w:szCs w:val="20"/>
              </w:rPr>
              <w:t>X</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76D50" w:rsidRPr="00176D50" w:rsidTr="00176D50">
        <w:trPr>
          <w:trHeight w:val="312"/>
        </w:trPr>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Dili</w:t>
            </w:r>
          </w:p>
        </w:tc>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Seviyesi</w:t>
            </w:r>
          </w:p>
        </w:tc>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Türü</w:t>
            </w:r>
          </w:p>
        </w:tc>
      </w:tr>
      <w:tr w:rsidR="00176D50" w:rsidRPr="00176D50" w:rsidTr="00176D50">
        <w:trPr>
          <w:trHeight w:val="397"/>
        </w:trPr>
        <w:tc>
          <w:tcPr>
            <w:tcW w:w="3208"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TÜRKÇE</w:t>
            </w:r>
          </w:p>
        </w:tc>
        <w:tc>
          <w:tcPr>
            <w:tcW w:w="3208"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DOKTORA</w:t>
            </w:r>
          </w:p>
        </w:tc>
        <w:tc>
          <w:tcPr>
            <w:tcW w:w="3208"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SEÇMELİ</w:t>
            </w:r>
          </w:p>
        </w:tc>
      </w:tr>
    </w:tbl>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D50" w:rsidRPr="00176D50" w:rsidTr="00176D50">
        <w:trPr>
          <w:trHeight w:val="421"/>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Önkoşul Dersleri</w:t>
            </w:r>
          </w:p>
        </w:tc>
        <w:tc>
          <w:tcPr>
            <w:tcW w:w="7512" w:type="dxa"/>
            <w:shd w:val="clear" w:color="auto" w:fill="FFFFFF" w:themeFill="background1"/>
            <w:vAlign w:val="center"/>
          </w:tcPr>
          <w:p w:rsidR="00176D50" w:rsidRPr="00176D50" w:rsidRDefault="00176D50" w:rsidP="00176D50">
            <w:pPr>
              <w:spacing w:after="0" w:line="240" w:lineRule="auto"/>
              <w:rPr>
                <w:rFonts w:ascii="Times New Roman" w:eastAsiaTheme="minorHAnsi" w:hAnsi="Times New Roman"/>
                <w:sz w:val="20"/>
                <w:szCs w:val="20"/>
                <w:highlight w:val="yellow"/>
              </w:rPr>
            </w:pPr>
          </w:p>
        </w:tc>
      </w:tr>
      <w:tr w:rsidR="007D60F4" w:rsidRPr="00176D50" w:rsidTr="00BB3749">
        <w:trPr>
          <w:trHeight w:val="1012"/>
        </w:trPr>
        <w:tc>
          <w:tcPr>
            <w:tcW w:w="2112" w:type="dxa"/>
            <w:shd w:val="clear" w:color="auto" w:fill="FFF2CC" w:themeFill="accent4" w:themeFillTint="33"/>
            <w:vAlign w:val="center"/>
          </w:tcPr>
          <w:p w:rsidR="007D60F4" w:rsidRPr="00176D50" w:rsidRDefault="007D60F4" w:rsidP="007D60F4">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Dersin Amacı</w:t>
            </w:r>
          </w:p>
        </w:tc>
        <w:tc>
          <w:tcPr>
            <w:tcW w:w="7512" w:type="dxa"/>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Kategorik yapıdaki veri setlerinin analizinde kullanılan ileri analiz yöntemlerini öğrencilere öğretmek ve öğrencilerin biyoistatistiksel ve medikal çalışmalarda bu analizleri etkin bir şekilde kullanmalarını sağlamak.</w:t>
            </w:r>
          </w:p>
        </w:tc>
      </w:tr>
      <w:tr w:rsidR="007D60F4" w:rsidRPr="00176D50" w:rsidTr="00BB3749">
        <w:trPr>
          <w:trHeight w:val="984"/>
        </w:trPr>
        <w:tc>
          <w:tcPr>
            <w:tcW w:w="2112" w:type="dxa"/>
            <w:shd w:val="clear" w:color="auto" w:fill="FFF2CC" w:themeFill="accent4" w:themeFillTint="33"/>
            <w:vAlign w:val="center"/>
          </w:tcPr>
          <w:p w:rsidR="007D60F4" w:rsidRPr="00176D50" w:rsidRDefault="007D60F4" w:rsidP="007D60F4">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Dersin Kısa İçeriği</w:t>
            </w:r>
          </w:p>
        </w:tc>
        <w:tc>
          <w:tcPr>
            <w:tcW w:w="7512" w:type="dxa"/>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Kontenjans Tabloları İçin Loglineer Modeller, Eşleştirilmiş Veri Yapıları İçin Modeller, Tekrarlı Kategorik Cevap Verilerin Analizi, Kategorik Cevap Değişkenler İçin Genelleştirilmiş Doğrusal Karma Modeller, Parametrik Modeller İçin Asimptotik Teori, Parametrik Modeller İçin Alternatif Tahminleme Teorisi  </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76D50" w:rsidRPr="00176D50" w:rsidTr="00176D50">
        <w:trPr>
          <w:trHeight w:val="312"/>
        </w:trPr>
        <w:tc>
          <w:tcPr>
            <w:tcW w:w="4757"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Öğrenim Çıktıları</w:t>
            </w:r>
          </w:p>
        </w:tc>
        <w:tc>
          <w:tcPr>
            <w:tcW w:w="213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Katkı Sağladığı PÇ/PÇ’ler</w:t>
            </w:r>
          </w:p>
        </w:tc>
        <w:tc>
          <w:tcPr>
            <w:tcW w:w="1364"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Öğretim Yöntemleri *</w:t>
            </w:r>
          </w:p>
        </w:tc>
        <w:tc>
          <w:tcPr>
            <w:tcW w:w="136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Ölçme Yöntemleri **</w:t>
            </w: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w:t>
            </w:r>
          </w:p>
        </w:tc>
        <w:tc>
          <w:tcPr>
            <w:tcW w:w="4373" w:type="dxa"/>
            <w:tcBorders>
              <w:left w:val="nil"/>
            </w:tcBorders>
            <w:shd w:val="clear" w:color="auto" w:fill="FFFFFF" w:themeFill="background1"/>
            <w:vAlign w:val="center"/>
          </w:tcPr>
          <w:p w:rsidR="00176D50" w:rsidRPr="00176D50" w:rsidRDefault="00176D50" w:rsidP="00176D50">
            <w:pPr>
              <w:shd w:val="clear" w:color="auto" w:fill="FFFFFF"/>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2</w:t>
            </w:r>
          </w:p>
        </w:tc>
        <w:tc>
          <w:tcPr>
            <w:tcW w:w="4373" w:type="dxa"/>
            <w:tcBorders>
              <w:left w:val="nil"/>
            </w:tcBorders>
            <w:shd w:val="clear" w:color="auto" w:fill="FFFFFF" w:themeFill="background1"/>
            <w:vAlign w:val="center"/>
          </w:tcPr>
          <w:p w:rsidR="00176D50" w:rsidRPr="00176D50" w:rsidRDefault="00176D50" w:rsidP="00176D50">
            <w:pPr>
              <w:shd w:val="clear" w:color="auto" w:fill="FFFFFF"/>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3</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4</w:t>
            </w:r>
          </w:p>
        </w:tc>
        <w:tc>
          <w:tcPr>
            <w:tcW w:w="4373" w:type="dxa"/>
            <w:tcBorders>
              <w:left w:val="nil"/>
            </w:tcBorders>
            <w:vAlign w:val="center"/>
          </w:tcPr>
          <w:p w:rsidR="00176D50" w:rsidRPr="00176D50" w:rsidRDefault="00176D50" w:rsidP="00176D50">
            <w:pPr>
              <w:shd w:val="clear" w:color="auto" w:fill="FAFAFA"/>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5</w:t>
            </w:r>
          </w:p>
        </w:tc>
        <w:tc>
          <w:tcPr>
            <w:tcW w:w="4373" w:type="dxa"/>
            <w:tcBorders>
              <w:left w:val="nil"/>
            </w:tcBorders>
            <w:vAlign w:val="center"/>
          </w:tcPr>
          <w:p w:rsidR="00176D50" w:rsidRPr="00176D50" w:rsidRDefault="00176D50" w:rsidP="00176D50">
            <w:pPr>
              <w:autoSpaceDE w:val="0"/>
              <w:autoSpaceDN w:val="0"/>
              <w:adjustRightInd w:val="0"/>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6</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7</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8</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lastRenderedPageBreak/>
              <w:t>9</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10</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11</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12</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13</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bl>
    <w:p w:rsidR="00176D50" w:rsidRPr="00176D50" w:rsidRDefault="00176D50" w:rsidP="00176D50">
      <w:pPr>
        <w:tabs>
          <w:tab w:val="center" w:pos="4536"/>
          <w:tab w:val="right" w:pos="9072"/>
        </w:tabs>
        <w:spacing w:after="0" w:line="240" w:lineRule="auto"/>
        <w:ind w:left="284" w:hanging="284"/>
        <w:jc w:val="both"/>
        <w:rPr>
          <w:rFonts w:ascii="Times New Roman" w:eastAsiaTheme="minorHAnsi" w:hAnsi="Times New Roman"/>
          <w:sz w:val="16"/>
          <w:szCs w:val="16"/>
        </w:rPr>
      </w:pPr>
      <w:r w:rsidRPr="00176D50">
        <w:rPr>
          <w:rFonts w:ascii="Times New Roman" w:eastAsiaTheme="minorHAnsi" w:hAnsi="Times New Roman"/>
          <w:b/>
          <w:sz w:val="16"/>
          <w:szCs w:val="16"/>
        </w:rPr>
        <w:t>*Öğretim Yöntemleri 1:</w:t>
      </w:r>
      <w:r w:rsidRPr="00176D50">
        <w:rPr>
          <w:rFonts w:ascii="Times New Roman" w:eastAsiaTheme="minorHAnsi" w:hAnsi="Times New Roman"/>
          <w:sz w:val="16"/>
          <w:szCs w:val="16"/>
        </w:rPr>
        <w:t>Anlatım, 2</w:t>
      </w:r>
      <w:r w:rsidRPr="00176D50">
        <w:rPr>
          <w:rFonts w:ascii="Times New Roman" w:eastAsiaTheme="minorHAnsi" w:hAnsi="Times New Roman"/>
          <w:b/>
          <w:sz w:val="16"/>
          <w:szCs w:val="16"/>
        </w:rPr>
        <w:t>:</w:t>
      </w:r>
      <w:r w:rsidRPr="00176D50">
        <w:rPr>
          <w:rFonts w:ascii="Times New Roman" w:eastAsiaTheme="minorHAnsi" w:hAnsi="Times New Roman"/>
          <w:sz w:val="16"/>
          <w:szCs w:val="16"/>
        </w:rPr>
        <w:t xml:space="preserve">Tartışma, </w:t>
      </w:r>
      <w:r w:rsidRPr="00176D50">
        <w:rPr>
          <w:rFonts w:ascii="Times New Roman" w:eastAsiaTheme="minorHAnsi" w:hAnsi="Times New Roman"/>
          <w:b/>
          <w:sz w:val="16"/>
          <w:szCs w:val="16"/>
        </w:rPr>
        <w:t>3:</w:t>
      </w:r>
      <w:r w:rsidRPr="00176D50">
        <w:rPr>
          <w:rFonts w:ascii="Times New Roman" w:eastAsiaTheme="minorHAnsi" w:hAnsi="Times New Roman"/>
          <w:sz w:val="16"/>
          <w:szCs w:val="16"/>
        </w:rPr>
        <w:t xml:space="preserve">Deney,  </w:t>
      </w:r>
      <w:r w:rsidRPr="00176D50">
        <w:rPr>
          <w:rFonts w:ascii="Times New Roman" w:eastAsiaTheme="minorHAnsi" w:hAnsi="Times New Roman"/>
          <w:b/>
          <w:sz w:val="16"/>
          <w:szCs w:val="16"/>
        </w:rPr>
        <w:t>4:</w:t>
      </w:r>
      <w:r w:rsidRPr="00176D50">
        <w:rPr>
          <w:rFonts w:ascii="Times New Roman" w:eastAsiaTheme="minorHAnsi" w:hAnsi="Times New Roman"/>
          <w:sz w:val="16"/>
          <w:szCs w:val="16"/>
        </w:rPr>
        <w:t xml:space="preserve">Benzetim,  </w:t>
      </w:r>
      <w:r w:rsidRPr="00176D50">
        <w:rPr>
          <w:rFonts w:ascii="Times New Roman" w:eastAsiaTheme="minorHAnsi" w:hAnsi="Times New Roman"/>
          <w:b/>
          <w:sz w:val="16"/>
          <w:szCs w:val="16"/>
        </w:rPr>
        <w:t>5:</w:t>
      </w:r>
      <w:r w:rsidRPr="00176D50">
        <w:rPr>
          <w:rFonts w:ascii="Times New Roman" w:eastAsiaTheme="minorHAnsi" w:hAnsi="Times New Roman"/>
          <w:sz w:val="16"/>
          <w:szCs w:val="16"/>
        </w:rPr>
        <w:t>Soru</w:t>
      </w:r>
      <w:r w:rsidRPr="00176D50">
        <w:rPr>
          <w:rFonts w:ascii="Cambria Math" w:eastAsiaTheme="minorHAnsi" w:hAnsi="Cambria Math" w:cs="Cambria Math"/>
          <w:sz w:val="16"/>
          <w:szCs w:val="16"/>
        </w:rPr>
        <w:t>‐</w:t>
      </w:r>
      <w:r w:rsidRPr="00176D50">
        <w:rPr>
          <w:rFonts w:ascii="Times New Roman" w:eastAsiaTheme="minorHAnsi" w:hAnsi="Times New Roman"/>
          <w:sz w:val="16"/>
          <w:szCs w:val="16"/>
        </w:rPr>
        <w:t>Yanıt,</w:t>
      </w:r>
      <w:r w:rsidRPr="00176D50">
        <w:rPr>
          <w:rFonts w:ascii="Times New Roman" w:eastAsiaTheme="minorHAnsi" w:hAnsi="Times New Roman"/>
          <w:b/>
          <w:sz w:val="16"/>
          <w:szCs w:val="16"/>
        </w:rPr>
        <w:t xml:space="preserve"> 6:</w:t>
      </w:r>
      <w:r w:rsidRPr="00176D50">
        <w:rPr>
          <w:rFonts w:ascii="Times New Roman" w:eastAsiaTheme="minorHAnsi" w:hAnsi="Times New Roman"/>
          <w:sz w:val="16"/>
          <w:szCs w:val="16"/>
        </w:rPr>
        <w:t xml:space="preserve">Uygulama, </w:t>
      </w:r>
      <w:r w:rsidRPr="00176D50">
        <w:rPr>
          <w:rFonts w:ascii="Times New Roman" w:eastAsiaTheme="minorHAnsi" w:hAnsi="Times New Roman"/>
          <w:b/>
          <w:sz w:val="16"/>
          <w:szCs w:val="16"/>
        </w:rPr>
        <w:t>7</w:t>
      </w:r>
      <w:r w:rsidRPr="00176D50">
        <w:rPr>
          <w:rFonts w:ascii="Times New Roman" w:eastAsiaTheme="minorHAnsi" w:hAnsi="Times New Roman"/>
          <w:sz w:val="16"/>
          <w:szCs w:val="16"/>
        </w:rPr>
        <w:t xml:space="preserve">:Gözlem, </w:t>
      </w:r>
      <w:r w:rsidRPr="00176D50">
        <w:rPr>
          <w:rFonts w:ascii="Times New Roman" w:eastAsiaTheme="minorHAnsi" w:hAnsi="Times New Roman"/>
          <w:b/>
          <w:sz w:val="16"/>
          <w:szCs w:val="16"/>
        </w:rPr>
        <w:t>8</w:t>
      </w:r>
      <w:r w:rsidRPr="00176D50">
        <w:rPr>
          <w:rFonts w:ascii="Times New Roman" w:eastAsiaTheme="minorHAnsi" w:hAnsi="Times New Roman"/>
          <w:sz w:val="16"/>
          <w:szCs w:val="16"/>
        </w:rPr>
        <w:t xml:space="preserve">:Örnek Olay İncelemesi, </w:t>
      </w:r>
      <w:r w:rsidRPr="00176D50">
        <w:rPr>
          <w:rFonts w:ascii="Times New Roman" w:eastAsiaTheme="minorHAnsi" w:hAnsi="Times New Roman"/>
          <w:b/>
          <w:sz w:val="16"/>
          <w:szCs w:val="16"/>
        </w:rPr>
        <w:t>9:</w:t>
      </w:r>
      <w:r w:rsidRPr="00176D50">
        <w:rPr>
          <w:rFonts w:ascii="Times New Roman" w:eastAsiaTheme="minorHAnsi" w:hAnsi="Times New Roman"/>
          <w:sz w:val="16"/>
          <w:szCs w:val="16"/>
        </w:rPr>
        <w:t xml:space="preserve">Teknik Gezi, </w:t>
      </w:r>
      <w:r w:rsidRPr="00176D50">
        <w:rPr>
          <w:rFonts w:ascii="Times New Roman" w:eastAsiaTheme="minorHAnsi" w:hAnsi="Times New Roman"/>
          <w:b/>
          <w:sz w:val="16"/>
          <w:szCs w:val="16"/>
        </w:rPr>
        <w:t>10:</w:t>
      </w:r>
      <w:r w:rsidRPr="00176D50">
        <w:rPr>
          <w:rFonts w:ascii="Times New Roman" w:eastAsiaTheme="minorHAnsi" w:hAnsi="Times New Roman"/>
          <w:sz w:val="16"/>
          <w:szCs w:val="16"/>
        </w:rPr>
        <w:t xml:space="preserve">Sorun/Problem Çözme, </w:t>
      </w:r>
      <w:r w:rsidRPr="00176D50">
        <w:rPr>
          <w:rFonts w:ascii="Times New Roman" w:eastAsiaTheme="minorHAnsi" w:hAnsi="Times New Roman"/>
          <w:b/>
          <w:sz w:val="16"/>
          <w:szCs w:val="16"/>
        </w:rPr>
        <w:t>11:</w:t>
      </w:r>
      <w:r w:rsidRPr="00176D50">
        <w:rPr>
          <w:rFonts w:ascii="Times New Roman" w:eastAsiaTheme="minorHAnsi" w:hAnsi="Times New Roman"/>
          <w:sz w:val="16"/>
          <w:szCs w:val="16"/>
        </w:rPr>
        <w:t xml:space="preserve">Bireysel Çalışma, </w:t>
      </w:r>
      <w:r w:rsidRPr="00176D50">
        <w:rPr>
          <w:rFonts w:ascii="Times New Roman" w:eastAsiaTheme="minorHAnsi" w:hAnsi="Times New Roman"/>
          <w:b/>
          <w:sz w:val="16"/>
          <w:szCs w:val="16"/>
        </w:rPr>
        <w:t>12</w:t>
      </w:r>
      <w:r w:rsidRPr="00176D50">
        <w:rPr>
          <w:rFonts w:ascii="Times New Roman" w:eastAsiaTheme="minorHAnsi" w:hAnsi="Times New Roman"/>
          <w:sz w:val="16"/>
          <w:szCs w:val="16"/>
        </w:rPr>
        <w:t xml:space="preserve">:Takım/Grup Çalışması, </w:t>
      </w:r>
      <w:r w:rsidRPr="00176D50">
        <w:rPr>
          <w:rFonts w:ascii="Times New Roman" w:eastAsiaTheme="minorHAnsi" w:hAnsi="Times New Roman"/>
          <w:b/>
          <w:sz w:val="16"/>
          <w:szCs w:val="16"/>
        </w:rPr>
        <w:t>13</w:t>
      </w:r>
      <w:r w:rsidRPr="00176D50">
        <w:rPr>
          <w:rFonts w:ascii="Times New Roman" w:eastAsiaTheme="minorHAnsi" w:hAnsi="Times New Roman"/>
          <w:sz w:val="16"/>
          <w:szCs w:val="16"/>
        </w:rPr>
        <w:t xml:space="preserve">:Beyin Fırtınası, </w:t>
      </w:r>
      <w:r w:rsidRPr="00176D50">
        <w:rPr>
          <w:rFonts w:ascii="Times New Roman" w:eastAsiaTheme="minorHAnsi" w:hAnsi="Times New Roman"/>
          <w:b/>
          <w:sz w:val="16"/>
          <w:szCs w:val="16"/>
        </w:rPr>
        <w:t>14:</w:t>
      </w:r>
      <w:r w:rsidRPr="00176D50">
        <w:rPr>
          <w:rFonts w:ascii="Times New Roman" w:eastAsiaTheme="minorHAnsi" w:hAnsi="Times New Roman"/>
          <w:sz w:val="16"/>
          <w:szCs w:val="16"/>
        </w:rPr>
        <w:t xml:space="preserve">Proje Tasarımı / Yönetimi, </w:t>
      </w:r>
      <w:r w:rsidRPr="00176D50">
        <w:rPr>
          <w:rFonts w:ascii="Times New Roman" w:eastAsiaTheme="minorHAnsi" w:hAnsi="Times New Roman"/>
          <w:b/>
          <w:sz w:val="16"/>
          <w:szCs w:val="16"/>
        </w:rPr>
        <w:t>15:</w:t>
      </w:r>
      <w:r w:rsidRPr="00176D50">
        <w:rPr>
          <w:rFonts w:ascii="Times New Roman" w:eastAsiaTheme="minorHAnsi" w:hAnsi="Times New Roman"/>
          <w:sz w:val="16"/>
          <w:szCs w:val="16"/>
        </w:rPr>
        <w:t xml:space="preserve">Rapor Hazırlama ve/veya Sunma </w:t>
      </w:r>
    </w:p>
    <w:p w:rsidR="00176D50" w:rsidRPr="00176D50" w:rsidRDefault="00176D50" w:rsidP="00176D50">
      <w:pPr>
        <w:shd w:val="clear" w:color="auto" w:fill="FFFFFF"/>
        <w:spacing w:after="0" w:line="240" w:lineRule="auto"/>
        <w:ind w:left="284" w:hanging="284"/>
        <w:jc w:val="both"/>
        <w:rPr>
          <w:rFonts w:ascii="Times New Roman" w:eastAsiaTheme="minorHAnsi" w:hAnsi="Times New Roman"/>
          <w:sz w:val="16"/>
          <w:szCs w:val="16"/>
        </w:rPr>
      </w:pPr>
      <w:r w:rsidRPr="00176D50">
        <w:rPr>
          <w:rFonts w:ascii="Times New Roman" w:eastAsiaTheme="minorHAnsi" w:hAnsi="Times New Roman"/>
          <w:b/>
          <w:sz w:val="16"/>
          <w:szCs w:val="16"/>
        </w:rPr>
        <w:t>**Ölçme Yöntemleri</w:t>
      </w:r>
      <w:r w:rsidRPr="00176D50">
        <w:rPr>
          <w:rFonts w:ascii="Times New Roman" w:eastAsiaTheme="minorHAnsi" w:hAnsi="Times New Roman"/>
          <w:sz w:val="16"/>
          <w:szCs w:val="16"/>
        </w:rPr>
        <w:t xml:space="preserve"> </w:t>
      </w:r>
      <w:r w:rsidRPr="00176D50">
        <w:rPr>
          <w:rFonts w:ascii="Times New Roman" w:eastAsiaTheme="minorHAnsi" w:hAnsi="Times New Roman"/>
          <w:b/>
          <w:sz w:val="16"/>
          <w:szCs w:val="16"/>
        </w:rPr>
        <w:t>A:</w:t>
      </w:r>
      <w:r w:rsidRPr="00176D50">
        <w:rPr>
          <w:rFonts w:ascii="Times New Roman" w:eastAsiaTheme="minorHAnsi" w:hAnsi="Times New Roman"/>
          <w:sz w:val="16"/>
          <w:szCs w:val="16"/>
        </w:rPr>
        <w:t xml:space="preserve">Sınav, </w:t>
      </w:r>
      <w:r w:rsidRPr="00176D50">
        <w:rPr>
          <w:rFonts w:ascii="Times New Roman" w:eastAsiaTheme="minorHAnsi" w:hAnsi="Times New Roman"/>
          <w:b/>
          <w:sz w:val="16"/>
          <w:szCs w:val="16"/>
        </w:rPr>
        <w:t>B:</w:t>
      </w:r>
      <w:r w:rsidRPr="00176D50">
        <w:rPr>
          <w:rFonts w:ascii="Times New Roman" w:eastAsiaTheme="minorHAnsi" w:hAnsi="Times New Roman"/>
          <w:sz w:val="16"/>
          <w:szCs w:val="16"/>
        </w:rPr>
        <w:t xml:space="preserve">Kısa Sınav, </w:t>
      </w:r>
      <w:r w:rsidRPr="00176D50">
        <w:rPr>
          <w:rFonts w:ascii="Times New Roman" w:eastAsiaTheme="minorHAnsi" w:hAnsi="Times New Roman"/>
          <w:b/>
          <w:sz w:val="16"/>
          <w:szCs w:val="16"/>
        </w:rPr>
        <w:t>C:</w:t>
      </w:r>
      <w:r w:rsidRPr="00176D50">
        <w:rPr>
          <w:rFonts w:ascii="Times New Roman" w:eastAsiaTheme="minorHAnsi" w:hAnsi="Times New Roman"/>
          <w:sz w:val="16"/>
          <w:szCs w:val="16"/>
        </w:rPr>
        <w:t xml:space="preserve">Sözlü Sınav, </w:t>
      </w:r>
      <w:r w:rsidRPr="00176D50">
        <w:rPr>
          <w:rFonts w:ascii="Times New Roman" w:eastAsiaTheme="minorHAnsi" w:hAnsi="Times New Roman"/>
          <w:b/>
          <w:sz w:val="16"/>
          <w:szCs w:val="16"/>
        </w:rPr>
        <w:t>D:</w:t>
      </w:r>
      <w:r w:rsidRPr="00176D50">
        <w:rPr>
          <w:rFonts w:ascii="Times New Roman" w:eastAsiaTheme="minorHAnsi" w:hAnsi="Times New Roman"/>
          <w:sz w:val="16"/>
          <w:szCs w:val="16"/>
        </w:rPr>
        <w:t xml:space="preserve">Ödev, </w:t>
      </w:r>
      <w:r w:rsidRPr="00176D50">
        <w:rPr>
          <w:rFonts w:ascii="Times New Roman" w:eastAsiaTheme="minorHAnsi" w:hAnsi="Times New Roman"/>
          <w:b/>
          <w:sz w:val="16"/>
          <w:szCs w:val="16"/>
        </w:rPr>
        <w:t>E:</w:t>
      </w:r>
      <w:r w:rsidRPr="00176D50">
        <w:rPr>
          <w:rFonts w:ascii="Times New Roman" w:eastAsiaTheme="minorHAnsi" w:hAnsi="Times New Roman"/>
          <w:sz w:val="16"/>
          <w:szCs w:val="16"/>
        </w:rPr>
        <w:t xml:space="preserve">Rapor, </w:t>
      </w:r>
      <w:r w:rsidRPr="00176D50">
        <w:rPr>
          <w:rFonts w:ascii="Times New Roman" w:eastAsiaTheme="minorHAnsi" w:hAnsi="Times New Roman"/>
          <w:b/>
          <w:sz w:val="16"/>
          <w:szCs w:val="16"/>
        </w:rPr>
        <w:t>F:</w:t>
      </w:r>
      <w:r w:rsidRPr="00176D50">
        <w:rPr>
          <w:rFonts w:ascii="Times New Roman" w:eastAsiaTheme="minorHAnsi" w:hAnsi="Times New Roman"/>
          <w:sz w:val="16"/>
          <w:szCs w:val="16"/>
        </w:rPr>
        <w:t xml:space="preserve">Makale İnceleme, </w:t>
      </w:r>
      <w:r w:rsidRPr="00176D50">
        <w:rPr>
          <w:rFonts w:ascii="Times New Roman" w:eastAsiaTheme="minorHAnsi" w:hAnsi="Times New Roman"/>
          <w:b/>
          <w:sz w:val="16"/>
          <w:szCs w:val="16"/>
        </w:rPr>
        <w:t>G:</w:t>
      </w:r>
      <w:r w:rsidRPr="00176D50">
        <w:rPr>
          <w:rFonts w:ascii="Times New Roman" w:eastAsiaTheme="minorHAnsi" w:hAnsi="Times New Roman"/>
          <w:sz w:val="16"/>
          <w:szCs w:val="16"/>
        </w:rPr>
        <w:t xml:space="preserve">Sunum, </w:t>
      </w:r>
      <w:r w:rsidRPr="00176D50">
        <w:rPr>
          <w:rFonts w:ascii="Times New Roman" w:eastAsiaTheme="minorHAnsi" w:hAnsi="Times New Roman"/>
          <w:b/>
          <w:sz w:val="16"/>
          <w:szCs w:val="16"/>
        </w:rPr>
        <w:t>I:</w:t>
      </w:r>
      <w:r w:rsidRPr="00176D50">
        <w:rPr>
          <w:rFonts w:ascii="Times New Roman" w:eastAsiaTheme="minorHAnsi" w:hAnsi="Times New Roman"/>
          <w:sz w:val="16"/>
          <w:szCs w:val="16"/>
        </w:rPr>
        <w:t xml:space="preserve">Deney Yapma Becerisi, </w:t>
      </w:r>
      <w:r w:rsidRPr="00176D50">
        <w:rPr>
          <w:rFonts w:ascii="Times New Roman" w:eastAsiaTheme="minorHAnsi" w:hAnsi="Times New Roman"/>
          <w:b/>
          <w:sz w:val="16"/>
          <w:szCs w:val="16"/>
        </w:rPr>
        <w:t>J:</w:t>
      </w:r>
      <w:r w:rsidRPr="00176D50">
        <w:rPr>
          <w:rFonts w:ascii="Times New Roman" w:eastAsiaTheme="minorHAnsi" w:hAnsi="Times New Roman"/>
          <w:sz w:val="16"/>
          <w:szCs w:val="16"/>
        </w:rPr>
        <w:t xml:space="preserve">Proje İzleme, </w:t>
      </w:r>
      <w:r w:rsidRPr="00176D50">
        <w:rPr>
          <w:rFonts w:ascii="Times New Roman" w:eastAsiaTheme="minorHAnsi" w:hAnsi="Times New Roman"/>
          <w:b/>
          <w:sz w:val="16"/>
          <w:szCs w:val="16"/>
        </w:rPr>
        <w:t>K</w:t>
      </w:r>
      <w:r w:rsidRPr="00176D50">
        <w:rPr>
          <w:rFonts w:ascii="Times New Roman" w:eastAsiaTheme="minorHAnsi" w:hAnsi="Times New Roman"/>
          <w:sz w:val="16"/>
          <w:szCs w:val="16"/>
        </w:rPr>
        <w:t xml:space="preserve">:Devam; </w:t>
      </w:r>
      <w:r w:rsidRPr="00176D50">
        <w:rPr>
          <w:rFonts w:ascii="Times New Roman" w:eastAsiaTheme="minorHAnsi" w:hAnsi="Times New Roman"/>
          <w:b/>
          <w:sz w:val="16"/>
          <w:szCs w:val="16"/>
        </w:rPr>
        <w:t>L</w:t>
      </w:r>
      <w:r w:rsidRPr="00176D50">
        <w:rPr>
          <w:rFonts w:ascii="Times New Roman" w:eastAsiaTheme="minorHAnsi" w:hAnsi="Times New Roman"/>
          <w:sz w:val="16"/>
          <w:szCs w:val="16"/>
        </w:rPr>
        <w:t>:Juri Sınavı</w:t>
      </w:r>
    </w:p>
    <w:p w:rsidR="00176D50" w:rsidRPr="00176D50" w:rsidRDefault="00176D50" w:rsidP="00176D50">
      <w:pPr>
        <w:spacing w:after="0" w:line="240" w:lineRule="auto"/>
        <w:rPr>
          <w:rFonts w:asciiTheme="minorHAnsi" w:eastAsiaTheme="minorHAnsi" w:hAnsiTheme="minorHAnsi" w:cstheme="minorBidi"/>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D50" w:rsidRPr="00176D50" w:rsidTr="00176D50">
        <w:trPr>
          <w:trHeight w:val="567"/>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Temel Ders Kitabı</w:t>
            </w:r>
          </w:p>
        </w:tc>
        <w:tc>
          <w:tcPr>
            <w:tcW w:w="7512" w:type="dxa"/>
            <w:shd w:val="clear" w:color="auto" w:fill="FFFFFF" w:themeFill="background1"/>
            <w:vAlign w:val="center"/>
          </w:tcPr>
          <w:p w:rsidR="00176D50" w:rsidRPr="00176D50" w:rsidRDefault="007D60F4" w:rsidP="007D60F4">
            <w:pPr>
              <w:spacing w:after="0" w:line="240" w:lineRule="auto"/>
              <w:contextualSpacing/>
              <w:rPr>
                <w:rFonts w:ascii="Times New Roman" w:hAnsi="Times New Roman"/>
                <w:sz w:val="20"/>
                <w:szCs w:val="20"/>
                <w:lang w:val="en-US"/>
              </w:rPr>
            </w:pPr>
            <w:r w:rsidRPr="006751FA">
              <w:rPr>
                <w:rFonts w:ascii="Times New Roman" w:hAnsi="Times New Roman"/>
                <w:color w:val="000000"/>
                <w:sz w:val="20"/>
                <w:szCs w:val="20"/>
              </w:rPr>
              <w:t>Agresti, A. Categorical Data Analysis, Second Edition, John Wiley &amp; Sons, Inc</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USA, 2002</w:t>
            </w:r>
          </w:p>
        </w:tc>
      </w:tr>
      <w:tr w:rsidR="00176D50" w:rsidRPr="00176D50" w:rsidTr="00176D50">
        <w:trPr>
          <w:trHeight w:val="843"/>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Yardımcı Kaynaklar</w:t>
            </w:r>
          </w:p>
        </w:tc>
        <w:tc>
          <w:tcPr>
            <w:tcW w:w="7512" w:type="dxa"/>
            <w:shd w:val="clear" w:color="auto" w:fill="FFFFFF" w:themeFill="background1"/>
            <w:vAlign w:val="center"/>
          </w:tcPr>
          <w:p w:rsidR="007D60F4" w:rsidRPr="007D60F4" w:rsidRDefault="007D60F4" w:rsidP="007D60F4">
            <w:pPr>
              <w:numPr>
                <w:ilvl w:val="0"/>
                <w:numId w:val="3"/>
              </w:numPr>
              <w:spacing w:after="0" w:line="240" w:lineRule="auto"/>
              <w:rPr>
                <w:rFonts w:ascii="Times New Roman" w:hAnsi="Times New Roman"/>
                <w:color w:val="000000"/>
                <w:sz w:val="20"/>
                <w:szCs w:val="20"/>
              </w:rPr>
            </w:pPr>
            <w:r w:rsidRPr="007D60F4">
              <w:rPr>
                <w:rFonts w:ascii="Times New Roman" w:hAnsi="Times New Roman"/>
                <w:color w:val="000000"/>
                <w:sz w:val="20"/>
                <w:szCs w:val="20"/>
              </w:rPr>
              <w:t>Özdamar, K. PASW İle Biyoistatistik, 8. Baskı, Kaan Kitabevi, Eskişehir, 2010.</w:t>
            </w:r>
          </w:p>
          <w:p w:rsidR="007D60F4" w:rsidRPr="007D60F4" w:rsidRDefault="007D60F4" w:rsidP="007D60F4">
            <w:pPr>
              <w:numPr>
                <w:ilvl w:val="0"/>
                <w:numId w:val="3"/>
              </w:numPr>
              <w:spacing w:after="0" w:line="240" w:lineRule="auto"/>
              <w:rPr>
                <w:rFonts w:ascii="Times New Roman" w:hAnsi="Times New Roman"/>
                <w:color w:val="000000"/>
                <w:sz w:val="20"/>
                <w:szCs w:val="20"/>
              </w:rPr>
            </w:pPr>
            <w:r w:rsidRPr="007D60F4">
              <w:rPr>
                <w:rFonts w:ascii="Times New Roman" w:hAnsi="Times New Roman"/>
                <w:color w:val="000000"/>
                <w:sz w:val="20"/>
                <w:szCs w:val="20"/>
              </w:rPr>
              <w:t>Özdamar, K. Paket Programlar İle İstatistiksel Veri Analizi I, 8. Baskı, Kitabevi, Eskişehir, 2011.</w:t>
            </w:r>
          </w:p>
          <w:p w:rsidR="00176D50" w:rsidRPr="00176D50" w:rsidRDefault="007D60F4" w:rsidP="007D60F4">
            <w:pPr>
              <w:spacing w:after="0" w:line="240" w:lineRule="auto"/>
              <w:contextualSpacing/>
              <w:rPr>
                <w:rFonts w:ascii="Times New Roman" w:hAnsi="Times New Roman"/>
                <w:sz w:val="20"/>
                <w:szCs w:val="20"/>
                <w:lang w:val="en-US"/>
              </w:rPr>
            </w:pPr>
            <w:r>
              <w:rPr>
                <w:rFonts w:ascii="Times New Roman" w:hAnsi="Times New Roman"/>
                <w:color w:val="000000"/>
                <w:sz w:val="20"/>
                <w:szCs w:val="20"/>
              </w:rPr>
              <w:t>3.</w:t>
            </w:r>
            <w:r w:rsidRPr="007D60F4">
              <w:rPr>
                <w:rFonts w:ascii="Times New Roman" w:hAnsi="Times New Roman"/>
                <w:color w:val="000000"/>
                <w:sz w:val="20"/>
                <w:szCs w:val="20"/>
              </w:rPr>
              <w:t>Özdamar, K. Paket Programlar İle İstatistiksel Veri Analizi II, 7. Baskı, Kitabevi, Eskişehir, 2010</w:t>
            </w:r>
          </w:p>
        </w:tc>
      </w:tr>
      <w:tr w:rsidR="00176D50" w:rsidRPr="00176D50" w:rsidTr="00176D50">
        <w:trPr>
          <w:trHeight w:val="567"/>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Derste Gerekli Araç ve Gereçler</w:t>
            </w:r>
          </w:p>
        </w:tc>
        <w:tc>
          <w:tcPr>
            <w:tcW w:w="7512" w:type="dxa"/>
            <w:shd w:val="clear" w:color="auto" w:fill="FFFFFF" w:themeFill="background1"/>
            <w:vAlign w:val="center"/>
          </w:tcPr>
          <w:p w:rsidR="00176D50" w:rsidRPr="00176D50" w:rsidRDefault="00176D50" w:rsidP="00176D5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Bilgisayar, projeksiyon</w:t>
            </w:r>
          </w:p>
        </w:tc>
      </w:tr>
    </w:tbl>
    <w:p w:rsidR="00176D50" w:rsidRPr="00176D50" w:rsidRDefault="00176D50" w:rsidP="00176D50">
      <w:pPr>
        <w:spacing w:after="0" w:line="240" w:lineRule="auto"/>
        <w:rPr>
          <w:rFonts w:asciiTheme="minorHAnsi" w:eastAsiaTheme="minorHAnsi" w:hAnsiTheme="minorHAnsi" w:cstheme="minorBidi"/>
          <w:sz w:val="14"/>
          <w:szCs w:val="14"/>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6D50" w:rsidRPr="00176D50" w:rsidTr="00176D50">
        <w:trPr>
          <w:trHeight w:val="312"/>
        </w:trPr>
        <w:tc>
          <w:tcPr>
            <w:tcW w:w="9624"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Haftalık Planı</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w:t>
            </w:r>
          </w:p>
        </w:tc>
        <w:tc>
          <w:tcPr>
            <w:tcW w:w="8957" w:type="dxa"/>
          </w:tcPr>
          <w:p w:rsidR="007D60F4" w:rsidRPr="006751FA" w:rsidRDefault="007D60F4" w:rsidP="007D60F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Kontenjans Tabloları İçin Loglineer Modeller: İki Yönlü Tablolar İçin Loglineer Modeller, Üç Yönlü Tablolarda Bağımsızlık ve Etkileşim İçin Loglineer Modeller, Loglineer Modeller İçin Çıkarımlar</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2</w:t>
            </w:r>
          </w:p>
        </w:tc>
        <w:tc>
          <w:tcPr>
            <w:tcW w:w="8957" w:type="dxa"/>
          </w:tcPr>
          <w:p w:rsidR="007D60F4" w:rsidRPr="006751FA" w:rsidRDefault="007D60F4" w:rsidP="007D60F4">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color w:val="000000"/>
                <w:sz w:val="20"/>
                <w:szCs w:val="20"/>
                <w:lang w:val="tr-TR"/>
              </w:rPr>
              <w:t xml:space="preserve">Kontenjans Tabloları İçin Loglineer Modeller: Çok Yönlü Tablolar İçin Loglineer Modeller, Loglineer ve Logit Model Bağlantısı, Loglineer Modellerde Olabilirlik Denklemi, Asimptotik Dağılımlar, Tekrarlamalı Yöntemler ve Uygulamaları </w:t>
            </w:r>
          </w:p>
        </w:tc>
      </w:tr>
      <w:tr w:rsidR="007D60F4" w:rsidRPr="00176D50" w:rsidTr="00BB3749">
        <w:trPr>
          <w:trHeight w:val="70"/>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3</w:t>
            </w:r>
          </w:p>
        </w:tc>
        <w:tc>
          <w:tcPr>
            <w:tcW w:w="8957" w:type="dxa"/>
          </w:tcPr>
          <w:p w:rsidR="007D60F4" w:rsidRPr="006751FA" w:rsidRDefault="007D60F4" w:rsidP="007D60F4">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bCs/>
                <w:color w:val="000000"/>
                <w:sz w:val="20"/>
                <w:szCs w:val="20"/>
                <w:lang w:val="tr-TR"/>
              </w:rPr>
              <w:t xml:space="preserve">Eşleştirilmiş Veriler İçin Modeller: Bağımlı Oranların Karşılaştırılması, Eşleştirilmiş İkili Veriler İçin Koşullu Lojistik Regresyon Yöntemi </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4</w:t>
            </w:r>
          </w:p>
        </w:tc>
        <w:tc>
          <w:tcPr>
            <w:tcW w:w="8957" w:type="dxa"/>
          </w:tcPr>
          <w:p w:rsidR="007D60F4" w:rsidRPr="006751FA" w:rsidRDefault="007D60F4" w:rsidP="007D60F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bCs/>
                <w:color w:val="000000"/>
                <w:sz w:val="20"/>
                <w:szCs w:val="20"/>
                <w:lang w:val="tr-TR"/>
              </w:rPr>
              <w:t xml:space="preserve">Eşleştirilmiş Veriler İçin Modeller: Kare Kontenjans Tabloları İçin Marjinal Yöntemler, Simetri, Yarı-Simetri ve Yarı-Bağımsızlık, Gözlemciler Arasındaki Uyumun Ölçümü </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5</w:t>
            </w:r>
          </w:p>
        </w:tc>
        <w:tc>
          <w:tcPr>
            <w:tcW w:w="8957" w:type="dxa"/>
          </w:tcPr>
          <w:p w:rsidR="007D60F4" w:rsidRPr="006751FA" w:rsidRDefault="007D60F4" w:rsidP="007D60F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Tekrarlı Kategorik Cevapların Analizi: Çoklu Cevaplarda Marjinal Dağılımların Karşılaştırılması, En Büyük Olabilirlik Yaklaşımı İle Marjinal Modelleme</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6</w:t>
            </w:r>
          </w:p>
        </w:tc>
        <w:tc>
          <w:tcPr>
            <w:tcW w:w="8957"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Tekrarlı Kategorik Cevapların Analizi: Genelleştirilmiş Tahmin Denklemleri (GTD) İle Marjinal Modelleme</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7</w:t>
            </w:r>
          </w:p>
        </w:tc>
        <w:tc>
          <w:tcPr>
            <w:tcW w:w="8957"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Tekrarlı Kategorik Cevapların Analizi: Yarı-Olabilirlik ve GTD Çokdeğişkenli Genelleştirme</w:t>
            </w:r>
          </w:p>
        </w:tc>
      </w:tr>
      <w:tr w:rsidR="007D60F4" w:rsidRPr="00176D50" w:rsidTr="00176D5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8</w:t>
            </w:r>
          </w:p>
        </w:tc>
        <w:tc>
          <w:tcPr>
            <w:tcW w:w="8957" w:type="dxa"/>
            <w:tcBorders>
              <w:left w:val="nil"/>
            </w:tcBorders>
            <w:shd w:val="clear" w:color="auto" w:fill="D9D9D9" w:themeFill="background1" w:themeFillShade="D9"/>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Sınavlar</w:t>
            </w:r>
          </w:p>
        </w:tc>
      </w:tr>
      <w:tr w:rsidR="007D60F4" w:rsidRPr="00176D50" w:rsidTr="00BB3749">
        <w:trPr>
          <w:trHeight w:val="275"/>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9</w:t>
            </w:r>
          </w:p>
        </w:tc>
        <w:tc>
          <w:tcPr>
            <w:tcW w:w="8957"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Tekrarlı Kategorik Cevapların Analizi: Morkov Zincirleri İle Geçiş (Transizyonel) Modelleme</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10</w:t>
            </w:r>
          </w:p>
        </w:tc>
        <w:tc>
          <w:tcPr>
            <w:tcW w:w="8957"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Kategorik Cevaplar İçin Genelleştirilmiş Doğrusal Karma Modeller: Gruplandırılmış Kategorik Veriler için Rasgele Etkili Model</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11</w:t>
            </w:r>
          </w:p>
        </w:tc>
        <w:tc>
          <w:tcPr>
            <w:tcW w:w="8957"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Kategorik Cevaplar İçin Genelleştirilmiş Doğrusal Karma Modeller: İkili Cevaplar için Lojistik-Normal Model</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12</w:t>
            </w:r>
          </w:p>
        </w:tc>
        <w:tc>
          <w:tcPr>
            <w:tcW w:w="8957"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Kategorik Cevaplar İçin Genelleştirilmiş Doğrusal Karma Modeller: Çoklu Cevaplar İçin Rasgele Etkili Modeller, İkili Cevaplar İçin Çokdeğişkenli Rasgele Etkili Modeller</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13</w:t>
            </w:r>
          </w:p>
        </w:tc>
        <w:tc>
          <w:tcPr>
            <w:tcW w:w="8957" w:type="dxa"/>
          </w:tcPr>
          <w:p w:rsidR="007D60F4" w:rsidRPr="006751FA" w:rsidRDefault="007D60F4" w:rsidP="007D60F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Parametrik Modeller İçin Asimptotik Teori: Delta Yöntemi, Göze Olasılıklarının ve Model Parametrelerinin Tahminlerinin Asimptotik Dağılımları</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14</w:t>
            </w:r>
          </w:p>
        </w:tc>
        <w:tc>
          <w:tcPr>
            <w:tcW w:w="8957"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Parametrik Modeller İçin Asimptotik Teori: Uygunluk İstatistiklerinin ve Artıkların Asimptotik Dağılımları, Logit/Loglineer Modeller İçin Asimptotik Dağılımları</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15</w:t>
            </w:r>
          </w:p>
        </w:tc>
        <w:tc>
          <w:tcPr>
            <w:tcW w:w="8957"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Parametrik Modeller İçin Alternatif Tahminleme Teorisi: Kategorik Veriler İçin Ağırlıklandırılmış En Küçük Kareler, Kategorik Veriler İçin Bayesgil Çıkarımlar </w:t>
            </w:r>
          </w:p>
        </w:tc>
      </w:tr>
      <w:tr w:rsidR="007D60F4" w:rsidRPr="00176D50" w:rsidTr="00176D5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16,17</w:t>
            </w:r>
          </w:p>
        </w:tc>
        <w:tc>
          <w:tcPr>
            <w:tcW w:w="8957" w:type="dxa"/>
            <w:tcBorders>
              <w:left w:val="nil"/>
            </w:tcBorders>
            <w:shd w:val="clear" w:color="auto" w:fill="D9D9D9" w:themeFill="background1" w:themeFillShade="D9"/>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sınavları</w:t>
            </w:r>
          </w:p>
        </w:tc>
      </w:tr>
    </w:tbl>
    <w:p w:rsidR="00176D50" w:rsidRPr="00176D50" w:rsidRDefault="00176D50" w:rsidP="00176D50">
      <w:pPr>
        <w:spacing w:after="0" w:line="240" w:lineRule="auto"/>
        <w:rPr>
          <w:rFonts w:asciiTheme="minorHAnsi" w:eastAsiaTheme="minorHAnsi" w:hAnsiTheme="minorHAnsi" w:cstheme="minorBidi"/>
          <w:sz w:val="14"/>
          <w:szCs w:val="14"/>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76D50" w:rsidRPr="00176D50" w:rsidTr="00176D50">
        <w:trPr>
          <w:trHeight w:val="312"/>
        </w:trPr>
        <w:tc>
          <w:tcPr>
            <w:tcW w:w="9624" w:type="dxa"/>
            <w:gridSpan w:val="4"/>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İş Yükünün Hesaplanması</w:t>
            </w:r>
          </w:p>
        </w:tc>
      </w:tr>
      <w:tr w:rsidR="00176D50" w:rsidRPr="00176D50" w:rsidTr="00176D50">
        <w:trPr>
          <w:trHeight w:val="312"/>
        </w:trPr>
        <w:tc>
          <w:tcPr>
            <w:tcW w:w="5797"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lastRenderedPageBreak/>
              <w:t>Etkinlikler</w:t>
            </w:r>
          </w:p>
        </w:tc>
        <w:tc>
          <w:tcPr>
            <w:tcW w:w="127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Sayısı</w:t>
            </w:r>
          </w:p>
        </w:tc>
        <w:tc>
          <w:tcPr>
            <w:tcW w:w="127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Süresi (Saat)</w:t>
            </w:r>
          </w:p>
        </w:tc>
        <w:tc>
          <w:tcPr>
            <w:tcW w:w="127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Toplam İş Yükü (saat)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Ders Süresi (haftalık toplam ders saati)</w:t>
            </w:r>
          </w:p>
        </w:tc>
        <w:tc>
          <w:tcPr>
            <w:tcW w:w="1275" w:type="dxa"/>
            <w:shd w:val="clear" w:color="auto" w:fill="FFFFFF" w:themeFill="background1"/>
            <w:vAlign w:val="center"/>
          </w:tcPr>
          <w:p w:rsidR="007D60F4" w:rsidRPr="007F4185" w:rsidRDefault="007D60F4" w:rsidP="007D60F4">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Sınıf Ders çalışma süresi (tekrar, pekiştirme, ön çalışma, ...)</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Ödev</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Kısa Sınav </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Kısa Sınav hazırlık</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Sözlü Sınav </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Sözlü Sınav hazırlık</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Rapor (Hazırlık ve sunum süresi dahil)</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Proje (Hazırlık ve sunum süresi dahil)</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Sunum (hazırlık süresi dahil)</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Uygulama </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 hazırlık</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D60F4" w:rsidRPr="00176D50" w:rsidTr="00176D50">
        <w:trPr>
          <w:trHeight w:val="312"/>
        </w:trPr>
        <w:tc>
          <w:tcPr>
            <w:tcW w:w="5797"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sınavı</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7D60F4" w:rsidRPr="00176D50" w:rsidTr="00176D50">
        <w:trPr>
          <w:trHeight w:val="312"/>
        </w:trPr>
        <w:tc>
          <w:tcPr>
            <w:tcW w:w="5797" w:type="dxa"/>
            <w:tcBorders>
              <w:bottom w:val="single" w:sz="12" w:space="0" w:color="auto"/>
            </w:tcBorders>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sınavı hazırlık</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7D60F4" w:rsidRPr="00176D50" w:rsidTr="00176D50">
        <w:trPr>
          <w:trHeight w:val="312"/>
        </w:trPr>
        <w:tc>
          <w:tcPr>
            <w:tcW w:w="5797" w:type="dxa"/>
            <w:tcBorders>
              <w:bottom w:val="single" w:sz="12" w:space="0" w:color="auto"/>
            </w:tcBorders>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Bütünleme Sınav</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7D60F4" w:rsidRPr="00176D50" w:rsidTr="00176D50">
        <w:trPr>
          <w:trHeight w:val="312"/>
        </w:trPr>
        <w:tc>
          <w:tcPr>
            <w:tcW w:w="5797" w:type="dxa"/>
            <w:tcBorders>
              <w:bottom w:val="single" w:sz="12" w:space="0" w:color="auto"/>
            </w:tcBorders>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Bütünleme Sınav Hazırlık</w:t>
            </w:r>
          </w:p>
        </w:tc>
        <w:tc>
          <w:tcPr>
            <w:tcW w:w="1275"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7D60F4" w:rsidRPr="007F4185" w:rsidRDefault="007D60F4" w:rsidP="007D60F4">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D60F4" w:rsidRPr="00176D50" w:rsidTr="00176D5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D60F4" w:rsidRPr="00176D50" w:rsidRDefault="007D60F4" w:rsidP="007D60F4">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shd w:val="clear" w:color="auto" w:fill="FFFFFF" w:themeFill="background1"/>
            <w:vAlign w:val="center"/>
          </w:tcPr>
          <w:p w:rsidR="007D60F4" w:rsidRPr="00176D50" w:rsidRDefault="007D60F4" w:rsidP="007D60F4">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Toplam iş yükü</w:t>
            </w:r>
          </w:p>
        </w:tc>
        <w:tc>
          <w:tcPr>
            <w:tcW w:w="1276" w:type="dxa"/>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225</w:t>
            </w:r>
          </w:p>
        </w:tc>
      </w:tr>
      <w:tr w:rsidR="007D60F4" w:rsidRPr="00176D50" w:rsidTr="00176D50">
        <w:trPr>
          <w:trHeight w:val="347"/>
        </w:trPr>
        <w:tc>
          <w:tcPr>
            <w:tcW w:w="5797" w:type="dxa"/>
            <w:tcBorders>
              <w:top w:val="nil"/>
              <w:left w:val="nil"/>
              <w:bottom w:val="nil"/>
              <w:right w:val="single" w:sz="12" w:space="0" w:color="auto"/>
            </w:tcBorders>
            <w:shd w:val="clear" w:color="auto" w:fill="FFFFFF" w:themeFill="background1"/>
            <w:vAlign w:val="center"/>
          </w:tcPr>
          <w:p w:rsidR="007D60F4" w:rsidRPr="00176D50" w:rsidRDefault="007D60F4" w:rsidP="007D60F4">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shd w:val="clear" w:color="auto" w:fill="FFFFFF" w:themeFill="background1"/>
            <w:vAlign w:val="center"/>
          </w:tcPr>
          <w:p w:rsidR="007D60F4" w:rsidRPr="00176D50" w:rsidRDefault="007D60F4" w:rsidP="007D60F4">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Toplam iş yükü / 30</w:t>
            </w:r>
          </w:p>
        </w:tc>
        <w:tc>
          <w:tcPr>
            <w:tcW w:w="1276" w:type="dxa"/>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225/30</w:t>
            </w:r>
          </w:p>
        </w:tc>
      </w:tr>
      <w:tr w:rsidR="007D60F4" w:rsidRPr="00176D50" w:rsidTr="00176D50">
        <w:trPr>
          <w:trHeight w:val="312"/>
        </w:trPr>
        <w:tc>
          <w:tcPr>
            <w:tcW w:w="5797" w:type="dxa"/>
            <w:tcBorders>
              <w:top w:val="nil"/>
              <w:left w:val="nil"/>
              <w:bottom w:val="nil"/>
              <w:right w:val="single" w:sz="12" w:space="0" w:color="auto"/>
            </w:tcBorders>
            <w:vAlign w:val="center"/>
          </w:tcPr>
          <w:p w:rsidR="007D60F4" w:rsidRPr="00176D50" w:rsidRDefault="007D60F4" w:rsidP="007D60F4">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vAlign w:val="center"/>
          </w:tcPr>
          <w:p w:rsidR="007D60F4" w:rsidRPr="00176D50" w:rsidRDefault="007D60F4" w:rsidP="007D60F4">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Dersin AKTS Kredisi</w:t>
            </w:r>
          </w:p>
        </w:tc>
        <w:tc>
          <w:tcPr>
            <w:tcW w:w="1276" w:type="dxa"/>
            <w:vAlign w:val="center"/>
          </w:tcPr>
          <w:p w:rsidR="007D60F4" w:rsidRPr="00176D50" w:rsidRDefault="007D60F4" w:rsidP="007D60F4">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7,5</w:t>
            </w:r>
          </w:p>
        </w:tc>
      </w:tr>
    </w:tbl>
    <w:p w:rsidR="00176D50" w:rsidRPr="00176D50" w:rsidRDefault="00176D50" w:rsidP="00176D50">
      <w:pPr>
        <w:spacing w:after="160" w:line="259" w:lineRule="auto"/>
        <w:rPr>
          <w:rFonts w:asciiTheme="minorHAnsi" w:eastAsiaTheme="minorHAnsi" w:hAnsiTheme="minorHAnsi" w:cstheme="minorBidi"/>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76D50" w:rsidRPr="00176D50" w:rsidTr="00176D50">
        <w:trPr>
          <w:trHeight w:val="312"/>
        </w:trPr>
        <w:tc>
          <w:tcPr>
            <w:tcW w:w="9624"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heme="minorHAnsi" w:eastAsiaTheme="minorHAnsi" w:hAnsiTheme="minorHAnsi" w:cstheme="minorBidi"/>
              </w:rPr>
              <w:tab/>
            </w:r>
            <w:r w:rsidRPr="00176D50">
              <w:rPr>
                <w:rFonts w:ascii="Times New Roman" w:eastAsiaTheme="minorHAnsi" w:hAnsi="Times New Roman"/>
                <w:b/>
                <w:sz w:val="20"/>
                <w:szCs w:val="20"/>
              </w:rPr>
              <w:t>Değerlendirme</w:t>
            </w:r>
          </w:p>
        </w:tc>
      </w:tr>
      <w:tr w:rsidR="00176D50" w:rsidRPr="00176D50" w:rsidTr="00176D50">
        <w:trPr>
          <w:trHeight w:val="369"/>
        </w:trPr>
        <w:tc>
          <w:tcPr>
            <w:tcW w:w="5797" w:type="dxa"/>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Yarıyıl içi Etkinlikleri</w:t>
            </w:r>
          </w:p>
        </w:tc>
        <w:tc>
          <w:tcPr>
            <w:tcW w:w="3827" w:type="dxa"/>
            <w:vAlign w:val="center"/>
          </w:tcPr>
          <w:p w:rsidR="00176D50" w:rsidRPr="00176D50" w:rsidRDefault="007D60F4" w:rsidP="00176D50">
            <w:pPr>
              <w:spacing w:after="0" w:line="240" w:lineRule="auto"/>
              <w:jc w:val="center"/>
              <w:rPr>
                <w:rFonts w:ascii="Times New Roman" w:eastAsiaTheme="minorHAnsi" w:hAnsi="Times New Roman"/>
                <w:b/>
                <w:sz w:val="20"/>
                <w:szCs w:val="20"/>
              </w:rPr>
            </w:pPr>
            <w:r>
              <w:rPr>
                <w:rFonts w:ascii="Times New Roman" w:eastAsiaTheme="minorHAnsi" w:hAnsi="Times New Roman"/>
                <w:b/>
                <w:sz w:val="20"/>
                <w:szCs w:val="20"/>
              </w:rPr>
              <w:t>%50</w:t>
            </w:r>
          </w:p>
        </w:tc>
      </w:tr>
      <w:tr w:rsidR="00176D50" w:rsidRPr="00176D50" w:rsidTr="00176D50">
        <w:trPr>
          <w:trHeight w:val="369"/>
        </w:trPr>
        <w:sdt>
          <w:sdtPr>
            <w:rPr>
              <w:rFonts w:ascii="Times New Roman" w:eastAsiaTheme="minorHAnsi" w:hAnsi="Times New Roman"/>
              <w:sz w:val="20"/>
              <w:szCs w:val="20"/>
            </w:rPr>
            <w:id w:val="-713731089"/>
            <w:placeholder>
              <w:docPart w:val="5A8128E170C84FEE94EF7EB701B13BD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76D50" w:rsidRPr="00176D50" w:rsidRDefault="00176D50" w:rsidP="00176D50">
                <w:pPr>
                  <w:spacing w:after="0" w:line="240" w:lineRule="auto"/>
                  <w:ind w:left="303"/>
                  <w:rPr>
                    <w:rFonts w:ascii="Times New Roman" w:eastAsiaTheme="minorHAnsi" w:hAnsi="Times New Roman"/>
                    <w:sz w:val="20"/>
                    <w:szCs w:val="20"/>
                  </w:rPr>
                </w:pPr>
                <w:r w:rsidRPr="00176D50">
                  <w:rPr>
                    <w:rFonts w:ascii="Times New Roman" w:eastAsiaTheme="minorHAnsi" w:hAnsi="Times New Roman"/>
                    <w:sz w:val="20"/>
                    <w:szCs w:val="20"/>
                  </w:rPr>
                  <w:t>Ödev</w:t>
                </w:r>
              </w:p>
            </w:tc>
          </w:sdtContent>
        </w:sdt>
        <w:tc>
          <w:tcPr>
            <w:tcW w:w="3827"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369"/>
        </w:trPr>
        <w:tc>
          <w:tcPr>
            <w:tcW w:w="5797" w:type="dxa"/>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 xml:space="preserve">Yarıyıl Sonu Sınavı  </w:t>
            </w:r>
          </w:p>
        </w:tc>
        <w:tc>
          <w:tcPr>
            <w:tcW w:w="3827"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%50</w:t>
            </w:r>
          </w:p>
        </w:tc>
      </w:tr>
      <w:tr w:rsidR="00176D50" w:rsidRPr="00176D50" w:rsidTr="00176D50">
        <w:trPr>
          <w:trHeight w:val="369"/>
        </w:trPr>
        <w:tc>
          <w:tcPr>
            <w:tcW w:w="5797" w:type="dxa"/>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Toplam</w:t>
            </w:r>
          </w:p>
        </w:tc>
        <w:tc>
          <w:tcPr>
            <w:tcW w:w="3827"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100</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76D50" w:rsidRPr="00176D50" w:rsidTr="007D60F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DERSİN ÖĞRENİM ÇIKTILARININ PROGRAM ÇIKTILARI (PÇ) İLE OLAN İLİŞKİSİ</w:t>
            </w:r>
          </w:p>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sz w:val="20"/>
                <w:szCs w:val="20"/>
              </w:rPr>
              <w:t>(5: Çok yüksek, 4:</w:t>
            </w:r>
            <w:r w:rsidRPr="00176D50">
              <w:rPr>
                <w:rFonts w:ascii="Times New Roman" w:hAnsi="Times New Roman"/>
                <w:b/>
                <w:sz w:val="20"/>
                <w:szCs w:val="20"/>
              </w:rPr>
              <w:t xml:space="preserve"> </w:t>
            </w:r>
            <w:r w:rsidRPr="00176D50">
              <w:rPr>
                <w:rFonts w:ascii="Times New Roman" w:hAnsi="Times New Roman"/>
                <w:sz w:val="20"/>
                <w:szCs w:val="20"/>
              </w:rPr>
              <w:t>Yüksek,</w:t>
            </w:r>
            <w:r w:rsidRPr="00176D50">
              <w:rPr>
                <w:rFonts w:ascii="Times New Roman" w:hAnsi="Times New Roman"/>
                <w:b/>
                <w:sz w:val="20"/>
                <w:szCs w:val="20"/>
              </w:rPr>
              <w:t xml:space="preserve"> </w:t>
            </w:r>
            <w:r w:rsidRPr="00176D50">
              <w:rPr>
                <w:rFonts w:ascii="Times New Roman" w:hAnsi="Times New Roman"/>
                <w:sz w:val="20"/>
                <w:szCs w:val="20"/>
              </w:rPr>
              <w:t>3: Orta, 2: Düşük, 1: Çok düşük,)</w:t>
            </w:r>
          </w:p>
        </w:tc>
      </w:tr>
      <w:tr w:rsidR="00176D50" w:rsidRPr="00176D50" w:rsidTr="007D60F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Katkı</w:t>
            </w:r>
          </w:p>
        </w:tc>
      </w:tr>
      <w:tr w:rsidR="007D60F4" w:rsidRPr="00176D50" w:rsidTr="007D60F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1</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2</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3</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4</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5</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6</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lastRenderedPageBreak/>
              <w:t>7</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8</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9</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60F4" w:rsidRPr="00176D50" w:rsidRDefault="007D60F4" w:rsidP="007D60F4">
            <w:pPr>
              <w:spacing w:after="160" w:line="240" w:lineRule="auto"/>
              <w:contextualSpacing/>
              <w:jc w:val="center"/>
              <w:rPr>
                <w:rFonts w:ascii="Times New Roman" w:hAnsi="Times New Roman"/>
                <w:sz w:val="20"/>
                <w:szCs w:val="20"/>
              </w:rPr>
            </w:pPr>
            <w:r w:rsidRPr="00176D50">
              <w:rPr>
                <w:rFonts w:ascii="Times New Roman" w:hAnsi="Times New Roman"/>
                <w:sz w:val="20"/>
                <w:szCs w:val="20"/>
              </w:rPr>
              <w:t>10</w:t>
            </w:r>
          </w:p>
        </w:tc>
        <w:tc>
          <w:tcPr>
            <w:tcW w:w="8187" w:type="dxa"/>
            <w:vAlign w:val="center"/>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7D60F4" w:rsidRPr="00176D50" w:rsidRDefault="007D60F4" w:rsidP="007D60F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D60F4" w:rsidRPr="00176D50" w:rsidTr="007D60F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7D60F4" w:rsidRPr="00176D50" w:rsidRDefault="007D60F4" w:rsidP="007D60F4">
            <w:pPr>
              <w:spacing w:after="0" w:line="240" w:lineRule="auto"/>
              <w:rPr>
                <w:sz w:val="10"/>
                <w:szCs w:val="10"/>
              </w:rPr>
            </w:pPr>
          </w:p>
        </w:tc>
      </w:tr>
    </w:tbl>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76D50" w:rsidRPr="00176D50" w:rsidTr="00176D50">
        <w:trPr>
          <w:trHeight w:val="449"/>
        </w:trPr>
        <w:tc>
          <w:tcPr>
            <w:tcW w:w="9624" w:type="dxa"/>
            <w:gridSpan w:val="5"/>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sz w:val="20"/>
                <w:szCs w:val="20"/>
              </w:rPr>
            </w:pPr>
            <w:r w:rsidRPr="00176D50">
              <w:rPr>
                <w:rFonts w:ascii="Times New Roman" w:eastAsiaTheme="minorHAnsi" w:hAnsi="Times New Roman"/>
                <w:b/>
                <w:sz w:val="20"/>
                <w:szCs w:val="20"/>
              </w:rPr>
              <w:t>DERSİN YÜRÜTÜCÜLERİ</w:t>
            </w:r>
          </w:p>
        </w:tc>
      </w:tr>
      <w:tr w:rsidR="00176D50" w:rsidRPr="00176D50" w:rsidTr="00176D50">
        <w:trPr>
          <w:trHeight w:val="567"/>
        </w:trPr>
        <w:tc>
          <w:tcPr>
            <w:tcW w:w="1403"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 xml:space="preserve">Yürütücü </w:t>
            </w:r>
          </w:p>
        </w:tc>
        <w:tc>
          <w:tcPr>
            <w:tcW w:w="2268" w:type="dxa"/>
            <w:shd w:val="clear" w:color="auto" w:fill="FFFFFF" w:themeFill="background1"/>
            <w:vAlign w:val="center"/>
          </w:tcPr>
          <w:p w:rsidR="00176D50" w:rsidRPr="00176D50" w:rsidRDefault="007D60F4" w:rsidP="007D60F4">
            <w:pPr>
              <w:spacing w:after="0" w:line="240" w:lineRule="auto"/>
              <w:ind w:left="-109" w:right="-176"/>
              <w:jc w:val="left"/>
              <w:rPr>
                <w:rFonts w:ascii="Times New Roman" w:eastAsiaTheme="minorHAnsi" w:hAnsi="Times New Roman"/>
                <w:sz w:val="20"/>
                <w:szCs w:val="20"/>
              </w:rPr>
            </w:pPr>
            <w:r w:rsidRPr="006751FA">
              <w:rPr>
                <w:rFonts w:ascii="Times New Roman" w:hAnsi="Times New Roman"/>
                <w:color w:val="000000"/>
                <w:sz w:val="20"/>
                <w:szCs w:val="20"/>
              </w:rPr>
              <w:t>Doç. Dr. Ertuğrul ÇOLAK</w:t>
            </w: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3"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2"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794"/>
        </w:trPr>
        <w:tc>
          <w:tcPr>
            <w:tcW w:w="1403"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İmza</w:t>
            </w: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843"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842"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r>
    </w:tbl>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Default="00176D50">
      <w:pPr>
        <w:spacing w:after="160" w:line="259" w:lineRule="auto"/>
      </w:pPr>
      <w:r>
        <w:br w:type="page"/>
      </w: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jc w:val="center"/>
        <w:rPr>
          <w:rFonts w:ascii="Times New Roman" w:eastAsiaTheme="minorHAnsi" w:hAnsi="Times New Roman"/>
          <w:b/>
          <w:bCs/>
        </w:rPr>
      </w:pPr>
      <w:r w:rsidRPr="00176D50">
        <w:rPr>
          <w:rFonts w:ascii="Times New Roman" w:eastAsiaTheme="minorHAnsi" w:hAnsi="Times New Roman"/>
          <w:b/>
          <w:bCs/>
        </w:rPr>
        <w:t>T.C.</w:t>
      </w:r>
    </w:p>
    <w:p w:rsidR="00176D50" w:rsidRPr="00176D50" w:rsidRDefault="00176D50" w:rsidP="00176D50">
      <w:pPr>
        <w:spacing w:after="0" w:line="240" w:lineRule="auto"/>
        <w:jc w:val="center"/>
        <w:rPr>
          <w:rFonts w:ascii="Times New Roman" w:eastAsiaTheme="minorHAnsi" w:hAnsi="Times New Roman"/>
          <w:b/>
          <w:bCs/>
        </w:rPr>
      </w:pPr>
      <w:r w:rsidRPr="00176D50">
        <w:rPr>
          <w:rFonts w:ascii="Times New Roman" w:eastAsiaTheme="minorHAnsi" w:hAnsi="Times New Roman"/>
          <w:b/>
          <w:noProof/>
          <w:lang w:eastAsia="tr-TR"/>
        </w:rPr>
        <w:drawing>
          <wp:anchor distT="0" distB="0" distL="114300" distR="114300" simplePos="0" relativeHeight="251669504" behindDoc="0" locked="0" layoutInCell="1" allowOverlap="1" wp14:anchorId="74D4BFDF" wp14:editId="20D1C659">
            <wp:simplePos x="0" y="0"/>
            <wp:positionH relativeFrom="column">
              <wp:posOffset>3810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76D50">
        <w:rPr>
          <w:rFonts w:ascii="Times New Roman" w:eastAsiaTheme="minorHAnsi" w:hAnsi="Times New Roman"/>
          <w:b/>
          <w:bCs/>
        </w:rPr>
        <w:t>ESKİŞEHİR OSMANGAZİ ÜNİVERSİTESİ</w:t>
      </w:r>
    </w:p>
    <w:p w:rsidR="00176D50" w:rsidRPr="00176D50" w:rsidRDefault="00176D50" w:rsidP="00176D50">
      <w:pPr>
        <w:spacing w:before="120" w:after="0" w:line="240" w:lineRule="auto"/>
        <w:ind w:firstLine="708"/>
        <w:jc w:val="center"/>
        <w:rPr>
          <w:rFonts w:ascii="Times New Roman" w:eastAsiaTheme="minorHAnsi" w:hAnsi="Times New Roman"/>
          <w:b/>
        </w:rPr>
      </w:pPr>
      <w:r w:rsidRPr="00176D50">
        <w:rPr>
          <w:rFonts w:ascii="Times New Roman" w:eastAsiaTheme="minorHAnsi" w:hAnsi="Times New Roman"/>
          <w:b/>
        </w:rPr>
        <w:t>SAĞLIK BİLİMLERİ ENSTİTÜSÜ</w:t>
      </w:r>
    </w:p>
    <w:p w:rsidR="00176D50" w:rsidRPr="00176D50" w:rsidRDefault="007D60F4" w:rsidP="00176D50">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BİYOİSTATİSTİK</w:t>
      </w:r>
      <w:r w:rsidR="00176D50" w:rsidRPr="00176D50">
        <w:rPr>
          <w:rFonts w:ascii="Times New Roman" w:eastAsiaTheme="minorHAnsi" w:hAnsi="Times New Roman"/>
          <w:b/>
        </w:rPr>
        <w:t xml:space="preserve"> ANABİLİM DALI</w:t>
      </w:r>
    </w:p>
    <w:p w:rsidR="00176D50" w:rsidRPr="00176D50" w:rsidRDefault="00176D50" w:rsidP="00176D50">
      <w:pPr>
        <w:spacing w:before="120" w:after="0" w:line="240" w:lineRule="auto"/>
        <w:ind w:firstLine="708"/>
        <w:jc w:val="center"/>
        <w:rPr>
          <w:rFonts w:ascii="Times New Roman" w:eastAsiaTheme="minorHAnsi" w:hAnsi="Times New Roman"/>
          <w:b/>
        </w:rPr>
      </w:pPr>
      <w:r w:rsidRPr="00176D50">
        <w:rPr>
          <w:rFonts w:ascii="Times New Roman" w:eastAsiaTheme="minorHAnsi" w:hAnsi="Times New Roman"/>
          <w:b/>
        </w:rPr>
        <w:t>DERS BİLGİ FORMU</w:t>
      </w:r>
    </w:p>
    <w:p w:rsidR="00176D50" w:rsidRPr="00176D50" w:rsidRDefault="00176D50" w:rsidP="00176D50">
      <w:pPr>
        <w:spacing w:after="0" w:line="259" w:lineRule="auto"/>
        <w:jc w:val="center"/>
        <w:rPr>
          <w:rFonts w:ascii="Times New Roman" w:eastAsiaTheme="minorHAnsi" w:hAnsi="Times New Roman"/>
          <w:b/>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76D50" w:rsidRPr="00176D50" w:rsidTr="00176D50">
        <w:trPr>
          <w:trHeight w:val="312"/>
        </w:trPr>
        <w:tc>
          <w:tcPr>
            <w:tcW w:w="650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Adı</w:t>
            </w:r>
          </w:p>
        </w:tc>
        <w:tc>
          <w:tcPr>
            <w:tcW w:w="311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Kodu</w:t>
            </w:r>
          </w:p>
        </w:tc>
      </w:tr>
      <w:tr w:rsidR="00176D50" w:rsidRPr="00176D50" w:rsidTr="00176D50">
        <w:trPr>
          <w:trHeight w:val="397"/>
        </w:trPr>
        <w:tc>
          <w:tcPr>
            <w:tcW w:w="6506"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sidRPr="00BB6378">
              <w:rPr>
                <w:rFonts w:ascii="Times New Roman" w:hAnsi="Times New Roman"/>
                <w:b/>
                <w:color w:val="000000"/>
                <w:sz w:val="20"/>
                <w:szCs w:val="20"/>
              </w:rPr>
              <w:t xml:space="preserve"> İLERİ ÇOK DEĞİŞKENLİ İSTATİSTİKSEL YÖNTEMLER 1</w:t>
            </w:r>
          </w:p>
        </w:tc>
        <w:tc>
          <w:tcPr>
            <w:tcW w:w="3118"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sidRPr="00BB6378">
              <w:rPr>
                <w:rFonts w:ascii="Times New Roman" w:hAnsi="Times New Roman"/>
                <w:b/>
                <w:color w:val="000000"/>
                <w:sz w:val="20"/>
                <w:szCs w:val="20"/>
              </w:rPr>
              <w:t>522001306</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7"/>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176D50" w:rsidRPr="00176D50" w:rsidTr="00176D50">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NewRomanPS-BoldMT" w:eastAsiaTheme="minorHAnsi"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AKTS</w:t>
            </w:r>
          </w:p>
        </w:tc>
      </w:tr>
      <w:tr w:rsidR="00176D50" w:rsidRPr="00176D50" w:rsidTr="00176D50">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r>
      <w:tr w:rsidR="00176D50" w:rsidRPr="00176D50" w:rsidTr="00176D50">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7,5</w:t>
            </w:r>
          </w:p>
        </w:tc>
      </w:tr>
      <w:tr w:rsidR="00176D50" w:rsidRPr="00176D50" w:rsidTr="00176D50">
        <w:trPr>
          <w:trHeight w:val="305"/>
        </w:trPr>
        <w:tc>
          <w:tcPr>
            <w:tcW w:w="9645" w:type="dxa"/>
            <w:gridSpan w:val="11"/>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Kategorisi (kredi dağılımı)</w:t>
            </w:r>
          </w:p>
        </w:tc>
      </w:tr>
      <w:tr w:rsidR="00176D50" w:rsidRPr="00176D50" w:rsidTr="00176D50">
        <w:trPr>
          <w:trHeight w:val="661"/>
        </w:trPr>
        <w:tc>
          <w:tcPr>
            <w:tcW w:w="154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Matematik ve Temel Bilimler</w:t>
            </w:r>
          </w:p>
        </w:tc>
        <w:tc>
          <w:tcPr>
            <w:tcW w:w="1701"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Mühendislik Bilimleri</w:t>
            </w:r>
          </w:p>
        </w:tc>
        <w:tc>
          <w:tcPr>
            <w:tcW w:w="1417"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Tasarım</w:t>
            </w:r>
          </w:p>
        </w:tc>
        <w:tc>
          <w:tcPr>
            <w:tcW w:w="1559"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Genel Eğitim</w:t>
            </w:r>
          </w:p>
        </w:tc>
        <w:tc>
          <w:tcPr>
            <w:tcW w:w="1843"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Sosyal Bilimler</w:t>
            </w:r>
          </w:p>
        </w:tc>
        <w:tc>
          <w:tcPr>
            <w:tcW w:w="1580"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Sağlık Bilimleri</w:t>
            </w:r>
          </w:p>
        </w:tc>
      </w:tr>
      <w:tr w:rsidR="00176D50" w:rsidRPr="00176D50" w:rsidTr="00176D50">
        <w:trPr>
          <w:trHeight w:val="388"/>
        </w:trPr>
        <w:tc>
          <w:tcPr>
            <w:tcW w:w="1545"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701" w:type="dxa"/>
            <w:gridSpan w:val="2"/>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417"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559"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3"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580" w:type="dxa"/>
            <w:gridSpan w:val="2"/>
          </w:tcPr>
          <w:p w:rsidR="00176D50" w:rsidRPr="00176D50" w:rsidRDefault="00176D50" w:rsidP="00176D50">
            <w:pPr>
              <w:spacing w:after="0" w:line="240" w:lineRule="auto"/>
              <w:jc w:val="center"/>
              <w:rPr>
                <w:rFonts w:ascii="Times New Roman" w:eastAsiaTheme="minorHAnsi" w:hAnsi="Times New Roman"/>
                <w:b/>
                <w:bCs/>
                <w:sz w:val="20"/>
                <w:szCs w:val="20"/>
              </w:rPr>
            </w:pPr>
            <w:r w:rsidRPr="00176D50">
              <w:rPr>
                <w:rFonts w:ascii="Times New Roman" w:eastAsiaTheme="minorHAnsi" w:hAnsi="Times New Roman"/>
                <w:b/>
                <w:bCs/>
                <w:sz w:val="20"/>
                <w:szCs w:val="20"/>
              </w:rPr>
              <w:t>X</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76D50" w:rsidRPr="00176D50" w:rsidTr="00176D50">
        <w:trPr>
          <w:trHeight w:val="312"/>
        </w:trPr>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Dili</w:t>
            </w:r>
          </w:p>
        </w:tc>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Seviyesi</w:t>
            </w:r>
          </w:p>
        </w:tc>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Türü</w:t>
            </w:r>
          </w:p>
        </w:tc>
      </w:tr>
      <w:tr w:rsidR="00176D50" w:rsidRPr="00176D50" w:rsidTr="00176D50">
        <w:trPr>
          <w:trHeight w:val="397"/>
        </w:trPr>
        <w:tc>
          <w:tcPr>
            <w:tcW w:w="3208"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TÜRKÇE</w:t>
            </w:r>
          </w:p>
        </w:tc>
        <w:tc>
          <w:tcPr>
            <w:tcW w:w="3208"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DOKTORA</w:t>
            </w:r>
          </w:p>
        </w:tc>
        <w:tc>
          <w:tcPr>
            <w:tcW w:w="3208" w:type="dxa"/>
            <w:vAlign w:val="center"/>
          </w:tcPr>
          <w:p w:rsidR="00176D50" w:rsidRPr="00176D50" w:rsidRDefault="007D60F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ZORUNLU</w:t>
            </w:r>
          </w:p>
        </w:tc>
      </w:tr>
    </w:tbl>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D50" w:rsidRPr="00176D50" w:rsidTr="00176D50">
        <w:trPr>
          <w:trHeight w:val="421"/>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Önkoşul Dersleri</w:t>
            </w:r>
          </w:p>
        </w:tc>
        <w:tc>
          <w:tcPr>
            <w:tcW w:w="7512" w:type="dxa"/>
            <w:shd w:val="clear" w:color="auto" w:fill="FFFFFF" w:themeFill="background1"/>
            <w:vAlign w:val="center"/>
          </w:tcPr>
          <w:p w:rsidR="00176D50" w:rsidRPr="00176D50" w:rsidRDefault="00176D50" w:rsidP="00176D50">
            <w:pPr>
              <w:spacing w:after="0" w:line="240" w:lineRule="auto"/>
              <w:rPr>
                <w:rFonts w:ascii="Times New Roman" w:eastAsiaTheme="minorHAnsi" w:hAnsi="Times New Roman"/>
                <w:sz w:val="20"/>
                <w:szCs w:val="20"/>
                <w:highlight w:val="yellow"/>
              </w:rPr>
            </w:pPr>
          </w:p>
        </w:tc>
      </w:tr>
      <w:tr w:rsidR="007D60F4" w:rsidRPr="00176D50" w:rsidTr="00BB3749">
        <w:trPr>
          <w:trHeight w:val="1012"/>
        </w:trPr>
        <w:tc>
          <w:tcPr>
            <w:tcW w:w="2112" w:type="dxa"/>
            <w:shd w:val="clear" w:color="auto" w:fill="FFF2CC" w:themeFill="accent4" w:themeFillTint="33"/>
            <w:vAlign w:val="center"/>
          </w:tcPr>
          <w:p w:rsidR="007D60F4" w:rsidRPr="00176D50" w:rsidRDefault="007D60F4" w:rsidP="007D60F4">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Dersin Amacı</w:t>
            </w:r>
          </w:p>
        </w:tc>
        <w:tc>
          <w:tcPr>
            <w:tcW w:w="7512" w:type="dxa"/>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Faktör analiz, anabileşen analizi, güvenirlik analizi, lojistik regresyon analizi, tekrarlı denemelerde iki yönlü MANOVA,  tekrarlı denemelerde tek yönlü MANOVA,  iki yönlü MANOVA,  tek yönlü MANOVA ve ortalama vektör çıkarımını öğretmek.</w:t>
            </w:r>
          </w:p>
        </w:tc>
      </w:tr>
      <w:tr w:rsidR="007D60F4" w:rsidRPr="00176D50" w:rsidTr="00176D50">
        <w:trPr>
          <w:trHeight w:val="984"/>
        </w:trPr>
        <w:tc>
          <w:tcPr>
            <w:tcW w:w="2112" w:type="dxa"/>
            <w:shd w:val="clear" w:color="auto" w:fill="FFF2CC" w:themeFill="accent4" w:themeFillTint="33"/>
            <w:vAlign w:val="center"/>
          </w:tcPr>
          <w:p w:rsidR="007D60F4" w:rsidRPr="00176D50" w:rsidRDefault="007D60F4" w:rsidP="007D60F4">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Dersin Kısa İçeriği</w:t>
            </w:r>
          </w:p>
        </w:tc>
        <w:tc>
          <w:tcPr>
            <w:tcW w:w="7512"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6751FA">
              <w:rPr>
                <w:rFonts w:ascii="Times New Roman" w:hAnsi="Times New Roman"/>
                <w:color w:val="000000"/>
                <w:sz w:val="20"/>
                <w:szCs w:val="20"/>
              </w:rPr>
              <w:t>Bu ders faktör analizi, ana bileşen analizi, güvenirlik analizi,  logistik regresyon analizini ve ortalama vektör çıkarımını içerir</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76D50" w:rsidRPr="00176D50" w:rsidTr="00176D50">
        <w:trPr>
          <w:trHeight w:val="312"/>
        </w:trPr>
        <w:tc>
          <w:tcPr>
            <w:tcW w:w="4757"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Öğrenim Çıktıları</w:t>
            </w:r>
          </w:p>
        </w:tc>
        <w:tc>
          <w:tcPr>
            <w:tcW w:w="213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Katkı Sağladığı PÇ/PÇ’ler</w:t>
            </w:r>
          </w:p>
        </w:tc>
        <w:tc>
          <w:tcPr>
            <w:tcW w:w="1364"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Öğretim Yöntemleri *</w:t>
            </w:r>
          </w:p>
        </w:tc>
        <w:tc>
          <w:tcPr>
            <w:tcW w:w="136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Ölçme Yöntemleri **</w:t>
            </w: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w:t>
            </w:r>
          </w:p>
        </w:tc>
        <w:tc>
          <w:tcPr>
            <w:tcW w:w="4373" w:type="dxa"/>
            <w:tcBorders>
              <w:left w:val="nil"/>
            </w:tcBorders>
            <w:shd w:val="clear" w:color="auto" w:fill="FFFFFF" w:themeFill="background1"/>
            <w:vAlign w:val="center"/>
          </w:tcPr>
          <w:p w:rsidR="00176D50" w:rsidRPr="00176D50" w:rsidRDefault="00176D50" w:rsidP="00176D50">
            <w:pPr>
              <w:shd w:val="clear" w:color="auto" w:fill="FFFFFF"/>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2</w:t>
            </w:r>
          </w:p>
        </w:tc>
        <w:tc>
          <w:tcPr>
            <w:tcW w:w="4373" w:type="dxa"/>
            <w:tcBorders>
              <w:left w:val="nil"/>
            </w:tcBorders>
            <w:shd w:val="clear" w:color="auto" w:fill="FFFFFF" w:themeFill="background1"/>
            <w:vAlign w:val="center"/>
          </w:tcPr>
          <w:p w:rsidR="00176D50" w:rsidRPr="00176D50" w:rsidRDefault="00176D50" w:rsidP="00176D50">
            <w:pPr>
              <w:shd w:val="clear" w:color="auto" w:fill="FFFFFF"/>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3</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4</w:t>
            </w:r>
          </w:p>
        </w:tc>
        <w:tc>
          <w:tcPr>
            <w:tcW w:w="4373" w:type="dxa"/>
            <w:tcBorders>
              <w:left w:val="nil"/>
            </w:tcBorders>
            <w:vAlign w:val="center"/>
          </w:tcPr>
          <w:p w:rsidR="00176D50" w:rsidRPr="00176D50" w:rsidRDefault="00176D50" w:rsidP="00176D50">
            <w:pPr>
              <w:shd w:val="clear" w:color="auto" w:fill="FAFAFA"/>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5</w:t>
            </w:r>
          </w:p>
        </w:tc>
        <w:tc>
          <w:tcPr>
            <w:tcW w:w="4373" w:type="dxa"/>
            <w:tcBorders>
              <w:left w:val="nil"/>
            </w:tcBorders>
            <w:vAlign w:val="center"/>
          </w:tcPr>
          <w:p w:rsidR="00176D50" w:rsidRPr="00176D50" w:rsidRDefault="00176D50" w:rsidP="00176D50">
            <w:pPr>
              <w:autoSpaceDE w:val="0"/>
              <w:autoSpaceDN w:val="0"/>
              <w:adjustRightInd w:val="0"/>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6</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7</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8</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lastRenderedPageBreak/>
              <w:t>9</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10</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11</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12</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13</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bl>
    <w:p w:rsidR="00176D50" w:rsidRPr="00176D50" w:rsidRDefault="00176D50" w:rsidP="00176D50">
      <w:pPr>
        <w:tabs>
          <w:tab w:val="center" w:pos="4536"/>
          <w:tab w:val="right" w:pos="9072"/>
        </w:tabs>
        <w:spacing w:after="0" w:line="240" w:lineRule="auto"/>
        <w:ind w:left="284" w:hanging="284"/>
        <w:jc w:val="both"/>
        <w:rPr>
          <w:rFonts w:ascii="Times New Roman" w:eastAsiaTheme="minorHAnsi" w:hAnsi="Times New Roman"/>
          <w:sz w:val="16"/>
          <w:szCs w:val="16"/>
        </w:rPr>
      </w:pPr>
      <w:r w:rsidRPr="00176D50">
        <w:rPr>
          <w:rFonts w:ascii="Times New Roman" w:eastAsiaTheme="minorHAnsi" w:hAnsi="Times New Roman"/>
          <w:b/>
          <w:sz w:val="16"/>
          <w:szCs w:val="16"/>
        </w:rPr>
        <w:t>*Öğretim Yöntemleri 1:</w:t>
      </w:r>
      <w:r w:rsidRPr="00176D50">
        <w:rPr>
          <w:rFonts w:ascii="Times New Roman" w:eastAsiaTheme="minorHAnsi" w:hAnsi="Times New Roman"/>
          <w:sz w:val="16"/>
          <w:szCs w:val="16"/>
        </w:rPr>
        <w:t>Anlatım, 2</w:t>
      </w:r>
      <w:r w:rsidRPr="00176D50">
        <w:rPr>
          <w:rFonts w:ascii="Times New Roman" w:eastAsiaTheme="minorHAnsi" w:hAnsi="Times New Roman"/>
          <w:b/>
          <w:sz w:val="16"/>
          <w:szCs w:val="16"/>
        </w:rPr>
        <w:t>:</w:t>
      </w:r>
      <w:r w:rsidRPr="00176D50">
        <w:rPr>
          <w:rFonts w:ascii="Times New Roman" w:eastAsiaTheme="minorHAnsi" w:hAnsi="Times New Roman"/>
          <w:sz w:val="16"/>
          <w:szCs w:val="16"/>
        </w:rPr>
        <w:t xml:space="preserve">Tartışma, </w:t>
      </w:r>
      <w:r w:rsidRPr="00176D50">
        <w:rPr>
          <w:rFonts w:ascii="Times New Roman" w:eastAsiaTheme="minorHAnsi" w:hAnsi="Times New Roman"/>
          <w:b/>
          <w:sz w:val="16"/>
          <w:szCs w:val="16"/>
        </w:rPr>
        <w:t>3:</w:t>
      </w:r>
      <w:r w:rsidRPr="00176D50">
        <w:rPr>
          <w:rFonts w:ascii="Times New Roman" w:eastAsiaTheme="minorHAnsi" w:hAnsi="Times New Roman"/>
          <w:sz w:val="16"/>
          <w:szCs w:val="16"/>
        </w:rPr>
        <w:t xml:space="preserve">Deney,  </w:t>
      </w:r>
      <w:r w:rsidRPr="00176D50">
        <w:rPr>
          <w:rFonts w:ascii="Times New Roman" w:eastAsiaTheme="minorHAnsi" w:hAnsi="Times New Roman"/>
          <w:b/>
          <w:sz w:val="16"/>
          <w:szCs w:val="16"/>
        </w:rPr>
        <w:t>4:</w:t>
      </w:r>
      <w:r w:rsidRPr="00176D50">
        <w:rPr>
          <w:rFonts w:ascii="Times New Roman" w:eastAsiaTheme="minorHAnsi" w:hAnsi="Times New Roman"/>
          <w:sz w:val="16"/>
          <w:szCs w:val="16"/>
        </w:rPr>
        <w:t xml:space="preserve">Benzetim,  </w:t>
      </w:r>
      <w:r w:rsidRPr="00176D50">
        <w:rPr>
          <w:rFonts w:ascii="Times New Roman" w:eastAsiaTheme="minorHAnsi" w:hAnsi="Times New Roman"/>
          <w:b/>
          <w:sz w:val="16"/>
          <w:szCs w:val="16"/>
        </w:rPr>
        <w:t>5:</w:t>
      </w:r>
      <w:r w:rsidRPr="00176D50">
        <w:rPr>
          <w:rFonts w:ascii="Times New Roman" w:eastAsiaTheme="minorHAnsi" w:hAnsi="Times New Roman"/>
          <w:sz w:val="16"/>
          <w:szCs w:val="16"/>
        </w:rPr>
        <w:t>Soru</w:t>
      </w:r>
      <w:r w:rsidRPr="00176D50">
        <w:rPr>
          <w:rFonts w:ascii="Cambria Math" w:eastAsiaTheme="minorHAnsi" w:hAnsi="Cambria Math" w:cs="Cambria Math"/>
          <w:sz w:val="16"/>
          <w:szCs w:val="16"/>
        </w:rPr>
        <w:t>‐</w:t>
      </w:r>
      <w:r w:rsidRPr="00176D50">
        <w:rPr>
          <w:rFonts w:ascii="Times New Roman" w:eastAsiaTheme="minorHAnsi" w:hAnsi="Times New Roman"/>
          <w:sz w:val="16"/>
          <w:szCs w:val="16"/>
        </w:rPr>
        <w:t>Yanıt,</w:t>
      </w:r>
      <w:r w:rsidRPr="00176D50">
        <w:rPr>
          <w:rFonts w:ascii="Times New Roman" w:eastAsiaTheme="minorHAnsi" w:hAnsi="Times New Roman"/>
          <w:b/>
          <w:sz w:val="16"/>
          <w:szCs w:val="16"/>
        </w:rPr>
        <w:t xml:space="preserve"> 6:</w:t>
      </w:r>
      <w:r w:rsidRPr="00176D50">
        <w:rPr>
          <w:rFonts w:ascii="Times New Roman" w:eastAsiaTheme="minorHAnsi" w:hAnsi="Times New Roman"/>
          <w:sz w:val="16"/>
          <w:szCs w:val="16"/>
        </w:rPr>
        <w:t xml:space="preserve">Uygulama, </w:t>
      </w:r>
      <w:r w:rsidRPr="00176D50">
        <w:rPr>
          <w:rFonts w:ascii="Times New Roman" w:eastAsiaTheme="minorHAnsi" w:hAnsi="Times New Roman"/>
          <w:b/>
          <w:sz w:val="16"/>
          <w:szCs w:val="16"/>
        </w:rPr>
        <w:t>7</w:t>
      </w:r>
      <w:r w:rsidRPr="00176D50">
        <w:rPr>
          <w:rFonts w:ascii="Times New Roman" w:eastAsiaTheme="minorHAnsi" w:hAnsi="Times New Roman"/>
          <w:sz w:val="16"/>
          <w:szCs w:val="16"/>
        </w:rPr>
        <w:t xml:space="preserve">:Gözlem, </w:t>
      </w:r>
      <w:r w:rsidRPr="00176D50">
        <w:rPr>
          <w:rFonts w:ascii="Times New Roman" w:eastAsiaTheme="minorHAnsi" w:hAnsi="Times New Roman"/>
          <w:b/>
          <w:sz w:val="16"/>
          <w:szCs w:val="16"/>
        </w:rPr>
        <w:t>8</w:t>
      </w:r>
      <w:r w:rsidRPr="00176D50">
        <w:rPr>
          <w:rFonts w:ascii="Times New Roman" w:eastAsiaTheme="minorHAnsi" w:hAnsi="Times New Roman"/>
          <w:sz w:val="16"/>
          <w:szCs w:val="16"/>
        </w:rPr>
        <w:t xml:space="preserve">:Örnek Olay İncelemesi, </w:t>
      </w:r>
      <w:r w:rsidRPr="00176D50">
        <w:rPr>
          <w:rFonts w:ascii="Times New Roman" w:eastAsiaTheme="minorHAnsi" w:hAnsi="Times New Roman"/>
          <w:b/>
          <w:sz w:val="16"/>
          <w:szCs w:val="16"/>
        </w:rPr>
        <w:t>9:</w:t>
      </w:r>
      <w:r w:rsidRPr="00176D50">
        <w:rPr>
          <w:rFonts w:ascii="Times New Roman" w:eastAsiaTheme="minorHAnsi" w:hAnsi="Times New Roman"/>
          <w:sz w:val="16"/>
          <w:szCs w:val="16"/>
        </w:rPr>
        <w:t xml:space="preserve">Teknik Gezi, </w:t>
      </w:r>
      <w:r w:rsidRPr="00176D50">
        <w:rPr>
          <w:rFonts w:ascii="Times New Roman" w:eastAsiaTheme="minorHAnsi" w:hAnsi="Times New Roman"/>
          <w:b/>
          <w:sz w:val="16"/>
          <w:szCs w:val="16"/>
        </w:rPr>
        <w:t>10:</w:t>
      </w:r>
      <w:r w:rsidRPr="00176D50">
        <w:rPr>
          <w:rFonts w:ascii="Times New Roman" w:eastAsiaTheme="minorHAnsi" w:hAnsi="Times New Roman"/>
          <w:sz w:val="16"/>
          <w:szCs w:val="16"/>
        </w:rPr>
        <w:t xml:space="preserve">Sorun/Problem Çözme, </w:t>
      </w:r>
      <w:r w:rsidRPr="00176D50">
        <w:rPr>
          <w:rFonts w:ascii="Times New Roman" w:eastAsiaTheme="minorHAnsi" w:hAnsi="Times New Roman"/>
          <w:b/>
          <w:sz w:val="16"/>
          <w:szCs w:val="16"/>
        </w:rPr>
        <w:t>11:</w:t>
      </w:r>
      <w:r w:rsidRPr="00176D50">
        <w:rPr>
          <w:rFonts w:ascii="Times New Roman" w:eastAsiaTheme="minorHAnsi" w:hAnsi="Times New Roman"/>
          <w:sz w:val="16"/>
          <w:szCs w:val="16"/>
        </w:rPr>
        <w:t xml:space="preserve">Bireysel Çalışma, </w:t>
      </w:r>
      <w:r w:rsidRPr="00176D50">
        <w:rPr>
          <w:rFonts w:ascii="Times New Roman" w:eastAsiaTheme="minorHAnsi" w:hAnsi="Times New Roman"/>
          <w:b/>
          <w:sz w:val="16"/>
          <w:szCs w:val="16"/>
        </w:rPr>
        <w:t>12</w:t>
      </w:r>
      <w:r w:rsidRPr="00176D50">
        <w:rPr>
          <w:rFonts w:ascii="Times New Roman" w:eastAsiaTheme="minorHAnsi" w:hAnsi="Times New Roman"/>
          <w:sz w:val="16"/>
          <w:szCs w:val="16"/>
        </w:rPr>
        <w:t xml:space="preserve">:Takım/Grup Çalışması, </w:t>
      </w:r>
      <w:r w:rsidRPr="00176D50">
        <w:rPr>
          <w:rFonts w:ascii="Times New Roman" w:eastAsiaTheme="minorHAnsi" w:hAnsi="Times New Roman"/>
          <w:b/>
          <w:sz w:val="16"/>
          <w:szCs w:val="16"/>
        </w:rPr>
        <w:t>13</w:t>
      </w:r>
      <w:r w:rsidRPr="00176D50">
        <w:rPr>
          <w:rFonts w:ascii="Times New Roman" w:eastAsiaTheme="minorHAnsi" w:hAnsi="Times New Roman"/>
          <w:sz w:val="16"/>
          <w:szCs w:val="16"/>
        </w:rPr>
        <w:t xml:space="preserve">:Beyin Fırtınası, </w:t>
      </w:r>
      <w:r w:rsidRPr="00176D50">
        <w:rPr>
          <w:rFonts w:ascii="Times New Roman" w:eastAsiaTheme="minorHAnsi" w:hAnsi="Times New Roman"/>
          <w:b/>
          <w:sz w:val="16"/>
          <w:szCs w:val="16"/>
        </w:rPr>
        <w:t>14:</w:t>
      </w:r>
      <w:r w:rsidRPr="00176D50">
        <w:rPr>
          <w:rFonts w:ascii="Times New Roman" w:eastAsiaTheme="minorHAnsi" w:hAnsi="Times New Roman"/>
          <w:sz w:val="16"/>
          <w:szCs w:val="16"/>
        </w:rPr>
        <w:t xml:space="preserve">Proje Tasarımı / Yönetimi, </w:t>
      </w:r>
      <w:r w:rsidRPr="00176D50">
        <w:rPr>
          <w:rFonts w:ascii="Times New Roman" w:eastAsiaTheme="minorHAnsi" w:hAnsi="Times New Roman"/>
          <w:b/>
          <w:sz w:val="16"/>
          <w:szCs w:val="16"/>
        </w:rPr>
        <w:t>15:</w:t>
      </w:r>
      <w:r w:rsidRPr="00176D50">
        <w:rPr>
          <w:rFonts w:ascii="Times New Roman" w:eastAsiaTheme="minorHAnsi" w:hAnsi="Times New Roman"/>
          <w:sz w:val="16"/>
          <w:szCs w:val="16"/>
        </w:rPr>
        <w:t xml:space="preserve">Rapor Hazırlama ve/veya Sunma </w:t>
      </w:r>
    </w:p>
    <w:p w:rsidR="00176D50" w:rsidRPr="00176D50" w:rsidRDefault="00176D50" w:rsidP="00176D50">
      <w:pPr>
        <w:shd w:val="clear" w:color="auto" w:fill="FFFFFF"/>
        <w:spacing w:after="0" w:line="240" w:lineRule="auto"/>
        <w:ind w:left="284" w:hanging="284"/>
        <w:jc w:val="both"/>
        <w:rPr>
          <w:rFonts w:ascii="Times New Roman" w:eastAsiaTheme="minorHAnsi" w:hAnsi="Times New Roman"/>
          <w:sz w:val="16"/>
          <w:szCs w:val="16"/>
        </w:rPr>
      </w:pPr>
      <w:r w:rsidRPr="00176D50">
        <w:rPr>
          <w:rFonts w:ascii="Times New Roman" w:eastAsiaTheme="minorHAnsi" w:hAnsi="Times New Roman"/>
          <w:b/>
          <w:sz w:val="16"/>
          <w:szCs w:val="16"/>
        </w:rPr>
        <w:t>**Ölçme Yöntemleri</w:t>
      </w:r>
      <w:r w:rsidRPr="00176D50">
        <w:rPr>
          <w:rFonts w:ascii="Times New Roman" w:eastAsiaTheme="minorHAnsi" w:hAnsi="Times New Roman"/>
          <w:sz w:val="16"/>
          <w:szCs w:val="16"/>
        </w:rPr>
        <w:t xml:space="preserve"> </w:t>
      </w:r>
      <w:r w:rsidRPr="00176D50">
        <w:rPr>
          <w:rFonts w:ascii="Times New Roman" w:eastAsiaTheme="minorHAnsi" w:hAnsi="Times New Roman"/>
          <w:b/>
          <w:sz w:val="16"/>
          <w:szCs w:val="16"/>
        </w:rPr>
        <w:t>A:</w:t>
      </w:r>
      <w:r w:rsidRPr="00176D50">
        <w:rPr>
          <w:rFonts w:ascii="Times New Roman" w:eastAsiaTheme="minorHAnsi" w:hAnsi="Times New Roman"/>
          <w:sz w:val="16"/>
          <w:szCs w:val="16"/>
        </w:rPr>
        <w:t xml:space="preserve">Sınav, </w:t>
      </w:r>
      <w:r w:rsidRPr="00176D50">
        <w:rPr>
          <w:rFonts w:ascii="Times New Roman" w:eastAsiaTheme="minorHAnsi" w:hAnsi="Times New Roman"/>
          <w:b/>
          <w:sz w:val="16"/>
          <w:szCs w:val="16"/>
        </w:rPr>
        <w:t>B:</w:t>
      </w:r>
      <w:r w:rsidRPr="00176D50">
        <w:rPr>
          <w:rFonts w:ascii="Times New Roman" w:eastAsiaTheme="minorHAnsi" w:hAnsi="Times New Roman"/>
          <w:sz w:val="16"/>
          <w:szCs w:val="16"/>
        </w:rPr>
        <w:t xml:space="preserve">Kısa Sınav, </w:t>
      </w:r>
      <w:r w:rsidRPr="00176D50">
        <w:rPr>
          <w:rFonts w:ascii="Times New Roman" w:eastAsiaTheme="minorHAnsi" w:hAnsi="Times New Roman"/>
          <w:b/>
          <w:sz w:val="16"/>
          <w:szCs w:val="16"/>
        </w:rPr>
        <w:t>C:</w:t>
      </w:r>
      <w:r w:rsidRPr="00176D50">
        <w:rPr>
          <w:rFonts w:ascii="Times New Roman" w:eastAsiaTheme="minorHAnsi" w:hAnsi="Times New Roman"/>
          <w:sz w:val="16"/>
          <w:szCs w:val="16"/>
        </w:rPr>
        <w:t xml:space="preserve">Sözlü Sınav, </w:t>
      </w:r>
      <w:r w:rsidRPr="00176D50">
        <w:rPr>
          <w:rFonts w:ascii="Times New Roman" w:eastAsiaTheme="minorHAnsi" w:hAnsi="Times New Roman"/>
          <w:b/>
          <w:sz w:val="16"/>
          <w:szCs w:val="16"/>
        </w:rPr>
        <w:t>D:</w:t>
      </w:r>
      <w:r w:rsidRPr="00176D50">
        <w:rPr>
          <w:rFonts w:ascii="Times New Roman" w:eastAsiaTheme="minorHAnsi" w:hAnsi="Times New Roman"/>
          <w:sz w:val="16"/>
          <w:szCs w:val="16"/>
        </w:rPr>
        <w:t xml:space="preserve">Ödev, </w:t>
      </w:r>
      <w:r w:rsidRPr="00176D50">
        <w:rPr>
          <w:rFonts w:ascii="Times New Roman" w:eastAsiaTheme="minorHAnsi" w:hAnsi="Times New Roman"/>
          <w:b/>
          <w:sz w:val="16"/>
          <w:szCs w:val="16"/>
        </w:rPr>
        <w:t>E:</w:t>
      </w:r>
      <w:r w:rsidRPr="00176D50">
        <w:rPr>
          <w:rFonts w:ascii="Times New Roman" w:eastAsiaTheme="minorHAnsi" w:hAnsi="Times New Roman"/>
          <w:sz w:val="16"/>
          <w:szCs w:val="16"/>
        </w:rPr>
        <w:t xml:space="preserve">Rapor, </w:t>
      </w:r>
      <w:r w:rsidRPr="00176D50">
        <w:rPr>
          <w:rFonts w:ascii="Times New Roman" w:eastAsiaTheme="minorHAnsi" w:hAnsi="Times New Roman"/>
          <w:b/>
          <w:sz w:val="16"/>
          <w:szCs w:val="16"/>
        </w:rPr>
        <w:t>F:</w:t>
      </w:r>
      <w:r w:rsidRPr="00176D50">
        <w:rPr>
          <w:rFonts w:ascii="Times New Roman" w:eastAsiaTheme="minorHAnsi" w:hAnsi="Times New Roman"/>
          <w:sz w:val="16"/>
          <w:szCs w:val="16"/>
        </w:rPr>
        <w:t xml:space="preserve">Makale İnceleme, </w:t>
      </w:r>
      <w:r w:rsidRPr="00176D50">
        <w:rPr>
          <w:rFonts w:ascii="Times New Roman" w:eastAsiaTheme="minorHAnsi" w:hAnsi="Times New Roman"/>
          <w:b/>
          <w:sz w:val="16"/>
          <w:szCs w:val="16"/>
        </w:rPr>
        <w:t>G:</w:t>
      </w:r>
      <w:r w:rsidRPr="00176D50">
        <w:rPr>
          <w:rFonts w:ascii="Times New Roman" w:eastAsiaTheme="minorHAnsi" w:hAnsi="Times New Roman"/>
          <w:sz w:val="16"/>
          <w:szCs w:val="16"/>
        </w:rPr>
        <w:t xml:space="preserve">Sunum, </w:t>
      </w:r>
      <w:r w:rsidRPr="00176D50">
        <w:rPr>
          <w:rFonts w:ascii="Times New Roman" w:eastAsiaTheme="minorHAnsi" w:hAnsi="Times New Roman"/>
          <w:b/>
          <w:sz w:val="16"/>
          <w:szCs w:val="16"/>
        </w:rPr>
        <w:t>I:</w:t>
      </w:r>
      <w:r w:rsidRPr="00176D50">
        <w:rPr>
          <w:rFonts w:ascii="Times New Roman" w:eastAsiaTheme="minorHAnsi" w:hAnsi="Times New Roman"/>
          <w:sz w:val="16"/>
          <w:szCs w:val="16"/>
        </w:rPr>
        <w:t xml:space="preserve">Deney Yapma Becerisi, </w:t>
      </w:r>
      <w:r w:rsidRPr="00176D50">
        <w:rPr>
          <w:rFonts w:ascii="Times New Roman" w:eastAsiaTheme="minorHAnsi" w:hAnsi="Times New Roman"/>
          <w:b/>
          <w:sz w:val="16"/>
          <w:szCs w:val="16"/>
        </w:rPr>
        <w:t>J:</w:t>
      </w:r>
      <w:r w:rsidRPr="00176D50">
        <w:rPr>
          <w:rFonts w:ascii="Times New Roman" w:eastAsiaTheme="minorHAnsi" w:hAnsi="Times New Roman"/>
          <w:sz w:val="16"/>
          <w:szCs w:val="16"/>
        </w:rPr>
        <w:t xml:space="preserve">Proje İzleme, </w:t>
      </w:r>
      <w:r w:rsidRPr="00176D50">
        <w:rPr>
          <w:rFonts w:ascii="Times New Roman" w:eastAsiaTheme="minorHAnsi" w:hAnsi="Times New Roman"/>
          <w:b/>
          <w:sz w:val="16"/>
          <w:szCs w:val="16"/>
        </w:rPr>
        <w:t>K</w:t>
      </w:r>
      <w:r w:rsidRPr="00176D50">
        <w:rPr>
          <w:rFonts w:ascii="Times New Roman" w:eastAsiaTheme="minorHAnsi" w:hAnsi="Times New Roman"/>
          <w:sz w:val="16"/>
          <w:szCs w:val="16"/>
        </w:rPr>
        <w:t xml:space="preserve">:Devam; </w:t>
      </w:r>
      <w:r w:rsidRPr="00176D50">
        <w:rPr>
          <w:rFonts w:ascii="Times New Roman" w:eastAsiaTheme="minorHAnsi" w:hAnsi="Times New Roman"/>
          <w:b/>
          <w:sz w:val="16"/>
          <w:szCs w:val="16"/>
        </w:rPr>
        <w:t>L</w:t>
      </w:r>
      <w:r w:rsidRPr="00176D50">
        <w:rPr>
          <w:rFonts w:ascii="Times New Roman" w:eastAsiaTheme="minorHAnsi" w:hAnsi="Times New Roman"/>
          <w:sz w:val="16"/>
          <w:szCs w:val="16"/>
        </w:rPr>
        <w:t>:Juri Sınavı</w:t>
      </w:r>
    </w:p>
    <w:p w:rsidR="00176D50" w:rsidRPr="00176D50" w:rsidRDefault="00176D50" w:rsidP="00176D50">
      <w:pPr>
        <w:spacing w:after="0" w:line="240" w:lineRule="auto"/>
        <w:rPr>
          <w:rFonts w:asciiTheme="minorHAnsi" w:eastAsiaTheme="minorHAnsi" w:hAnsiTheme="minorHAnsi" w:cstheme="minorBidi"/>
          <w:sz w:val="20"/>
          <w:szCs w:val="2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D50" w:rsidRPr="00176D50" w:rsidTr="00176D50">
        <w:trPr>
          <w:trHeight w:val="567"/>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Temel Ders Kitabı</w:t>
            </w:r>
          </w:p>
        </w:tc>
        <w:tc>
          <w:tcPr>
            <w:tcW w:w="7512" w:type="dxa"/>
            <w:shd w:val="clear" w:color="auto" w:fill="FFFFFF" w:themeFill="background1"/>
            <w:vAlign w:val="center"/>
          </w:tcPr>
          <w:p w:rsidR="007D60F4" w:rsidRPr="007D60F4" w:rsidRDefault="007D60F4" w:rsidP="007D60F4">
            <w:pPr>
              <w:keepNext/>
              <w:spacing w:after="0" w:line="240" w:lineRule="auto"/>
              <w:outlineLvl w:val="3"/>
              <w:rPr>
                <w:rFonts w:ascii="Times New Roman" w:eastAsia="Times New Roman" w:hAnsi="Times New Roman"/>
                <w:bCs/>
                <w:color w:val="000000"/>
                <w:sz w:val="20"/>
                <w:szCs w:val="20"/>
              </w:rPr>
            </w:pPr>
            <w:r w:rsidRPr="007D60F4">
              <w:rPr>
                <w:rFonts w:ascii="Times New Roman" w:eastAsia="Times New Roman" w:hAnsi="Times New Roman"/>
                <w:bCs/>
                <w:color w:val="000000"/>
                <w:sz w:val="20"/>
                <w:szCs w:val="20"/>
              </w:rPr>
              <w:t>Prof. Dr. Kazım ÖZDAMAR “Paket Programlar ile İstatistiksel Veri Analizi I, Kaan Kitabevi, 2011.</w:t>
            </w:r>
          </w:p>
          <w:p w:rsidR="007D60F4" w:rsidRPr="007D60F4" w:rsidRDefault="007D60F4" w:rsidP="007D60F4">
            <w:pPr>
              <w:keepNext/>
              <w:spacing w:after="0" w:line="240" w:lineRule="auto"/>
              <w:outlineLvl w:val="3"/>
              <w:rPr>
                <w:rFonts w:ascii="Times New Roman" w:eastAsia="Times New Roman" w:hAnsi="Times New Roman"/>
                <w:bCs/>
                <w:color w:val="000000"/>
                <w:sz w:val="20"/>
                <w:szCs w:val="20"/>
              </w:rPr>
            </w:pPr>
            <w:r w:rsidRPr="007D60F4">
              <w:rPr>
                <w:rFonts w:ascii="Times New Roman" w:eastAsia="Times New Roman" w:hAnsi="Times New Roman"/>
                <w:bCs/>
                <w:color w:val="000000"/>
                <w:sz w:val="20"/>
                <w:szCs w:val="20"/>
              </w:rPr>
              <w:t>Prof. Dr. Kazım ÖZDAMAR “Paket Programlar ile İstatistiksel Veri Analizi II, Kaan Kitabevi, 2011.</w:t>
            </w:r>
          </w:p>
          <w:p w:rsidR="007D60F4" w:rsidRPr="007D60F4" w:rsidRDefault="007D60F4" w:rsidP="007D60F4">
            <w:pPr>
              <w:keepNext/>
              <w:spacing w:after="0" w:line="240" w:lineRule="auto"/>
              <w:outlineLvl w:val="3"/>
              <w:rPr>
                <w:rFonts w:ascii="Times New Roman" w:eastAsia="Times New Roman" w:hAnsi="Times New Roman"/>
                <w:bCs/>
                <w:color w:val="000000"/>
                <w:sz w:val="20"/>
                <w:szCs w:val="20"/>
              </w:rPr>
            </w:pPr>
            <w:r w:rsidRPr="007D60F4">
              <w:rPr>
                <w:rFonts w:ascii="Times New Roman" w:eastAsia="Times New Roman" w:hAnsi="Times New Roman"/>
                <w:color w:val="000000"/>
                <w:sz w:val="20"/>
                <w:szCs w:val="20"/>
              </w:rPr>
              <w:t xml:space="preserve">Richard A. Johnson,  Dean W. Wichern “Applied Multivariate statistical Analysis, </w:t>
            </w:r>
            <w:r w:rsidRPr="007D60F4">
              <w:rPr>
                <w:rFonts w:ascii="Times New Roman" w:eastAsia="Times New Roman" w:hAnsi="Times New Roman"/>
                <w:bCs/>
                <w:color w:val="000000"/>
                <w:sz w:val="20"/>
                <w:szCs w:val="20"/>
              </w:rPr>
              <w:t>Printed in the United States of America, 2002.</w:t>
            </w:r>
          </w:p>
          <w:p w:rsidR="00176D50" w:rsidRPr="00176D50" w:rsidRDefault="007D60F4" w:rsidP="007D60F4">
            <w:pPr>
              <w:spacing w:after="0" w:line="240" w:lineRule="auto"/>
              <w:contextualSpacing/>
              <w:rPr>
                <w:rFonts w:ascii="Times New Roman" w:hAnsi="Times New Roman"/>
                <w:sz w:val="20"/>
                <w:szCs w:val="20"/>
                <w:lang w:val="en-US"/>
              </w:rPr>
            </w:pPr>
            <w:r w:rsidRPr="007D60F4">
              <w:rPr>
                <w:rFonts w:ascii="Times New Roman" w:hAnsi="Times New Roman"/>
                <w:b/>
                <w:color w:val="000000"/>
                <w:sz w:val="20"/>
                <w:szCs w:val="20"/>
              </w:rPr>
              <w:t>Prof.Dr. Reha ALPAR “Çok değişkenli İstatistiksel Yöntemler”, Detay Yayıncılık, Ankara, 2011</w:t>
            </w:r>
          </w:p>
        </w:tc>
      </w:tr>
      <w:tr w:rsidR="007D60F4" w:rsidRPr="00176D50" w:rsidTr="00BB3749">
        <w:trPr>
          <w:trHeight w:val="843"/>
        </w:trPr>
        <w:tc>
          <w:tcPr>
            <w:tcW w:w="2112" w:type="dxa"/>
            <w:shd w:val="clear" w:color="auto" w:fill="FFF2CC" w:themeFill="accent4" w:themeFillTint="33"/>
            <w:vAlign w:val="center"/>
          </w:tcPr>
          <w:p w:rsidR="007D60F4" w:rsidRPr="00176D50" w:rsidRDefault="007D60F4" w:rsidP="007D60F4">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Yardımcı Kaynaklar</w:t>
            </w:r>
          </w:p>
        </w:tc>
        <w:tc>
          <w:tcPr>
            <w:tcW w:w="7512" w:type="dxa"/>
          </w:tcPr>
          <w:p w:rsidR="007D60F4" w:rsidRPr="006751FA" w:rsidRDefault="007D60F4" w:rsidP="007D60F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Alvin C. Rencher “Methods of Multivariate Analysis</w:t>
            </w:r>
            <w:r w:rsidRPr="006751FA">
              <w:rPr>
                <w:rFonts w:ascii="Times New Roman" w:hAnsi="Times New Roman"/>
                <w:b/>
                <w:color w:val="000000"/>
                <w:sz w:val="20"/>
                <w:szCs w:val="20"/>
              </w:rPr>
              <w:t xml:space="preserve">” </w:t>
            </w:r>
            <w:r w:rsidRPr="006751FA">
              <w:rPr>
                <w:rFonts w:ascii="Times New Roman" w:hAnsi="Times New Roman"/>
                <w:color w:val="000000"/>
                <w:sz w:val="20"/>
                <w:szCs w:val="20"/>
              </w:rPr>
              <w:t>a John Wiley &amp; Sons, Inc. Publication. Printed in the United States of America 2002</w:t>
            </w:r>
          </w:p>
          <w:p w:rsidR="007D60F4" w:rsidRPr="006751FA" w:rsidRDefault="007D60F4" w:rsidP="007D60F4">
            <w:pPr>
              <w:pStyle w:val="Balk4"/>
              <w:spacing w:before="0" w:after="0" w:line="240" w:lineRule="auto"/>
              <w:outlineLvl w:val="3"/>
              <w:rPr>
                <w:rFonts w:ascii="Times New Roman" w:hAnsi="Times New Roman"/>
                <w:color w:val="000000"/>
                <w:sz w:val="20"/>
                <w:szCs w:val="20"/>
                <w:lang w:val="tr-TR"/>
              </w:rPr>
            </w:pPr>
            <w:r w:rsidRPr="006751FA">
              <w:rPr>
                <w:rFonts w:ascii="Times New Roman" w:hAnsi="Times New Roman"/>
                <w:b w:val="0"/>
                <w:color w:val="000000"/>
                <w:sz w:val="20"/>
                <w:szCs w:val="20"/>
                <w:lang w:val="tr-TR"/>
              </w:rPr>
              <w:t>Subhash Sharma “Applied Multivariate Techniques, John Wiley &amp; Sons, Inc. New York, Printed in the United States of America, 1996.</w:t>
            </w:r>
          </w:p>
        </w:tc>
      </w:tr>
      <w:tr w:rsidR="007D60F4" w:rsidRPr="00176D50" w:rsidTr="00176D50">
        <w:trPr>
          <w:trHeight w:val="567"/>
        </w:trPr>
        <w:tc>
          <w:tcPr>
            <w:tcW w:w="2112" w:type="dxa"/>
            <w:shd w:val="clear" w:color="auto" w:fill="FFF2CC" w:themeFill="accent4" w:themeFillTint="33"/>
            <w:vAlign w:val="center"/>
          </w:tcPr>
          <w:p w:rsidR="007D60F4" w:rsidRPr="00176D50" w:rsidRDefault="007D60F4" w:rsidP="007D60F4">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Derste Gerekli Araç ve Gereçler</w:t>
            </w:r>
          </w:p>
        </w:tc>
        <w:tc>
          <w:tcPr>
            <w:tcW w:w="7512" w:type="dxa"/>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Bilgisayar, projeksiyon</w:t>
            </w:r>
          </w:p>
        </w:tc>
      </w:tr>
    </w:tbl>
    <w:p w:rsidR="00176D50" w:rsidRPr="00176D50" w:rsidRDefault="00176D50" w:rsidP="00176D50">
      <w:pPr>
        <w:spacing w:after="0" w:line="240" w:lineRule="auto"/>
        <w:rPr>
          <w:rFonts w:asciiTheme="minorHAnsi" w:eastAsiaTheme="minorHAnsi" w:hAnsiTheme="minorHAnsi" w:cstheme="minorBidi"/>
          <w:sz w:val="14"/>
          <w:szCs w:val="14"/>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6D50" w:rsidRPr="00176D50" w:rsidTr="00176D50">
        <w:trPr>
          <w:trHeight w:val="312"/>
        </w:trPr>
        <w:tc>
          <w:tcPr>
            <w:tcW w:w="9624"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Haftalık Planı</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w:t>
            </w:r>
          </w:p>
        </w:tc>
        <w:tc>
          <w:tcPr>
            <w:tcW w:w="8957" w:type="dxa"/>
          </w:tcPr>
          <w:p w:rsidR="007D60F4" w:rsidRPr="006751FA" w:rsidRDefault="007D60F4" w:rsidP="007D60F4">
            <w:pPr>
              <w:spacing w:after="0" w:line="240" w:lineRule="auto"/>
              <w:rPr>
                <w:rFonts w:ascii="Times New Roman" w:hAnsi="Times New Roman"/>
                <w:b/>
                <w:bCs/>
                <w:color w:val="000000"/>
                <w:sz w:val="20"/>
                <w:szCs w:val="20"/>
              </w:rPr>
            </w:pPr>
            <w:r w:rsidRPr="006751FA">
              <w:rPr>
                <w:rStyle w:val="hps"/>
                <w:rFonts w:ascii="Times New Roman" w:hAnsi="Times New Roman"/>
                <w:color w:val="000000"/>
                <w:sz w:val="20"/>
                <w:szCs w:val="20"/>
                <w:lang w:val="en"/>
              </w:rPr>
              <w:t xml:space="preserve">İki toplumun ortalama vektörlerinin karşılaştırılması </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2</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 xml:space="preserve">Çok değişkenli tek yönlü varyans analizi </w:t>
            </w:r>
          </w:p>
        </w:tc>
      </w:tr>
      <w:tr w:rsidR="007D60F4" w:rsidRPr="00176D50" w:rsidTr="00BB3749">
        <w:trPr>
          <w:trHeight w:val="70"/>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3</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Çok değişkenli iki yönlü varyans analizi</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4</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Tekrarlı denemelerde tek yönlü varyans analizi</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5</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Tekrarlı denemelerde İki yönlü varyans analizi</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6</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İstatistiksel Paket programda uygulamalar</w:t>
            </w:r>
          </w:p>
        </w:tc>
      </w:tr>
      <w:tr w:rsidR="007D60F4" w:rsidRPr="00176D50" w:rsidTr="00176D50">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7</w:t>
            </w:r>
          </w:p>
        </w:tc>
        <w:tc>
          <w:tcPr>
            <w:tcW w:w="8957" w:type="dxa"/>
            <w:tcBorders>
              <w:left w:val="nil"/>
            </w:tcBorders>
            <w:shd w:val="clear" w:color="auto" w:fill="FFFFFF" w:themeFill="background1"/>
            <w:vAlign w:val="center"/>
          </w:tcPr>
          <w:p w:rsidR="007D60F4" w:rsidRPr="00176D50" w:rsidRDefault="007D60F4" w:rsidP="007D60F4">
            <w:pPr>
              <w:spacing w:after="0" w:line="240" w:lineRule="auto"/>
              <w:rPr>
                <w:rFonts w:ascii="Times New Roman" w:eastAsiaTheme="minorHAnsi" w:hAnsi="Times New Roman"/>
                <w:sz w:val="20"/>
                <w:szCs w:val="20"/>
              </w:rPr>
            </w:pPr>
          </w:p>
        </w:tc>
      </w:tr>
      <w:tr w:rsidR="007D60F4" w:rsidRPr="00176D50" w:rsidTr="00176D5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8</w:t>
            </w:r>
          </w:p>
        </w:tc>
        <w:tc>
          <w:tcPr>
            <w:tcW w:w="8957" w:type="dxa"/>
            <w:tcBorders>
              <w:left w:val="nil"/>
            </w:tcBorders>
            <w:shd w:val="clear" w:color="auto" w:fill="D9D9D9" w:themeFill="background1" w:themeFillShade="D9"/>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Sınavlar</w:t>
            </w:r>
          </w:p>
        </w:tc>
      </w:tr>
      <w:tr w:rsidR="007D60F4" w:rsidRPr="00176D50" w:rsidTr="00BB3749">
        <w:trPr>
          <w:trHeight w:val="275"/>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9</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İstatistiksel Paket programda uygulamalar</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10</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Güvenirlik analizi</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11</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İstatistiksel Paket programda uygulamalar</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12</w:t>
            </w:r>
          </w:p>
        </w:tc>
        <w:tc>
          <w:tcPr>
            <w:tcW w:w="8957" w:type="dxa"/>
          </w:tcPr>
          <w:p w:rsidR="007D60F4" w:rsidRPr="006751FA" w:rsidRDefault="007D60F4" w:rsidP="007D60F4">
            <w:pPr>
              <w:spacing w:after="0" w:line="240" w:lineRule="auto"/>
              <w:rPr>
                <w:rFonts w:ascii="Times New Roman" w:hAnsi="Times New Roman"/>
                <w:b/>
                <w:color w:val="000000"/>
                <w:sz w:val="20"/>
                <w:szCs w:val="20"/>
              </w:rPr>
            </w:pPr>
            <w:r w:rsidRPr="006751FA">
              <w:rPr>
                <w:rFonts w:ascii="Times New Roman" w:hAnsi="Times New Roman"/>
                <w:color w:val="000000"/>
                <w:sz w:val="20"/>
                <w:szCs w:val="20"/>
              </w:rPr>
              <w:t xml:space="preserve">Principal component analysis </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13</w:t>
            </w:r>
          </w:p>
        </w:tc>
        <w:tc>
          <w:tcPr>
            <w:tcW w:w="8957" w:type="dxa"/>
          </w:tcPr>
          <w:p w:rsidR="007D60F4" w:rsidRPr="006751FA" w:rsidRDefault="007D60F4" w:rsidP="007D60F4">
            <w:pPr>
              <w:spacing w:after="0" w:line="240" w:lineRule="auto"/>
              <w:rPr>
                <w:rFonts w:ascii="Times New Roman" w:hAnsi="Times New Roman"/>
                <w:b/>
                <w:color w:val="000000"/>
                <w:sz w:val="20"/>
                <w:szCs w:val="20"/>
              </w:rPr>
            </w:pPr>
            <w:r w:rsidRPr="006751FA">
              <w:rPr>
                <w:rStyle w:val="hps"/>
                <w:rFonts w:ascii="Times New Roman" w:hAnsi="Times New Roman"/>
                <w:color w:val="000000"/>
                <w:sz w:val="20"/>
                <w:szCs w:val="20"/>
                <w:lang w:val="en"/>
              </w:rPr>
              <w:t>İstatistiksel Paket programda uygulamalar</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14</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Faktör analizi</w:t>
            </w:r>
          </w:p>
        </w:tc>
      </w:tr>
      <w:tr w:rsidR="007D60F4"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15</w:t>
            </w:r>
          </w:p>
        </w:tc>
        <w:tc>
          <w:tcPr>
            <w:tcW w:w="8957" w:type="dxa"/>
          </w:tcPr>
          <w:p w:rsidR="007D60F4" w:rsidRPr="006751FA" w:rsidRDefault="007D60F4" w:rsidP="007D60F4">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İstatistiksel Paket programda uygulamalar</w:t>
            </w:r>
          </w:p>
        </w:tc>
      </w:tr>
      <w:tr w:rsidR="007D60F4" w:rsidRPr="00176D50" w:rsidTr="00176D5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D60F4" w:rsidRPr="00176D50" w:rsidRDefault="007D60F4" w:rsidP="007D60F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16,17</w:t>
            </w:r>
          </w:p>
        </w:tc>
        <w:tc>
          <w:tcPr>
            <w:tcW w:w="8957" w:type="dxa"/>
            <w:tcBorders>
              <w:left w:val="nil"/>
            </w:tcBorders>
            <w:shd w:val="clear" w:color="auto" w:fill="D9D9D9" w:themeFill="background1" w:themeFillShade="D9"/>
            <w:vAlign w:val="center"/>
          </w:tcPr>
          <w:p w:rsidR="007D60F4" w:rsidRPr="00176D50" w:rsidRDefault="007D60F4" w:rsidP="007D60F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sınavları</w:t>
            </w:r>
          </w:p>
        </w:tc>
      </w:tr>
    </w:tbl>
    <w:p w:rsidR="00176D50" w:rsidRPr="00176D50" w:rsidRDefault="00176D50" w:rsidP="00176D50">
      <w:pPr>
        <w:spacing w:after="0" w:line="240" w:lineRule="auto"/>
        <w:rPr>
          <w:rFonts w:asciiTheme="minorHAnsi" w:eastAsiaTheme="minorHAnsi" w:hAnsiTheme="minorHAnsi" w:cstheme="minorBidi"/>
          <w:sz w:val="14"/>
          <w:szCs w:val="14"/>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76D50" w:rsidRPr="00176D50" w:rsidTr="00176D50">
        <w:trPr>
          <w:trHeight w:val="312"/>
        </w:trPr>
        <w:tc>
          <w:tcPr>
            <w:tcW w:w="9624" w:type="dxa"/>
            <w:gridSpan w:val="4"/>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İş Yükünün Hesaplanması</w:t>
            </w:r>
          </w:p>
        </w:tc>
      </w:tr>
      <w:tr w:rsidR="00176D50" w:rsidRPr="00176D50" w:rsidTr="00176D50">
        <w:trPr>
          <w:trHeight w:val="312"/>
        </w:trPr>
        <w:tc>
          <w:tcPr>
            <w:tcW w:w="5797"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Etkinlikler</w:t>
            </w:r>
          </w:p>
        </w:tc>
        <w:tc>
          <w:tcPr>
            <w:tcW w:w="127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Sayısı</w:t>
            </w:r>
          </w:p>
        </w:tc>
        <w:tc>
          <w:tcPr>
            <w:tcW w:w="127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Süresi (Saat)</w:t>
            </w:r>
          </w:p>
        </w:tc>
        <w:tc>
          <w:tcPr>
            <w:tcW w:w="127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Toplam İş Yükü (saat)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Ders Süresi (haftalık toplam ders saati)</w:t>
            </w:r>
          </w:p>
        </w:tc>
        <w:tc>
          <w:tcPr>
            <w:tcW w:w="1275" w:type="dxa"/>
            <w:shd w:val="clear" w:color="auto" w:fill="FFFFFF" w:themeFill="background1"/>
            <w:vAlign w:val="center"/>
          </w:tcPr>
          <w:p w:rsidR="00074510" w:rsidRPr="007F4185" w:rsidRDefault="00074510" w:rsidP="00074510">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Sınıf Ders çalışma süresi (tekrar, pekiştirme, ön çalışma, ...)</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lastRenderedPageBreak/>
              <w:t>Ödev</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Kısa Sınav </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Kısa Sınav hazırlık</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Sözlü Sınav </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Sözlü Sınav hazırlık</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Rapor (Hazırlık ve sunum süresi dahil)</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Proje (Hazırlık ve sunum süresi dahil)</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Sunum (hazırlık süresi dahil)</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Uygulama </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 hazırlık</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074510" w:rsidRPr="00176D50" w:rsidTr="00176D50">
        <w:trPr>
          <w:trHeight w:val="312"/>
        </w:trPr>
        <w:tc>
          <w:tcPr>
            <w:tcW w:w="5797"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sınavı</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074510" w:rsidRPr="00176D50" w:rsidTr="00176D50">
        <w:trPr>
          <w:trHeight w:val="312"/>
        </w:trPr>
        <w:tc>
          <w:tcPr>
            <w:tcW w:w="5797" w:type="dxa"/>
            <w:tcBorders>
              <w:bottom w:val="single" w:sz="12" w:space="0" w:color="auto"/>
            </w:tcBorders>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sınavı hazırlık</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074510" w:rsidRPr="00176D50" w:rsidTr="00176D50">
        <w:trPr>
          <w:trHeight w:val="312"/>
        </w:trPr>
        <w:tc>
          <w:tcPr>
            <w:tcW w:w="5797" w:type="dxa"/>
            <w:tcBorders>
              <w:bottom w:val="single" w:sz="12" w:space="0" w:color="auto"/>
            </w:tcBorders>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Bütünleme Sınav</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074510" w:rsidRPr="00176D50" w:rsidTr="00176D50">
        <w:trPr>
          <w:trHeight w:val="312"/>
        </w:trPr>
        <w:tc>
          <w:tcPr>
            <w:tcW w:w="5797" w:type="dxa"/>
            <w:tcBorders>
              <w:bottom w:val="single" w:sz="12" w:space="0" w:color="auto"/>
            </w:tcBorders>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Bütünleme Sınav Hazırlık</w:t>
            </w:r>
          </w:p>
        </w:tc>
        <w:tc>
          <w:tcPr>
            <w:tcW w:w="1275"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074510" w:rsidRPr="007F4185" w:rsidRDefault="00074510" w:rsidP="00074510">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074510" w:rsidRPr="00176D50" w:rsidTr="00176D5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4510" w:rsidRPr="00176D50" w:rsidRDefault="00074510" w:rsidP="00074510">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shd w:val="clear" w:color="auto" w:fill="FFFFFF" w:themeFill="background1"/>
            <w:vAlign w:val="center"/>
          </w:tcPr>
          <w:p w:rsidR="00074510" w:rsidRPr="00176D50" w:rsidRDefault="00074510" w:rsidP="00074510">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Toplam iş yükü</w:t>
            </w:r>
          </w:p>
        </w:tc>
        <w:tc>
          <w:tcPr>
            <w:tcW w:w="1276" w:type="dxa"/>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225</w:t>
            </w:r>
          </w:p>
        </w:tc>
      </w:tr>
      <w:tr w:rsidR="00074510" w:rsidRPr="00176D50" w:rsidTr="00176D50">
        <w:trPr>
          <w:trHeight w:val="347"/>
        </w:trPr>
        <w:tc>
          <w:tcPr>
            <w:tcW w:w="5797" w:type="dxa"/>
            <w:tcBorders>
              <w:top w:val="nil"/>
              <w:left w:val="nil"/>
              <w:bottom w:val="nil"/>
              <w:right w:val="single" w:sz="12" w:space="0" w:color="auto"/>
            </w:tcBorders>
            <w:shd w:val="clear" w:color="auto" w:fill="FFFFFF" w:themeFill="background1"/>
            <w:vAlign w:val="center"/>
          </w:tcPr>
          <w:p w:rsidR="00074510" w:rsidRPr="00176D50" w:rsidRDefault="00074510" w:rsidP="00074510">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shd w:val="clear" w:color="auto" w:fill="FFFFFF" w:themeFill="background1"/>
            <w:vAlign w:val="center"/>
          </w:tcPr>
          <w:p w:rsidR="00074510" w:rsidRPr="00176D50" w:rsidRDefault="00074510" w:rsidP="00074510">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Toplam iş yükü / 30</w:t>
            </w:r>
          </w:p>
        </w:tc>
        <w:tc>
          <w:tcPr>
            <w:tcW w:w="1276" w:type="dxa"/>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225/30</w:t>
            </w:r>
          </w:p>
        </w:tc>
      </w:tr>
      <w:tr w:rsidR="00074510" w:rsidRPr="00176D50" w:rsidTr="00176D50">
        <w:trPr>
          <w:trHeight w:val="312"/>
        </w:trPr>
        <w:tc>
          <w:tcPr>
            <w:tcW w:w="5797" w:type="dxa"/>
            <w:tcBorders>
              <w:top w:val="nil"/>
              <w:left w:val="nil"/>
              <w:bottom w:val="nil"/>
              <w:right w:val="single" w:sz="12" w:space="0" w:color="auto"/>
            </w:tcBorders>
            <w:vAlign w:val="center"/>
          </w:tcPr>
          <w:p w:rsidR="00074510" w:rsidRPr="00176D50" w:rsidRDefault="00074510" w:rsidP="00074510">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vAlign w:val="center"/>
          </w:tcPr>
          <w:p w:rsidR="00074510" w:rsidRPr="00176D50" w:rsidRDefault="00074510" w:rsidP="00074510">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Dersin AKTS Kredisi</w:t>
            </w:r>
          </w:p>
        </w:tc>
        <w:tc>
          <w:tcPr>
            <w:tcW w:w="1276" w:type="dxa"/>
            <w:vAlign w:val="center"/>
          </w:tcPr>
          <w:p w:rsidR="00074510" w:rsidRPr="00176D50" w:rsidRDefault="00074510" w:rsidP="00074510">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7,5</w:t>
            </w:r>
          </w:p>
        </w:tc>
      </w:tr>
    </w:tbl>
    <w:p w:rsidR="00176D50" w:rsidRPr="00176D50" w:rsidRDefault="00176D50" w:rsidP="00176D50">
      <w:pPr>
        <w:spacing w:after="160" w:line="259" w:lineRule="auto"/>
        <w:rPr>
          <w:rFonts w:asciiTheme="minorHAnsi" w:eastAsiaTheme="minorHAnsi" w:hAnsiTheme="minorHAnsi" w:cstheme="minorBidi"/>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76D50" w:rsidRPr="00176D50" w:rsidTr="00176D50">
        <w:trPr>
          <w:trHeight w:val="312"/>
        </w:trPr>
        <w:tc>
          <w:tcPr>
            <w:tcW w:w="9624"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heme="minorHAnsi" w:eastAsiaTheme="minorHAnsi" w:hAnsiTheme="minorHAnsi" w:cstheme="minorBidi"/>
              </w:rPr>
              <w:tab/>
            </w:r>
            <w:r w:rsidRPr="00176D50">
              <w:rPr>
                <w:rFonts w:ascii="Times New Roman" w:eastAsiaTheme="minorHAnsi" w:hAnsi="Times New Roman"/>
                <w:b/>
                <w:sz w:val="20"/>
                <w:szCs w:val="20"/>
              </w:rPr>
              <w:t>Değerlendirme</w:t>
            </w:r>
          </w:p>
        </w:tc>
      </w:tr>
      <w:tr w:rsidR="00176D50" w:rsidRPr="00176D50" w:rsidTr="00176D50">
        <w:trPr>
          <w:trHeight w:val="369"/>
        </w:trPr>
        <w:tc>
          <w:tcPr>
            <w:tcW w:w="5797" w:type="dxa"/>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Yarıyıl içi Etkinlikleri</w:t>
            </w:r>
          </w:p>
        </w:tc>
        <w:tc>
          <w:tcPr>
            <w:tcW w:w="3827" w:type="dxa"/>
            <w:vAlign w:val="center"/>
          </w:tcPr>
          <w:p w:rsidR="00176D50" w:rsidRPr="00176D50" w:rsidRDefault="00074510" w:rsidP="00176D50">
            <w:pPr>
              <w:spacing w:after="0" w:line="240" w:lineRule="auto"/>
              <w:jc w:val="center"/>
              <w:rPr>
                <w:rFonts w:ascii="Times New Roman" w:eastAsiaTheme="minorHAnsi" w:hAnsi="Times New Roman"/>
                <w:b/>
                <w:sz w:val="20"/>
                <w:szCs w:val="20"/>
              </w:rPr>
            </w:pPr>
            <w:r>
              <w:rPr>
                <w:rFonts w:ascii="Times New Roman" w:eastAsiaTheme="minorHAnsi" w:hAnsi="Times New Roman"/>
                <w:b/>
                <w:sz w:val="20"/>
                <w:szCs w:val="20"/>
              </w:rPr>
              <w:t>%50</w:t>
            </w:r>
          </w:p>
        </w:tc>
      </w:tr>
      <w:tr w:rsidR="00176D50" w:rsidRPr="00176D50" w:rsidTr="00176D50">
        <w:trPr>
          <w:trHeight w:val="369"/>
        </w:trPr>
        <w:sdt>
          <w:sdtPr>
            <w:rPr>
              <w:rFonts w:ascii="Times New Roman" w:eastAsiaTheme="minorHAnsi" w:hAnsi="Times New Roman"/>
              <w:sz w:val="20"/>
              <w:szCs w:val="20"/>
            </w:rPr>
            <w:id w:val="1461079740"/>
            <w:placeholder>
              <w:docPart w:val="BC98BFE52ED14CC8925C8B08CC7B5E9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76D50" w:rsidRPr="00176D50" w:rsidRDefault="00176D50" w:rsidP="00176D50">
                <w:pPr>
                  <w:spacing w:after="0" w:line="240" w:lineRule="auto"/>
                  <w:ind w:left="303"/>
                  <w:rPr>
                    <w:rFonts w:ascii="Times New Roman" w:eastAsiaTheme="minorHAnsi" w:hAnsi="Times New Roman"/>
                    <w:sz w:val="20"/>
                    <w:szCs w:val="20"/>
                  </w:rPr>
                </w:pPr>
                <w:r w:rsidRPr="00176D50">
                  <w:rPr>
                    <w:rFonts w:ascii="Times New Roman" w:eastAsiaTheme="minorHAnsi" w:hAnsi="Times New Roman"/>
                    <w:sz w:val="20"/>
                    <w:szCs w:val="20"/>
                  </w:rPr>
                  <w:t>Ödev</w:t>
                </w:r>
              </w:p>
            </w:tc>
          </w:sdtContent>
        </w:sdt>
        <w:tc>
          <w:tcPr>
            <w:tcW w:w="3827"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369"/>
        </w:trPr>
        <w:tc>
          <w:tcPr>
            <w:tcW w:w="5797" w:type="dxa"/>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 xml:space="preserve">Yarıyıl Sonu Sınavı  </w:t>
            </w:r>
          </w:p>
        </w:tc>
        <w:tc>
          <w:tcPr>
            <w:tcW w:w="3827" w:type="dxa"/>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%50</w:t>
            </w:r>
          </w:p>
        </w:tc>
      </w:tr>
      <w:tr w:rsidR="00176D50" w:rsidRPr="00176D50" w:rsidTr="00176D50">
        <w:trPr>
          <w:trHeight w:val="369"/>
        </w:trPr>
        <w:tc>
          <w:tcPr>
            <w:tcW w:w="5797" w:type="dxa"/>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Toplam</w:t>
            </w:r>
          </w:p>
        </w:tc>
        <w:tc>
          <w:tcPr>
            <w:tcW w:w="3827" w:type="dxa"/>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100</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76D50" w:rsidRPr="00176D50" w:rsidTr="0007451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DERSİN ÖĞRENİM ÇIKTILARININ PROGRAM ÇIKTILARI (PÇ) İLE OLAN İLİŞKİSİ</w:t>
            </w:r>
          </w:p>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sz w:val="20"/>
                <w:szCs w:val="20"/>
              </w:rPr>
              <w:t>(5: Çok yüksek, 4:</w:t>
            </w:r>
            <w:r w:rsidRPr="00176D50">
              <w:rPr>
                <w:rFonts w:ascii="Times New Roman" w:hAnsi="Times New Roman"/>
                <w:b/>
                <w:sz w:val="20"/>
                <w:szCs w:val="20"/>
              </w:rPr>
              <w:t xml:space="preserve"> </w:t>
            </w:r>
            <w:r w:rsidRPr="00176D50">
              <w:rPr>
                <w:rFonts w:ascii="Times New Roman" w:hAnsi="Times New Roman"/>
                <w:sz w:val="20"/>
                <w:szCs w:val="20"/>
              </w:rPr>
              <w:t>Yüksek,</w:t>
            </w:r>
            <w:r w:rsidRPr="00176D50">
              <w:rPr>
                <w:rFonts w:ascii="Times New Roman" w:hAnsi="Times New Roman"/>
                <w:b/>
                <w:sz w:val="20"/>
                <w:szCs w:val="20"/>
              </w:rPr>
              <w:t xml:space="preserve"> </w:t>
            </w:r>
            <w:r w:rsidRPr="00176D50">
              <w:rPr>
                <w:rFonts w:ascii="Times New Roman" w:hAnsi="Times New Roman"/>
                <w:sz w:val="20"/>
                <w:szCs w:val="20"/>
              </w:rPr>
              <w:t>3: Orta, 2: Düşük, 1: Çok düşük,)</w:t>
            </w:r>
          </w:p>
        </w:tc>
      </w:tr>
      <w:tr w:rsidR="00176D50" w:rsidRPr="00176D50" w:rsidTr="0007451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Katkı</w:t>
            </w:r>
          </w:p>
        </w:tc>
      </w:tr>
      <w:tr w:rsidR="00074510" w:rsidRPr="00176D50" w:rsidTr="0007451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1</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2</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3</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4</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5</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6</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7</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8</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lastRenderedPageBreak/>
              <w:t>9</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74510" w:rsidRPr="00176D50" w:rsidRDefault="00074510" w:rsidP="00074510">
            <w:pPr>
              <w:spacing w:after="160" w:line="240" w:lineRule="auto"/>
              <w:contextualSpacing/>
              <w:jc w:val="center"/>
              <w:rPr>
                <w:rFonts w:ascii="Times New Roman" w:hAnsi="Times New Roman"/>
                <w:sz w:val="20"/>
                <w:szCs w:val="20"/>
              </w:rPr>
            </w:pPr>
            <w:r w:rsidRPr="00176D50">
              <w:rPr>
                <w:rFonts w:ascii="Times New Roman" w:hAnsi="Times New Roman"/>
                <w:sz w:val="20"/>
                <w:szCs w:val="20"/>
              </w:rPr>
              <w:t>10</w:t>
            </w:r>
          </w:p>
        </w:tc>
        <w:tc>
          <w:tcPr>
            <w:tcW w:w="8187" w:type="dxa"/>
            <w:vAlign w:val="center"/>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074510" w:rsidRPr="00176D50" w:rsidRDefault="00074510" w:rsidP="0007451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074510" w:rsidRPr="00176D50" w:rsidTr="0007451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074510" w:rsidRPr="00176D50" w:rsidRDefault="00074510" w:rsidP="00074510">
            <w:pPr>
              <w:spacing w:after="0" w:line="240" w:lineRule="auto"/>
              <w:rPr>
                <w:sz w:val="10"/>
                <w:szCs w:val="10"/>
              </w:rPr>
            </w:pPr>
          </w:p>
        </w:tc>
      </w:tr>
    </w:tbl>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76D50" w:rsidRPr="00176D50" w:rsidTr="00176D50">
        <w:trPr>
          <w:trHeight w:val="449"/>
        </w:trPr>
        <w:tc>
          <w:tcPr>
            <w:tcW w:w="9624" w:type="dxa"/>
            <w:gridSpan w:val="5"/>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sz w:val="20"/>
                <w:szCs w:val="20"/>
              </w:rPr>
            </w:pPr>
            <w:r w:rsidRPr="00176D50">
              <w:rPr>
                <w:rFonts w:ascii="Times New Roman" w:eastAsiaTheme="minorHAnsi" w:hAnsi="Times New Roman"/>
                <w:b/>
                <w:sz w:val="20"/>
                <w:szCs w:val="20"/>
              </w:rPr>
              <w:t>DERSİN YÜRÜTÜCÜLERİ</w:t>
            </w:r>
          </w:p>
        </w:tc>
      </w:tr>
      <w:tr w:rsidR="00176D50" w:rsidRPr="00176D50" w:rsidTr="00176D50">
        <w:trPr>
          <w:trHeight w:val="567"/>
        </w:trPr>
        <w:tc>
          <w:tcPr>
            <w:tcW w:w="1403"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 xml:space="preserve">Yürütücü </w:t>
            </w:r>
          </w:p>
        </w:tc>
        <w:tc>
          <w:tcPr>
            <w:tcW w:w="2268" w:type="dxa"/>
            <w:shd w:val="clear" w:color="auto" w:fill="FFFFFF" w:themeFill="background1"/>
            <w:vAlign w:val="center"/>
          </w:tcPr>
          <w:p w:rsidR="00176D50" w:rsidRPr="00176D50" w:rsidRDefault="00074510" w:rsidP="00176D50">
            <w:pPr>
              <w:spacing w:after="0" w:line="240" w:lineRule="auto"/>
              <w:ind w:left="-109" w:right="-176"/>
              <w:jc w:val="center"/>
              <w:rPr>
                <w:rFonts w:ascii="Times New Roman" w:eastAsiaTheme="minorHAnsi" w:hAnsi="Times New Roman"/>
                <w:sz w:val="20"/>
                <w:szCs w:val="20"/>
              </w:rPr>
            </w:pPr>
            <w:r w:rsidRPr="006751FA">
              <w:rPr>
                <w:rFonts w:ascii="Times New Roman" w:hAnsi="Times New Roman"/>
                <w:color w:val="000000"/>
                <w:sz w:val="20"/>
                <w:szCs w:val="20"/>
              </w:rPr>
              <w:t>Prof. Dr. Fezan MUTLU</w:t>
            </w: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3"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2"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794"/>
        </w:trPr>
        <w:tc>
          <w:tcPr>
            <w:tcW w:w="1403"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İmza</w:t>
            </w: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843"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842"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r>
    </w:tbl>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Default="00176D50"/>
    <w:p w:rsidR="00176D50" w:rsidRDefault="00176D50">
      <w:pPr>
        <w:spacing w:after="160" w:line="259" w:lineRule="auto"/>
      </w:pPr>
      <w:r>
        <w:br w:type="page"/>
      </w: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jc w:val="center"/>
        <w:rPr>
          <w:rFonts w:ascii="Times New Roman" w:eastAsiaTheme="minorHAnsi" w:hAnsi="Times New Roman"/>
          <w:b/>
          <w:bCs/>
        </w:rPr>
      </w:pPr>
      <w:r w:rsidRPr="00176D50">
        <w:rPr>
          <w:rFonts w:ascii="Times New Roman" w:eastAsiaTheme="minorHAnsi" w:hAnsi="Times New Roman"/>
          <w:b/>
          <w:bCs/>
        </w:rPr>
        <w:t>T.C.</w:t>
      </w:r>
    </w:p>
    <w:p w:rsidR="00176D50" w:rsidRPr="00176D50" w:rsidRDefault="00176D50" w:rsidP="00176D50">
      <w:pPr>
        <w:spacing w:after="0" w:line="240" w:lineRule="auto"/>
        <w:jc w:val="center"/>
        <w:rPr>
          <w:rFonts w:ascii="Times New Roman" w:eastAsiaTheme="minorHAnsi" w:hAnsi="Times New Roman"/>
          <w:b/>
          <w:bCs/>
        </w:rPr>
      </w:pPr>
      <w:r w:rsidRPr="00176D50">
        <w:rPr>
          <w:rFonts w:ascii="Times New Roman" w:eastAsiaTheme="minorHAnsi" w:hAnsi="Times New Roman"/>
          <w:b/>
          <w:noProof/>
          <w:lang w:eastAsia="tr-TR"/>
        </w:rPr>
        <w:drawing>
          <wp:anchor distT="0" distB="0" distL="114300" distR="114300" simplePos="0" relativeHeight="251671552" behindDoc="0" locked="0" layoutInCell="1" allowOverlap="1" wp14:anchorId="74D4BFDF" wp14:editId="20D1C659">
            <wp:simplePos x="0" y="0"/>
            <wp:positionH relativeFrom="column">
              <wp:posOffset>3810</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76D50">
        <w:rPr>
          <w:rFonts w:ascii="Times New Roman" w:eastAsiaTheme="minorHAnsi" w:hAnsi="Times New Roman"/>
          <w:b/>
          <w:bCs/>
        </w:rPr>
        <w:t>ESKİŞEHİR OSMANGAZİ ÜNİVERSİTESİ</w:t>
      </w:r>
    </w:p>
    <w:p w:rsidR="00176D50" w:rsidRPr="00176D50" w:rsidRDefault="00176D50" w:rsidP="00176D50">
      <w:pPr>
        <w:spacing w:before="120" w:after="0" w:line="240" w:lineRule="auto"/>
        <w:ind w:firstLine="708"/>
        <w:jc w:val="center"/>
        <w:rPr>
          <w:rFonts w:ascii="Times New Roman" w:eastAsiaTheme="minorHAnsi" w:hAnsi="Times New Roman"/>
          <w:b/>
        </w:rPr>
      </w:pPr>
      <w:r w:rsidRPr="00176D50">
        <w:rPr>
          <w:rFonts w:ascii="Times New Roman" w:eastAsiaTheme="minorHAnsi" w:hAnsi="Times New Roman"/>
          <w:b/>
        </w:rPr>
        <w:t>SAĞLIK BİLİMLERİ ENSTİTÜSÜ</w:t>
      </w:r>
    </w:p>
    <w:p w:rsidR="00176D50" w:rsidRPr="00176D50" w:rsidRDefault="00074510" w:rsidP="00176D50">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176D50" w:rsidRPr="00176D50">
        <w:rPr>
          <w:rFonts w:ascii="Times New Roman" w:eastAsiaTheme="minorHAnsi" w:hAnsi="Times New Roman"/>
          <w:b/>
        </w:rPr>
        <w:t>ANABİLİM DALI</w:t>
      </w:r>
    </w:p>
    <w:p w:rsidR="00176D50" w:rsidRPr="00176D50" w:rsidRDefault="00176D50" w:rsidP="00176D50">
      <w:pPr>
        <w:spacing w:before="120" w:after="0" w:line="240" w:lineRule="auto"/>
        <w:ind w:firstLine="708"/>
        <w:jc w:val="center"/>
        <w:rPr>
          <w:rFonts w:ascii="Times New Roman" w:eastAsiaTheme="minorHAnsi" w:hAnsi="Times New Roman"/>
          <w:b/>
        </w:rPr>
      </w:pPr>
      <w:r w:rsidRPr="00176D50">
        <w:rPr>
          <w:rFonts w:ascii="Times New Roman" w:eastAsiaTheme="minorHAnsi" w:hAnsi="Times New Roman"/>
          <w:b/>
        </w:rPr>
        <w:t>DERS BİLGİ FORMU</w:t>
      </w:r>
    </w:p>
    <w:p w:rsidR="00176D50" w:rsidRPr="00176D50" w:rsidRDefault="00176D50" w:rsidP="00176D50">
      <w:pPr>
        <w:spacing w:after="0" w:line="259" w:lineRule="auto"/>
        <w:jc w:val="center"/>
        <w:rPr>
          <w:rFonts w:ascii="Times New Roman" w:eastAsiaTheme="minorHAnsi" w:hAnsi="Times New Roman"/>
          <w:b/>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76D50" w:rsidRPr="00176D50" w:rsidTr="00176D50">
        <w:trPr>
          <w:trHeight w:val="312"/>
        </w:trPr>
        <w:tc>
          <w:tcPr>
            <w:tcW w:w="650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Adı</w:t>
            </w:r>
          </w:p>
        </w:tc>
        <w:tc>
          <w:tcPr>
            <w:tcW w:w="311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Kodu</w:t>
            </w:r>
          </w:p>
        </w:tc>
      </w:tr>
      <w:tr w:rsidR="00176D50" w:rsidRPr="00176D50" w:rsidTr="00176D50">
        <w:trPr>
          <w:trHeight w:val="397"/>
        </w:trPr>
        <w:tc>
          <w:tcPr>
            <w:tcW w:w="6506" w:type="dxa"/>
            <w:vAlign w:val="center"/>
          </w:tcPr>
          <w:p w:rsidR="00176D50" w:rsidRPr="00176D50" w:rsidRDefault="00074510" w:rsidP="00176D50">
            <w:pPr>
              <w:spacing w:after="0" w:line="240" w:lineRule="auto"/>
              <w:jc w:val="center"/>
              <w:rPr>
                <w:rFonts w:ascii="Times New Roman" w:eastAsiaTheme="minorHAnsi" w:hAnsi="Times New Roman"/>
                <w:sz w:val="20"/>
                <w:szCs w:val="20"/>
              </w:rPr>
            </w:pPr>
            <w:r w:rsidRPr="00BB6378">
              <w:rPr>
                <w:rFonts w:ascii="Times New Roman" w:hAnsi="Times New Roman"/>
                <w:b/>
                <w:color w:val="000000"/>
                <w:sz w:val="20"/>
                <w:szCs w:val="20"/>
              </w:rPr>
              <w:t xml:space="preserve"> </w:t>
            </w:r>
            <w:r w:rsidRPr="00BB6378">
              <w:rPr>
                <w:rFonts w:ascii="Times New Roman" w:hAnsi="Times New Roman"/>
                <w:b/>
                <w:caps/>
                <w:color w:val="000000"/>
                <w:sz w:val="20"/>
                <w:szCs w:val="20"/>
              </w:rPr>
              <w:t>Medikal İnformatik Teknikleri</w:t>
            </w:r>
          </w:p>
        </w:tc>
        <w:tc>
          <w:tcPr>
            <w:tcW w:w="3118" w:type="dxa"/>
            <w:vAlign w:val="center"/>
          </w:tcPr>
          <w:p w:rsidR="00176D50" w:rsidRPr="00176D50" w:rsidRDefault="00074510" w:rsidP="00176D50">
            <w:pPr>
              <w:spacing w:after="0" w:line="240" w:lineRule="auto"/>
              <w:jc w:val="center"/>
              <w:rPr>
                <w:rFonts w:ascii="Times New Roman" w:eastAsiaTheme="minorHAnsi" w:hAnsi="Times New Roman"/>
                <w:sz w:val="20"/>
                <w:szCs w:val="20"/>
              </w:rPr>
            </w:pPr>
            <w:r w:rsidRPr="00BB6378">
              <w:rPr>
                <w:rFonts w:ascii="Times New Roman" w:hAnsi="Times New Roman"/>
                <w:b/>
                <w:color w:val="000000"/>
                <w:sz w:val="20"/>
                <w:szCs w:val="20"/>
              </w:rPr>
              <w:t>522001307</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8"/>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176D50" w:rsidRPr="00176D50" w:rsidTr="00176D50">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NewRomanPS-BoldMT" w:eastAsiaTheme="minorHAnsi"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AKTS</w:t>
            </w:r>
          </w:p>
        </w:tc>
      </w:tr>
      <w:tr w:rsidR="00176D50" w:rsidRPr="00176D50" w:rsidTr="00176D50">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r>
      <w:tr w:rsidR="00176D50" w:rsidRPr="00176D50" w:rsidTr="00176D50">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7,5</w:t>
            </w:r>
          </w:p>
        </w:tc>
      </w:tr>
      <w:tr w:rsidR="00176D50" w:rsidRPr="00176D50" w:rsidTr="00176D50">
        <w:trPr>
          <w:trHeight w:val="305"/>
        </w:trPr>
        <w:tc>
          <w:tcPr>
            <w:tcW w:w="9645" w:type="dxa"/>
            <w:gridSpan w:val="11"/>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Kategorisi (kredi dağılımı)</w:t>
            </w:r>
          </w:p>
        </w:tc>
      </w:tr>
      <w:tr w:rsidR="00176D50" w:rsidRPr="00176D50" w:rsidTr="00176D50">
        <w:trPr>
          <w:trHeight w:val="661"/>
        </w:trPr>
        <w:tc>
          <w:tcPr>
            <w:tcW w:w="154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Matematik ve Temel Bilimler</w:t>
            </w:r>
          </w:p>
        </w:tc>
        <w:tc>
          <w:tcPr>
            <w:tcW w:w="1701"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Mühendislik Bilimleri</w:t>
            </w:r>
          </w:p>
        </w:tc>
        <w:tc>
          <w:tcPr>
            <w:tcW w:w="1417"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Tasarım</w:t>
            </w:r>
          </w:p>
        </w:tc>
        <w:tc>
          <w:tcPr>
            <w:tcW w:w="1559"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Genel Eğitim</w:t>
            </w:r>
          </w:p>
        </w:tc>
        <w:tc>
          <w:tcPr>
            <w:tcW w:w="1843"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Sosyal Bilimler</w:t>
            </w:r>
          </w:p>
        </w:tc>
        <w:tc>
          <w:tcPr>
            <w:tcW w:w="1580"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Sağlık Bilimleri</w:t>
            </w:r>
          </w:p>
        </w:tc>
      </w:tr>
      <w:tr w:rsidR="00176D50" w:rsidRPr="00176D50" w:rsidTr="00176D50">
        <w:trPr>
          <w:trHeight w:val="388"/>
        </w:trPr>
        <w:tc>
          <w:tcPr>
            <w:tcW w:w="1545"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701" w:type="dxa"/>
            <w:gridSpan w:val="2"/>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417"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559"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3"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580" w:type="dxa"/>
            <w:gridSpan w:val="2"/>
          </w:tcPr>
          <w:p w:rsidR="00176D50" w:rsidRPr="00176D50" w:rsidRDefault="00176D50" w:rsidP="00176D50">
            <w:pPr>
              <w:spacing w:after="0" w:line="240" w:lineRule="auto"/>
              <w:jc w:val="center"/>
              <w:rPr>
                <w:rFonts w:ascii="Times New Roman" w:eastAsiaTheme="minorHAnsi" w:hAnsi="Times New Roman"/>
                <w:b/>
                <w:bCs/>
                <w:sz w:val="20"/>
                <w:szCs w:val="20"/>
              </w:rPr>
            </w:pPr>
            <w:r w:rsidRPr="00176D50">
              <w:rPr>
                <w:rFonts w:ascii="Times New Roman" w:eastAsiaTheme="minorHAnsi" w:hAnsi="Times New Roman"/>
                <w:b/>
                <w:bCs/>
                <w:sz w:val="20"/>
                <w:szCs w:val="20"/>
              </w:rPr>
              <w:t>X</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76D50" w:rsidRPr="00176D50" w:rsidTr="00176D50">
        <w:trPr>
          <w:trHeight w:val="312"/>
        </w:trPr>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Dili</w:t>
            </w:r>
          </w:p>
        </w:tc>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Seviyesi</w:t>
            </w:r>
          </w:p>
        </w:tc>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Türü</w:t>
            </w:r>
          </w:p>
        </w:tc>
      </w:tr>
      <w:tr w:rsidR="00176D50" w:rsidRPr="00176D50" w:rsidTr="00176D50">
        <w:trPr>
          <w:trHeight w:val="397"/>
        </w:trPr>
        <w:tc>
          <w:tcPr>
            <w:tcW w:w="3208" w:type="dxa"/>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TÜRKÇE</w:t>
            </w:r>
          </w:p>
        </w:tc>
        <w:tc>
          <w:tcPr>
            <w:tcW w:w="3208" w:type="dxa"/>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DOKTORA</w:t>
            </w:r>
          </w:p>
        </w:tc>
        <w:tc>
          <w:tcPr>
            <w:tcW w:w="3208" w:type="dxa"/>
            <w:vAlign w:val="center"/>
          </w:tcPr>
          <w:p w:rsidR="00176D50" w:rsidRPr="00176D50" w:rsidRDefault="00074510"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SEÇMELİ</w:t>
            </w:r>
          </w:p>
        </w:tc>
      </w:tr>
    </w:tbl>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D50" w:rsidRPr="00176D50" w:rsidTr="00176D50">
        <w:trPr>
          <w:trHeight w:val="421"/>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Önkoşul Dersleri</w:t>
            </w:r>
          </w:p>
        </w:tc>
        <w:tc>
          <w:tcPr>
            <w:tcW w:w="7512" w:type="dxa"/>
            <w:shd w:val="clear" w:color="auto" w:fill="FFFFFF" w:themeFill="background1"/>
            <w:vAlign w:val="center"/>
          </w:tcPr>
          <w:p w:rsidR="00176D50" w:rsidRPr="00176D50" w:rsidRDefault="00176D50" w:rsidP="00176D50">
            <w:pPr>
              <w:spacing w:after="0" w:line="240" w:lineRule="auto"/>
              <w:rPr>
                <w:rFonts w:ascii="Times New Roman" w:eastAsiaTheme="minorHAnsi" w:hAnsi="Times New Roman"/>
                <w:sz w:val="20"/>
                <w:szCs w:val="20"/>
                <w:highlight w:val="yellow"/>
              </w:rPr>
            </w:pPr>
          </w:p>
        </w:tc>
      </w:tr>
      <w:tr w:rsidR="00176D50" w:rsidRPr="00176D50" w:rsidTr="00176D50">
        <w:trPr>
          <w:trHeight w:val="1012"/>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Dersin Amacı</w:t>
            </w:r>
          </w:p>
        </w:tc>
        <w:tc>
          <w:tcPr>
            <w:tcW w:w="7512" w:type="dxa"/>
            <w:shd w:val="clear" w:color="auto" w:fill="FFFFFF" w:themeFill="background1"/>
            <w:vAlign w:val="center"/>
          </w:tcPr>
          <w:p w:rsidR="00176D50" w:rsidRPr="00176D50" w:rsidRDefault="00074510" w:rsidP="00176D50">
            <w:pPr>
              <w:spacing w:after="0" w:line="240" w:lineRule="auto"/>
              <w:rPr>
                <w:rFonts w:ascii="Times New Roman" w:eastAsiaTheme="minorHAnsi" w:hAnsi="Times New Roman"/>
                <w:sz w:val="20"/>
                <w:szCs w:val="20"/>
              </w:rPr>
            </w:pPr>
            <w:r w:rsidRPr="006751FA">
              <w:rPr>
                <w:rFonts w:ascii="Times New Roman" w:hAnsi="Times New Roman"/>
                <w:color w:val="000000"/>
                <w:sz w:val="20"/>
                <w:szCs w:val="20"/>
              </w:rPr>
              <w:t>Bu ders, sağlık alanında kullanılan bilgi ve iletişim teknolojilerini öğrencilere öğretmeyi amaçlamaktadır</w:t>
            </w:r>
          </w:p>
        </w:tc>
      </w:tr>
      <w:tr w:rsidR="00176D50" w:rsidRPr="00176D50" w:rsidTr="00176D50">
        <w:trPr>
          <w:trHeight w:val="984"/>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Dersin Kısa İçeriği</w:t>
            </w:r>
          </w:p>
        </w:tc>
        <w:tc>
          <w:tcPr>
            <w:tcW w:w="7512" w:type="dxa"/>
            <w:shd w:val="clear" w:color="auto" w:fill="FFFFFF" w:themeFill="background1"/>
            <w:vAlign w:val="center"/>
          </w:tcPr>
          <w:p w:rsidR="00176D50" w:rsidRPr="00176D50" w:rsidRDefault="00074510" w:rsidP="00176D50">
            <w:pPr>
              <w:spacing w:after="0" w:line="240" w:lineRule="auto"/>
              <w:rPr>
                <w:rFonts w:ascii="Times New Roman" w:eastAsiaTheme="minorHAnsi" w:hAnsi="Times New Roman"/>
                <w:sz w:val="20"/>
                <w:szCs w:val="20"/>
              </w:rPr>
            </w:pPr>
            <w:r w:rsidRPr="006751FA">
              <w:rPr>
                <w:rFonts w:ascii="Times New Roman" w:hAnsi="Times New Roman"/>
                <w:color w:val="000000"/>
                <w:sz w:val="20"/>
                <w:szCs w:val="20"/>
              </w:rPr>
              <w:t xml:space="preserve">Bu ders, </w:t>
            </w:r>
            <w:r w:rsidRPr="006751FA">
              <w:rPr>
                <w:rFonts w:ascii="Times New Roman" w:hAnsi="Times New Roman"/>
                <w:bCs/>
                <w:color w:val="000000"/>
                <w:sz w:val="20"/>
                <w:szCs w:val="20"/>
              </w:rPr>
              <w:t xml:space="preserve">Sağlık Bilgi sistemleri, Sağlıkta Internet ve Internet Teknolojileri kullanımı, Biyoinformatik ve gen informatiği, Hasta kayıt ve sağlık kodlama sistemleri, Medikal Görüntüleme sistemleri, Tıbbi sinyal işleme sistemleri, Sağlık iletişim sistemleri, Teletıp, konsültasyon, Biyomedikal modelleme sistemleri, Akıllı Tıp Karar Destek Sistemleri </w:t>
            </w:r>
            <w:r w:rsidRPr="006751FA">
              <w:rPr>
                <w:rFonts w:ascii="Times New Roman" w:hAnsi="Times New Roman"/>
                <w:color w:val="000000"/>
                <w:sz w:val="20"/>
                <w:szCs w:val="20"/>
              </w:rPr>
              <w:t>konularını kapsamaktadır</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76D50" w:rsidRPr="00176D50" w:rsidTr="00176D50">
        <w:trPr>
          <w:trHeight w:val="312"/>
        </w:trPr>
        <w:tc>
          <w:tcPr>
            <w:tcW w:w="4757"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Öğrenim Çıktıları</w:t>
            </w:r>
          </w:p>
        </w:tc>
        <w:tc>
          <w:tcPr>
            <w:tcW w:w="213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Katkı Sağladığı PÇ/PÇ’ler</w:t>
            </w:r>
          </w:p>
        </w:tc>
        <w:tc>
          <w:tcPr>
            <w:tcW w:w="1364"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Öğretim Yöntemleri *</w:t>
            </w:r>
          </w:p>
        </w:tc>
        <w:tc>
          <w:tcPr>
            <w:tcW w:w="136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Ölçme Yöntemleri **</w:t>
            </w: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w:t>
            </w:r>
          </w:p>
        </w:tc>
        <w:tc>
          <w:tcPr>
            <w:tcW w:w="4373" w:type="dxa"/>
            <w:tcBorders>
              <w:left w:val="nil"/>
            </w:tcBorders>
            <w:shd w:val="clear" w:color="auto" w:fill="FFFFFF" w:themeFill="background1"/>
            <w:vAlign w:val="center"/>
          </w:tcPr>
          <w:p w:rsidR="00176D50" w:rsidRPr="00176D50" w:rsidRDefault="00176D50" w:rsidP="00176D50">
            <w:pPr>
              <w:shd w:val="clear" w:color="auto" w:fill="FFFFFF"/>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2</w:t>
            </w:r>
          </w:p>
        </w:tc>
        <w:tc>
          <w:tcPr>
            <w:tcW w:w="4373" w:type="dxa"/>
            <w:tcBorders>
              <w:left w:val="nil"/>
            </w:tcBorders>
            <w:shd w:val="clear" w:color="auto" w:fill="FFFFFF" w:themeFill="background1"/>
            <w:vAlign w:val="center"/>
          </w:tcPr>
          <w:p w:rsidR="00176D50" w:rsidRPr="00176D50" w:rsidRDefault="00176D50" w:rsidP="00176D50">
            <w:pPr>
              <w:shd w:val="clear" w:color="auto" w:fill="FFFFFF"/>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3</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4</w:t>
            </w:r>
          </w:p>
        </w:tc>
        <w:tc>
          <w:tcPr>
            <w:tcW w:w="4373" w:type="dxa"/>
            <w:tcBorders>
              <w:left w:val="nil"/>
            </w:tcBorders>
            <w:vAlign w:val="center"/>
          </w:tcPr>
          <w:p w:rsidR="00176D50" w:rsidRPr="00176D50" w:rsidRDefault="00176D50" w:rsidP="00176D50">
            <w:pPr>
              <w:shd w:val="clear" w:color="auto" w:fill="FAFAFA"/>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5</w:t>
            </w:r>
          </w:p>
        </w:tc>
        <w:tc>
          <w:tcPr>
            <w:tcW w:w="4373" w:type="dxa"/>
            <w:tcBorders>
              <w:left w:val="nil"/>
            </w:tcBorders>
            <w:vAlign w:val="center"/>
          </w:tcPr>
          <w:p w:rsidR="00176D50" w:rsidRPr="00176D50" w:rsidRDefault="00176D50" w:rsidP="00176D50">
            <w:pPr>
              <w:autoSpaceDE w:val="0"/>
              <w:autoSpaceDN w:val="0"/>
              <w:adjustRightInd w:val="0"/>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6</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7</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lastRenderedPageBreak/>
              <w:t>8</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9</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10</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11</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12</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13</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bl>
    <w:p w:rsidR="00176D50" w:rsidRPr="00176D50" w:rsidRDefault="00176D50" w:rsidP="00176D50">
      <w:pPr>
        <w:tabs>
          <w:tab w:val="center" w:pos="4536"/>
          <w:tab w:val="right" w:pos="9072"/>
        </w:tabs>
        <w:spacing w:after="0" w:line="240" w:lineRule="auto"/>
        <w:ind w:left="284" w:hanging="284"/>
        <w:jc w:val="both"/>
        <w:rPr>
          <w:rFonts w:ascii="Times New Roman" w:eastAsiaTheme="minorHAnsi" w:hAnsi="Times New Roman"/>
          <w:sz w:val="16"/>
          <w:szCs w:val="16"/>
        </w:rPr>
      </w:pPr>
      <w:r w:rsidRPr="00176D50">
        <w:rPr>
          <w:rFonts w:ascii="Times New Roman" w:eastAsiaTheme="minorHAnsi" w:hAnsi="Times New Roman"/>
          <w:b/>
          <w:sz w:val="16"/>
          <w:szCs w:val="16"/>
        </w:rPr>
        <w:t>*Öğretim Yöntemleri 1:</w:t>
      </w:r>
      <w:r w:rsidRPr="00176D50">
        <w:rPr>
          <w:rFonts w:ascii="Times New Roman" w:eastAsiaTheme="minorHAnsi" w:hAnsi="Times New Roman"/>
          <w:sz w:val="16"/>
          <w:szCs w:val="16"/>
        </w:rPr>
        <w:t>Anlatım, 2</w:t>
      </w:r>
      <w:r w:rsidRPr="00176D50">
        <w:rPr>
          <w:rFonts w:ascii="Times New Roman" w:eastAsiaTheme="minorHAnsi" w:hAnsi="Times New Roman"/>
          <w:b/>
          <w:sz w:val="16"/>
          <w:szCs w:val="16"/>
        </w:rPr>
        <w:t>:</w:t>
      </w:r>
      <w:r w:rsidRPr="00176D50">
        <w:rPr>
          <w:rFonts w:ascii="Times New Roman" w:eastAsiaTheme="minorHAnsi" w:hAnsi="Times New Roman"/>
          <w:sz w:val="16"/>
          <w:szCs w:val="16"/>
        </w:rPr>
        <w:t xml:space="preserve">Tartışma, </w:t>
      </w:r>
      <w:r w:rsidRPr="00176D50">
        <w:rPr>
          <w:rFonts w:ascii="Times New Roman" w:eastAsiaTheme="minorHAnsi" w:hAnsi="Times New Roman"/>
          <w:b/>
          <w:sz w:val="16"/>
          <w:szCs w:val="16"/>
        </w:rPr>
        <w:t>3:</w:t>
      </w:r>
      <w:r w:rsidRPr="00176D50">
        <w:rPr>
          <w:rFonts w:ascii="Times New Roman" w:eastAsiaTheme="minorHAnsi" w:hAnsi="Times New Roman"/>
          <w:sz w:val="16"/>
          <w:szCs w:val="16"/>
        </w:rPr>
        <w:t xml:space="preserve">Deney,  </w:t>
      </w:r>
      <w:r w:rsidRPr="00176D50">
        <w:rPr>
          <w:rFonts w:ascii="Times New Roman" w:eastAsiaTheme="minorHAnsi" w:hAnsi="Times New Roman"/>
          <w:b/>
          <w:sz w:val="16"/>
          <w:szCs w:val="16"/>
        </w:rPr>
        <w:t>4:</w:t>
      </w:r>
      <w:r w:rsidRPr="00176D50">
        <w:rPr>
          <w:rFonts w:ascii="Times New Roman" w:eastAsiaTheme="minorHAnsi" w:hAnsi="Times New Roman"/>
          <w:sz w:val="16"/>
          <w:szCs w:val="16"/>
        </w:rPr>
        <w:t xml:space="preserve">Benzetim,  </w:t>
      </w:r>
      <w:r w:rsidRPr="00176D50">
        <w:rPr>
          <w:rFonts w:ascii="Times New Roman" w:eastAsiaTheme="minorHAnsi" w:hAnsi="Times New Roman"/>
          <w:b/>
          <w:sz w:val="16"/>
          <w:szCs w:val="16"/>
        </w:rPr>
        <w:t>5:</w:t>
      </w:r>
      <w:r w:rsidRPr="00176D50">
        <w:rPr>
          <w:rFonts w:ascii="Times New Roman" w:eastAsiaTheme="minorHAnsi" w:hAnsi="Times New Roman"/>
          <w:sz w:val="16"/>
          <w:szCs w:val="16"/>
        </w:rPr>
        <w:t>Soru</w:t>
      </w:r>
      <w:r w:rsidRPr="00176D50">
        <w:rPr>
          <w:rFonts w:ascii="Cambria Math" w:eastAsiaTheme="minorHAnsi" w:hAnsi="Cambria Math" w:cs="Cambria Math"/>
          <w:sz w:val="16"/>
          <w:szCs w:val="16"/>
        </w:rPr>
        <w:t>‐</w:t>
      </w:r>
      <w:r w:rsidRPr="00176D50">
        <w:rPr>
          <w:rFonts w:ascii="Times New Roman" w:eastAsiaTheme="minorHAnsi" w:hAnsi="Times New Roman"/>
          <w:sz w:val="16"/>
          <w:szCs w:val="16"/>
        </w:rPr>
        <w:t>Yanıt,</w:t>
      </w:r>
      <w:r w:rsidRPr="00176D50">
        <w:rPr>
          <w:rFonts w:ascii="Times New Roman" w:eastAsiaTheme="minorHAnsi" w:hAnsi="Times New Roman"/>
          <w:b/>
          <w:sz w:val="16"/>
          <w:szCs w:val="16"/>
        </w:rPr>
        <w:t xml:space="preserve"> 6:</w:t>
      </w:r>
      <w:r w:rsidRPr="00176D50">
        <w:rPr>
          <w:rFonts w:ascii="Times New Roman" w:eastAsiaTheme="minorHAnsi" w:hAnsi="Times New Roman"/>
          <w:sz w:val="16"/>
          <w:szCs w:val="16"/>
        </w:rPr>
        <w:t xml:space="preserve">Uygulama, </w:t>
      </w:r>
      <w:r w:rsidRPr="00176D50">
        <w:rPr>
          <w:rFonts w:ascii="Times New Roman" w:eastAsiaTheme="minorHAnsi" w:hAnsi="Times New Roman"/>
          <w:b/>
          <w:sz w:val="16"/>
          <w:szCs w:val="16"/>
        </w:rPr>
        <w:t>7</w:t>
      </w:r>
      <w:r w:rsidRPr="00176D50">
        <w:rPr>
          <w:rFonts w:ascii="Times New Roman" w:eastAsiaTheme="minorHAnsi" w:hAnsi="Times New Roman"/>
          <w:sz w:val="16"/>
          <w:szCs w:val="16"/>
        </w:rPr>
        <w:t xml:space="preserve">:Gözlem, </w:t>
      </w:r>
      <w:r w:rsidRPr="00176D50">
        <w:rPr>
          <w:rFonts w:ascii="Times New Roman" w:eastAsiaTheme="minorHAnsi" w:hAnsi="Times New Roman"/>
          <w:b/>
          <w:sz w:val="16"/>
          <w:szCs w:val="16"/>
        </w:rPr>
        <w:t>8</w:t>
      </w:r>
      <w:r w:rsidRPr="00176D50">
        <w:rPr>
          <w:rFonts w:ascii="Times New Roman" w:eastAsiaTheme="minorHAnsi" w:hAnsi="Times New Roman"/>
          <w:sz w:val="16"/>
          <w:szCs w:val="16"/>
        </w:rPr>
        <w:t xml:space="preserve">:Örnek Olay İncelemesi, </w:t>
      </w:r>
      <w:r w:rsidRPr="00176D50">
        <w:rPr>
          <w:rFonts w:ascii="Times New Roman" w:eastAsiaTheme="minorHAnsi" w:hAnsi="Times New Roman"/>
          <w:b/>
          <w:sz w:val="16"/>
          <w:szCs w:val="16"/>
        </w:rPr>
        <w:t>9:</w:t>
      </w:r>
      <w:r w:rsidRPr="00176D50">
        <w:rPr>
          <w:rFonts w:ascii="Times New Roman" w:eastAsiaTheme="minorHAnsi" w:hAnsi="Times New Roman"/>
          <w:sz w:val="16"/>
          <w:szCs w:val="16"/>
        </w:rPr>
        <w:t xml:space="preserve">Teknik Gezi, </w:t>
      </w:r>
      <w:r w:rsidRPr="00176D50">
        <w:rPr>
          <w:rFonts w:ascii="Times New Roman" w:eastAsiaTheme="minorHAnsi" w:hAnsi="Times New Roman"/>
          <w:b/>
          <w:sz w:val="16"/>
          <w:szCs w:val="16"/>
        </w:rPr>
        <w:t>10:</w:t>
      </w:r>
      <w:r w:rsidRPr="00176D50">
        <w:rPr>
          <w:rFonts w:ascii="Times New Roman" w:eastAsiaTheme="minorHAnsi" w:hAnsi="Times New Roman"/>
          <w:sz w:val="16"/>
          <w:szCs w:val="16"/>
        </w:rPr>
        <w:t xml:space="preserve">Sorun/Problem Çözme, </w:t>
      </w:r>
      <w:r w:rsidRPr="00176D50">
        <w:rPr>
          <w:rFonts w:ascii="Times New Roman" w:eastAsiaTheme="minorHAnsi" w:hAnsi="Times New Roman"/>
          <w:b/>
          <w:sz w:val="16"/>
          <w:szCs w:val="16"/>
        </w:rPr>
        <w:t>11:</w:t>
      </w:r>
      <w:r w:rsidRPr="00176D50">
        <w:rPr>
          <w:rFonts w:ascii="Times New Roman" w:eastAsiaTheme="minorHAnsi" w:hAnsi="Times New Roman"/>
          <w:sz w:val="16"/>
          <w:szCs w:val="16"/>
        </w:rPr>
        <w:t xml:space="preserve">Bireysel Çalışma, </w:t>
      </w:r>
      <w:r w:rsidRPr="00176D50">
        <w:rPr>
          <w:rFonts w:ascii="Times New Roman" w:eastAsiaTheme="minorHAnsi" w:hAnsi="Times New Roman"/>
          <w:b/>
          <w:sz w:val="16"/>
          <w:szCs w:val="16"/>
        </w:rPr>
        <w:t>12</w:t>
      </w:r>
      <w:r w:rsidRPr="00176D50">
        <w:rPr>
          <w:rFonts w:ascii="Times New Roman" w:eastAsiaTheme="minorHAnsi" w:hAnsi="Times New Roman"/>
          <w:sz w:val="16"/>
          <w:szCs w:val="16"/>
        </w:rPr>
        <w:t xml:space="preserve">:Takım/Grup Çalışması, </w:t>
      </w:r>
      <w:r w:rsidRPr="00176D50">
        <w:rPr>
          <w:rFonts w:ascii="Times New Roman" w:eastAsiaTheme="minorHAnsi" w:hAnsi="Times New Roman"/>
          <w:b/>
          <w:sz w:val="16"/>
          <w:szCs w:val="16"/>
        </w:rPr>
        <w:t>13</w:t>
      </w:r>
      <w:r w:rsidRPr="00176D50">
        <w:rPr>
          <w:rFonts w:ascii="Times New Roman" w:eastAsiaTheme="minorHAnsi" w:hAnsi="Times New Roman"/>
          <w:sz w:val="16"/>
          <w:szCs w:val="16"/>
        </w:rPr>
        <w:t xml:space="preserve">:Beyin Fırtınası, </w:t>
      </w:r>
      <w:r w:rsidRPr="00176D50">
        <w:rPr>
          <w:rFonts w:ascii="Times New Roman" w:eastAsiaTheme="minorHAnsi" w:hAnsi="Times New Roman"/>
          <w:b/>
          <w:sz w:val="16"/>
          <w:szCs w:val="16"/>
        </w:rPr>
        <w:t>14:</w:t>
      </w:r>
      <w:r w:rsidRPr="00176D50">
        <w:rPr>
          <w:rFonts w:ascii="Times New Roman" w:eastAsiaTheme="minorHAnsi" w:hAnsi="Times New Roman"/>
          <w:sz w:val="16"/>
          <w:szCs w:val="16"/>
        </w:rPr>
        <w:t xml:space="preserve">Proje Tasarımı / Yönetimi, </w:t>
      </w:r>
      <w:r w:rsidRPr="00176D50">
        <w:rPr>
          <w:rFonts w:ascii="Times New Roman" w:eastAsiaTheme="minorHAnsi" w:hAnsi="Times New Roman"/>
          <w:b/>
          <w:sz w:val="16"/>
          <w:szCs w:val="16"/>
        </w:rPr>
        <w:t>15:</w:t>
      </w:r>
      <w:r w:rsidRPr="00176D50">
        <w:rPr>
          <w:rFonts w:ascii="Times New Roman" w:eastAsiaTheme="minorHAnsi" w:hAnsi="Times New Roman"/>
          <w:sz w:val="16"/>
          <w:szCs w:val="16"/>
        </w:rPr>
        <w:t xml:space="preserve">Rapor Hazırlama ve/veya Sunma </w:t>
      </w:r>
    </w:p>
    <w:p w:rsidR="00176D50" w:rsidRPr="00176D50" w:rsidRDefault="00176D50" w:rsidP="00176D50">
      <w:pPr>
        <w:shd w:val="clear" w:color="auto" w:fill="FFFFFF"/>
        <w:spacing w:after="0" w:line="240" w:lineRule="auto"/>
        <w:ind w:left="284" w:hanging="284"/>
        <w:jc w:val="both"/>
        <w:rPr>
          <w:rFonts w:ascii="Times New Roman" w:eastAsiaTheme="minorHAnsi" w:hAnsi="Times New Roman"/>
          <w:sz w:val="16"/>
          <w:szCs w:val="16"/>
        </w:rPr>
      </w:pPr>
      <w:r w:rsidRPr="00176D50">
        <w:rPr>
          <w:rFonts w:ascii="Times New Roman" w:eastAsiaTheme="minorHAnsi" w:hAnsi="Times New Roman"/>
          <w:b/>
          <w:sz w:val="16"/>
          <w:szCs w:val="16"/>
        </w:rPr>
        <w:t>**Ölçme Yöntemleri</w:t>
      </w:r>
      <w:r w:rsidRPr="00176D50">
        <w:rPr>
          <w:rFonts w:ascii="Times New Roman" w:eastAsiaTheme="minorHAnsi" w:hAnsi="Times New Roman"/>
          <w:sz w:val="16"/>
          <w:szCs w:val="16"/>
        </w:rPr>
        <w:t xml:space="preserve"> </w:t>
      </w:r>
      <w:r w:rsidRPr="00176D50">
        <w:rPr>
          <w:rFonts w:ascii="Times New Roman" w:eastAsiaTheme="minorHAnsi" w:hAnsi="Times New Roman"/>
          <w:b/>
          <w:sz w:val="16"/>
          <w:szCs w:val="16"/>
        </w:rPr>
        <w:t>A:</w:t>
      </w:r>
      <w:r w:rsidRPr="00176D50">
        <w:rPr>
          <w:rFonts w:ascii="Times New Roman" w:eastAsiaTheme="minorHAnsi" w:hAnsi="Times New Roman"/>
          <w:sz w:val="16"/>
          <w:szCs w:val="16"/>
        </w:rPr>
        <w:t xml:space="preserve">Sınav, </w:t>
      </w:r>
      <w:r w:rsidRPr="00176D50">
        <w:rPr>
          <w:rFonts w:ascii="Times New Roman" w:eastAsiaTheme="minorHAnsi" w:hAnsi="Times New Roman"/>
          <w:b/>
          <w:sz w:val="16"/>
          <w:szCs w:val="16"/>
        </w:rPr>
        <w:t>B:</w:t>
      </w:r>
      <w:r w:rsidRPr="00176D50">
        <w:rPr>
          <w:rFonts w:ascii="Times New Roman" w:eastAsiaTheme="minorHAnsi" w:hAnsi="Times New Roman"/>
          <w:sz w:val="16"/>
          <w:szCs w:val="16"/>
        </w:rPr>
        <w:t xml:space="preserve">Kısa Sınav, </w:t>
      </w:r>
      <w:r w:rsidRPr="00176D50">
        <w:rPr>
          <w:rFonts w:ascii="Times New Roman" w:eastAsiaTheme="minorHAnsi" w:hAnsi="Times New Roman"/>
          <w:b/>
          <w:sz w:val="16"/>
          <w:szCs w:val="16"/>
        </w:rPr>
        <w:t>C:</w:t>
      </w:r>
      <w:r w:rsidRPr="00176D50">
        <w:rPr>
          <w:rFonts w:ascii="Times New Roman" w:eastAsiaTheme="minorHAnsi" w:hAnsi="Times New Roman"/>
          <w:sz w:val="16"/>
          <w:szCs w:val="16"/>
        </w:rPr>
        <w:t xml:space="preserve">Sözlü Sınav, </w:t>
      </w:r>
      <w:r w:rsidRPr="00176D50">
        <w:rPr>
          <w:rFonts w:ascii="Times New Roman" w:eastAsiaTheme="minorHAnsi" w:hAnsi="Times New Roman"/>
          <w:b/>
          <w:sz w:val="16"/>
          <w:szCs w:val="16"/>
        </w:rPr>
        <w:t>D:</w:t>
      </w:r>
      <w:r w:rsidRPr="00176D50">
        <w:rPr>
          <w:rFonts w:ascii="Times New Roman" w:eastAsiaTheme="minorHAnsi" w:hAnsi="Times New Roman"/>
          <w:sz w:val="16"/>
          <w:szCs w:val="16"/>
        </w:rPr>
        <w:t xml:space="preserve">Ödev, </w:t>
      </w:r>
      <w:r w:rsidRPr="00176D50">
        <w:rPr>
          <w:rFonts w:ascii="Times New Roman" w:eastAsiaTheme="minorHAnsi" w:hAnsi="Times New Roman"/>
          <w:b/>
          <w:sz w:val="16"/>
          <w:szCs w:val="16"/>
        </w:rPr>
        <w:t>E:</w:t>
      </w:r>
      <w:r w:rsidRPr="00176D50">
        <w:rPr>
          <w:rFonts w:ascii="Times New Roman" w:eastAsiaTheme="minorHAnsi" w:hAnsi="Times New Roman"/>
          <w:sz w:val="16"/>
          <w:szCs w:val="16"/>
        </w:rPr>
        <w:t xml:space="preserve">Rapor, </w:t>
      </w:r>
      <w:r w:rsidRPr="00176D50">
        <w:rPr>
          <w:rFonts w:ascii="Times New Roman" w:eastAsiaTheme="minorHAnsi" w:hAnsi="Times New Roman"/>
          <w:b/>
          <w:sz w:val="16"/>
          <w:szCs w:val="16"/>
        </w:rPr>
        <w:t>F:</w:t>
      </w:r>
      <w:r w:rsidRPr="00176D50">
        <w:rPr>
          <w:rFonts w:ascii="Times New Roman" w:eastAsiaTheme="minorHAnsi" w:hAnsi="Times New Roman"/>
          <w:sz w:val="16"/>
          <w:szCs w:val="16"/>
        </w:rPr>
        <w:t xml:space="preserve">Makale İnceleme, </w:t>
      </w:r>
      <w:r w:rsidRPr="00176D50">
        <w:rPr>
          <w:rFonts w:ascii="Times New Roman" w:eastAsiaTheme="minorHAnsi" w:hAnsi="Times New Roman"/>
          <w:b/>
          <w:sz w:val="16"/>
          <w:szCs w:val="16"/>
        </w:rPr>
        <w:t>G:</w:t>
      </w:r>
      <w:r w:rsidRPr="00176D50">
        <w:rPr>
          <w:rFonts w:ascii="Times New Roman" w:eastAsiaTheme="minorHAnsi" w:hAnsi="Times New Roman"/>
          <w:sz w:val="16"/>
          <w:szCs w:val="16"/>
        </w:rPr>
        <w:t xml:space="preserve">Sunum, </w:t>
      </w:r>
      <w:r w:rsidRPr="00176D50">
        <w:rPr>
          <w:rFonts w:ascii="Times New Roman" w:eastAsiaTheme="minorHAnsi" w:hAnsi="Times New Roman"/>
          <w:b/>
          <w:sz w:val="16"/>
          <w:szCs w:val="16"/>
        </w:rPr>
        <w:t>I:</w:t>
      </w:r>
      <w:r w:rsidRPr="00176D50">
        <w:rPr>
          <w:rFonts w:ascii="Times New Roman" w:eastAsiaTheme="minorHAnsi" w:hAnsi="Times New Roman"/>
          <w:sz w:val="16"/>
          <w:szCs w:val="16"/>
        </w:rPr>
        <w:t xml:space="preserve">Deney Yapma Becerisi, </w:t>
      </w:r>
      <w:r w:rsidRPr="00176D50">
        <w:rPr>
          <w:rFonts w:ascii="Times New Roman" w:eastAsiaTheme="minorHAnsi" w:hAnsi="Times New Roman"/>
          <w:b/>
          <w:sz w:val="16"/>
          <w:szCs w:val="16"/>
        </w:rPr>
        <w:t>J:</w:t>
      </w:r>
      <w:r w:rsidRPr="00176D50">
        <w:rPr>
          <w:rFonts w:ascii="Times New Roman" w:eastAsiaTheme="minorHAnsi" w:hAnsi="Times New Roman"/>
          <w:sz w:val="16"/>
          <w:szCs w:val="16"/>
        </w:rPr>
        <w:t xml:space="preserve">Proje İzleme, </w:t>
      </w:r>
      <w:r w:rsidRPr="00176D50">
        <w:rPr>
          <w:rFonts w:ascii="Times New Roman" w:eastAsiaTheme="minorHAnsi" w:hAnsi="Times New Roman"/>
          <w:b/>
          <w:sz w:val="16"/>
          <w:szCs w:val="16"/>
        </w:rPr>
        <w:t>K</w:t>
      </w:r>
      <w:r w:rsidRPr="00176D50">
        <w:rPr>
          <w:rFonts w:ascii="Times New Roman" w:eastAsiaTheme="minorHAnsi" w:hAnsi="Times New Roman"/>
          <w:sz w:val="16"/>
          <w:szCs w:val="16"/>
        </w:rPr>
        <w:t xml:space="preserve">:Devam; </w:t>
      </w:r>
      <w:r w:rsidRPr="00176D50">
        <w:rPr>
          <w:rFonts w:ascii="Times New Roman" w:eastAsiaTheme="minorHAnsi" w:hAnsi="Times New Roman"/>
          <w:b/>
          <w:sz w:val="16"/>
          <w:szCs w:val="16"/>
        </w:rPr>
        <w:t>L</w:t>
      </w:r>
      <w:r w:rsidRPr="00176D50">
        <w:rPr>
          <w:rFonts w:ascii="Times New Roman" w:eastAsiaTheme="minorHAnsi" w:hAnsi="Times New Roman"/>
          <w:sz w:val="16"/>
          <w:szCs w:val="16"/>
        </w:rPr>
        <w:t>:Juri Sınavı</w:t>
      </w:r>
    </w:p>
    <w:p w:rsidR="00176D50" w:rsidRPr="00176D50" w:rsidRDefault="00176D50" w:rsidP="00176D50">
      <w:pPr>
        <w:spacing w:after="0" w:line="240" w:lineRule="auto"/>
        <w:rPr>
          <w:rFonts w:asciiTheme="minorHAnsi" w:eastAsiaTheme="minorHAnsi" w:hAnsiTheme="minorHAnsi" w:cstheme="minorBidi"/>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74510" w:rsidRPr="00176D50" w:rsidTr="00BB3749">
        <w:trPr>
          <w:trHeight w:val="567"/>
        </w:trPr>
        <w:tc>
          <w:tcPr>
            <w:tcW w:w="2112" w:type="dxa"/>
            <w:shd w:val="clear" w:color="auto" w:fill="FFF2CC" w:themeFill="accent4" w:themeFillTint="33"/>
            <w:vAlign w:val="center"/>
          </w:tcPr>
          <w:p w:rsidR="00074510" w:rsidRPr="00176D50" w:rsidRDefault="00074510" w:rsidP="0007451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Temel Ders Kitabı</w:t>
            </w:r>
          </w:p>
        </w:tc>
        <w:tc>
          <w:tcPr>
            <w:tcW w:w="7512" w:type="dxa"/>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SÜMBÜLOĞLU K</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SÜMBÜLOĞLU V.: Sağlık Enformasyon Sistemleri, Somgür Yayıncılık, 1998. Eskişehir.</w:t>
            </w:r>
          </w:p>
        </w:tc>
      </w:tr>
      <w:tr w:rsidR="00074510" w:rsidRPr="00176D50" w:rsidTr="00BB3749">
        <w:trPr>
          <w:trHeight w:val="843"/>
        </w:trPr>
        <w:tc>
          <w:tcPr>
            <w:tcW w:w="2112" w:type="dxa"/>
            <w:shd w:val="clear" w:color="auto" w:fill="FFF2CC" w:themeFill="accent4" w:themeFillTint="33"/>
            <w:vAlign w:val="center"/>
          </w:tcPr>
          <w:p w:rsidR="00074510" w:rsidRPr="00176D50" w:rsidRDefault="00074510" w:rsidP="0007451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Yardımcı Kaynaklar</w:t>
            </w:r>
          </w:p>
        </w:tc>
        <w:tc>
          <w:tcPr>
            <w:tcW w:w="7512" w:type="dxa"/>
          </w:tcPr>
          <w:p w:rsidR="00074510" w:rsidRPr="006751FA" w:rsidRDefault="00074510" w:rsidP="00074510">
            <w:pPr>
              <w:pStyle w:val="Balk1"/>
              <w:shd w:val="clear" w:color="auto" w:fill="FFFFFF"/>
              <w:spacing w:before="0" w:beforeAutospacing="0" w:after="0" w:afterAutospacing="0"/>
              <w:outlineLvl w:val="0"/>
              <w:rPr>
                <w:b w:val="0"/>
                <w:color w:val="000000"/>
                <w:sz w:val="20"/>
                <w:szCs w:val="20"/>
                <w:lang w:val="tr-TR" w:eastAsia="tr-TR"/>
              </w:rPr>
            </w:pPr>
            <w:r w:rsidRPr="006751FA">
              <w:rPr>
                <w:rStyle w:val="addmd"/>
                <w:b w:val="0"/>
                <w:caps/>
                <w:color w:val="000000"/>
                <w:sz w:val="20"/>
                <w:szCs w:val="20"/>
                <w:shd w:val="clear" w:color="auto" w:fill="FFFFFF"/>
                <w:lang w:val="tr-TR" w:eastAsia="tr-TR"/>
              </w:rPr>
              <w:t>1.WInter A</w:t>
            </w:r>
            <w:proofErr w:type="gramStart"/>
            <w:r w:rsidRPr="006751FA">
              <w:rPr>
                <w:rStyle w:val="addmd"/>
                <w:b w:val="0"/>
                <w:caps/>
                <w:color w:val="000000"/>
                <w:sz w:val="20"/>
                <w:szCs w:val="20"/>
                <w:shd w:val="clear" w:color="auto" w:fill="FFFFFF"/>
                <w:lang w:val="tr-TR" w:eastAsia="tr-TR"/>
              </w:rPr>
              <w:t>.,</w:t>
            </w:r>
            <w:proofErr w:type="gramEnd"/>
            <w:r w:rsidRPr="006751FA">
              <w:rPr>
                <w:rStyle w:val="addmd"/>
                <w:b w:val="0"/>
                <w:caps/>
                <w:color w:val="000000"/>
                <w:sz w:val="20"/>
                <w:szCs w:val="20"/>
                <w:shd w:val="clear" w:color="auto" w:fill="FFFFFF"/>
                <w:lang w:val="tr-TR" w:eastAsia="tr-TR"/>
              </w:rPr>
              <w:t xml:space="preserve"> Haux R., Ammenwerth E., BrIgl B., Hellrung N., Jahn</w:t>
            </w:r>
            <w:r w:rsidRPr="006751FA">
              <w:rPr>
                <w:rStyle w:val="addmd"/>
                <w:b w:val="0"/>
                <w:color w:val="000000"/>
                <w:sz w:val="20"/>
                <w:szCs w:val="20"/>
                <w:lang w:val="tr-TR" w:eastAsia="tr-TR"/>
              </w:rPr>
              <w:t xml:space="preserve"> F.:</w:t>
            </w:r>
            <w:r w:rsidRPr="006751FA">
              <w:rPr>
                <w:rStyle w:val="addmd"/>
                <w:b w:val="0"/>
                <w:color w:val="000000"/>
                <w:sz w:val="20"/>
                <w:szCs w:val="20"/>
                <w:shd w:val="clear" w:color="auto" w:fill="FFFFFF"/>
                <w:lang w:val="tr-TR" w:eastAsia="tr-TR"/>
              </w:rPr>
              <w:t xml:space="preserve"> </w:t>
            </w:r>
            <w:r w:rsidRPr="006751FA">
              <w:rPr>
                <w:b w:val="0"/>
                <w:color w:val="000000"/>
                <w:sz w:val="20"/>
                <w:szCs w:val="20"/>
                <w:lang w:val="tr-TR" w:eastAsia="tr-TR"/>
              </w:rPr>
              <w:t>Health Information Systems: Architectures and Strategies, Springer-Verlag Limited, 2011, London.</w:t>
            </w:r>
          </w:p>
          <w:p w:rsidR="00074510" w:rsidRPr="006751FA" w:rsidRDefault="00074510" w:rsidP="00074510">
            <w:pPr>
              <w:pStyle w:val="Balk1"/>
              <w:shd w:val="clear" w:color="auto" w:fill="FFFFFF"/>
              <w:spacing w:before="0" w:beforeAutospacing="0" w:after="0" w:afterAutospacing="0"/>
              <w:outlineLvl w:val="0"/>
              <w:rPr>
                <w:color w:val="000000"/>
                <w:sz w:val="20"/>
                <w:szCs w:val="20"/>
                <w:lang w:val="tr-TR" w:eastAsia="tr-TR"/>
              </w:rPr>
            </w:pPr>
            <w:r w:rsidRPr="006751FA">
              <w:rPr>
                <w:b w:val="0"/>
                <w:color w:val="000000"/>
                <w:sz w:val="20"/>
                <w:szCs w:val="20"/>
                <w:shd w:val="clear" w:color="auto" w:fill="FFFFFF"/>
                <w:lang w:val="tr-TR" w:eastAsia="tr-TR"/>
              </w:rPr>
              <w:t>2.HOYT, R.E</w:t>
            </w:r>
            <w:proofErr w:type="gramStart"/>
            <w:r w:rsidRPr="006751FA">
              <w:rPr>
                <w:b w:val="0"/>
                <w:color w:val="000000"/>
                <w:sz w:val="20"/>
                <w:szCs w:val="20"/>
                <w:shd w:val="clear" w:color="auto" w:fill="FFFFFF"/>
                <w:lang w:val="tr-TR" w:eastAsia="tr-TR"/>
              </w:rPr>
              <w:t>.,</w:t>
            </w:r>
            <w:proofErr w:type="gramEnd"/>
            <w:r w:rsidRPr="006751FA">
              <w:rPr>
                <w:b w:val="0"/>
                <w:color w:val="000000"/>
                <w:sz w:val="20"/>
                <w:szCs w:val="20"/>
                <w:shd w:val="clear" w:color="auto" w:fill="FFFFFF"/>
                <w:lang w:val="tr-TR" w:eastAsia="tr-TR"/>
              </w:rPr>
              <w:t xml:space="preserve"> SUTTON M., YOSHIHASHI A.: </w:t>
            </w:r>
            <w:r w:rsidRPr="006751FA">
              <w:rPr>
                <w:b w:val="0"/>
                <w:color w:val="000000"/>
                <w:sz w:val="20"/>
                <w:szCs w:val="20"/>
                <w:lang w:val="tr-TR" w:eastAsia="tr-TR"/>
              </w:rPr>
              <w:t>Medical Informatics: Practical Guide for the Healthcare Professional 2008, published by Lulu.com, 2008.</w:t>
            </w:r>
          </w:p>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3.ÖZDAMAR, K</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PASW ile Biyoistatistik, Kaan Kitabevi, 2010, Eskişehir.</w:t>
            </w:r>
          </w:p>
        </w:tc>
      </w:tr>
      <w:tr w:rsidR="00074510" w:rsidRPr="00176D50" w:rsidTr="00176D50">
        <w:trPr>
          <w:trHeight w:val="567"/>
        </w:trPr>
        <w:tc>
          <w:tcPr>
            <w:tcW w:w="2112" w:type="dxa"/>
            <w:shd w:val="clear" w:color="auto" w:fill="FFF2CC" w:themeFill="accent4" w:themeFillTint="33"/>
            <w:vAlign w:val="center"/>
          </w:tcPr>
          <w:p w:rsidR="00074510" w:rsidRPr="00176D50" w:rsidRDefault="00074510" w:rsidP="0007451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Derste Gerekli Araç ve Gereçler</w:t>
            </w:r>
          </w:p>
        </w:tc>
        <w:tc>
          <w:tcPr>
            <w:tcW w:w="7512" w:type="dxa"/>
            <w:shd w:val="clear" w:color="auto" w:fill="FFFFFF" w:themeFill="background1"/>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Bilgisayar, projeksiyon</w:t>
            </w:r>
          </w:p>
        </w:tc>
      </w:tr>
    </w:tbl>
    <w:p w:rsidR="00176D50" w:rsidRPr="00176D50" w:rsidRDefault="00176D50" w:rsidP="00176D50">
      <w:pPr>
        <w:spacing w:after="0" w:line="240" w:lineRule="auto"/>
        <w:rPr>
          <w:rFonts w:asciiTheme="minorHAnsi" w:eastAsiaTheme="minorHAnsi" w:hAnsiTheme="minorHAnsi" w:cstheme="minorBidi"/>
          <w:sz w:val="14"/>
          <w:szCs w:val="14"/>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6D50" w:rsidRPr="00176D50" w:rsidTr="00176D50">
        <w:trPr>
          <w:trHeight w:val="312"/>
        </w:trPr>
        <w:tc>
          <w:tcPr>
            <w:tcW w:w="9624"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Haftalık Planı</w:t>
            </w:r>
          </w:p>
        </w:tc>
      </w:tr>
      <w:tr w:rsidR="00074510"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w:t>
            </w:r>
          </w:p>
        </w:tc>
        <w:tc>
          <w:tcPr>
            <w:tcW w:w="8957" w:type="dxa"/>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Medikal informatiğe genel bir bakış</w:t>
            </w:r>
          </w:p>
        </w:tc>
      </w:tr>
      <w:tr w:rsidR="00074510"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2</w:t>
            </w:r>
          </w:p>
        </w:tc>
        <w:tc>
          <w:tcPr>
            <w:tcW w:w="8957" w:type="dxa"/>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Veri, bilgi, kodlama sistemleri, veri işleme, veri tabanı yönetim sistemleri,</w:t>
            </w:r>
          </w:p>
        </w:tc>
      </w:tr>
      <w:tr w:rsidR="00074510" w:rsidRPr="00176D50" w:rsidTr="00BB3749">
        <w:trPr>
          <w:trHeight w:val="70"/>
        </w:trPr>
        <w:tc>
          <w:tcPr>
            <w:tcW w:w="667" w:type="dxa"/>
            <w:tcBorders>
              <w:top w:val="single" w:sz="4" w:space="0" w:color="auto"/>
              <w:bottom w:val="single" w:sz="4" w:space="0" w:color="auto"/>
              <w:right w:val="nil"/>
            </w:tcBorders>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3</w:t>
            </w:r>
          </w:p>
        </w:tc>
        <w:tc>
          <w:tcPr>
            <w:tcW w:w="8957" w:type="dxa"/>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Telekomünikasyon sistemleri (Teletıp uygulamaları)</w:t>
            </w:r>
          </w:p>
        </w:tc>
      </w:tr>
      <w:tr w:rsidR="00074510"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4</w:t>
            </w:r>
          </w:p>
        </w:tc>
        <w:tc>
          <w:tcPr>
            <w:tcW w:w="8957" w:type="dxa"/>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Elektronik hasta kayıtları</w:t>
            </w:r>
          </w:p>
        </w:tc>
      </w:tr>
      <w:tr w:rsidR="00074510"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5</w:t>
            </w:r>
          </w:p>
        </w:tc>
        <w:tc>
          <w:tcPr>
            <w:tcW w:w="8957" w:type="dxa"/>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Biyosinyal analizleri (EKG vb.), Tıbbi Görüntüleme sistemleri (</w:t>
            </w:r>
            <w:proofErr w:type="gramStart"/>
            <w:r w:rsidRPr="006751FA">
              <w:rPr>
                <w:rFonts w:ascii="Times New Roman" w:hAnsi="Times New Roman"/>
                <w:color w:val="000000"/>
                <w:sz w:val="20"/>
                <w:szCs w:val="20"/>
              </w:rPr>
              <w:t>USG,MRG</w:t>
            </w:r>
            <w:proofErr w:type="gramEnd"/>
            <w:r w:rsidRPr="006751FA">
              <w:rPr>
                <w:rFonts w:ascii="Times New Roman" w:hAnsi="Times New Roman"/>
                <w:color w:val="000000"/>
                <w:sz w:val="20"/>
                <w:szCs w:val="20"/>
              </w:rPr>
              <w:t xml:space="preserve"> vb.)</w:t>
            </w:r>
          </w:p>
        </w:tc>
      </w:tr>
      <w:tr w:rsidR="00074510"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6</w:t>
            </w:r>
          </w:p>
        </w:tc>
        <w:tc>
          <w:tcPr>
            <w:tcW w:w="8957" w:type="dxa"/>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Görüntü işleme ve analiz yöntemleri</w:t>
            </w:r>
          </w:p>
        </w:tc>
      </w:tr>
      <w:tr w:rsidR="00074510"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074510" w:rsidRPr="00176D50" w:rsidRDefault="00074510" w:rsidP="0007451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7</w:t>
            </w:r>
          </w:p>
        </w:tc>
        <w:tc>
          <w:tcPr>
            <w:tcW w:w="8957" w:type="dxa"/>
          </w:tcPr>
          <w:p w:rsidR="00074510" w:rsidRPr="006751FA" w:rsidRDefault="00074510" w:rsidP="0007451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Klinik bilgi sistemleri</w:t>
            </w:r>
          </w:p>
        </w:tc>
      </w:tr>
      <w:tr w:rsidR="00074510" w:rsidRPr="00176D50" w:rsidTr="00176D5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74510" w:rsidRPr="00176D50" w:rsidRDefault="00074510" w:rsidP="0007451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8</w:t>
            </w:r>
          </w:p>
        </w:tc>
        <w:tc>
          <w:tcPr>
            <w:tcW w:w="8957" w:type="dxa"/>
            <w:tcBorders>
              <w:left w:val="nil"/>
            </w:tcBorders>
            <w:shd w:val="clear" w:color="auto" w:fill="D9D9D9" w:themeFill="background1" w:themeFillShade="D9"/>
            <w:vAlign w:val="center"/>
          </w:tcPr>
          <w:p w:rsidR="00074510" w:rsidRPr="00176D50" w:rsidRDefault="00074510" w:rsidP="0007451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Sınavlar</w:t>
            </w:r>
          </w:p>
        </w:tc>
      </w:tr>
      <w:tr w:rsidR="00BB3749" w:rsidRPr="00176D50" w:rsidTr="00BB3749">
        <w:trPr>
          <w:trHeight w:val="275"/>
        </w:trPr>
        <w:tc>
          <w:tcPr>
            <w:tcW w:w="667" w:type="dxa"/>
            <w:tcBorders>
              <w:top w:val="single" w:sz="4" w:space="0" w:color="auto"/>
              <w:bottom w:val="single" w:sz="4" w:space="0" w:color="auto"/>
              <w:right w:val="nil"/>
            </w:tcBorders>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9</w:t>
            </w:r>
          </w:p>
        </w:tc>
        <w:tc>
          <w:tcPr>
            <w:tcW w:w="8957" w:type="dxa"/>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Performans için ödemeler</w:t>
            </w:r>
          </w:p>
        </w:tc>
      </w:tr>
      <w:tr w:rsidR="00BB3749"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10</w:t>
            </w:r>
          </w:p>
        </w:tc>
        <w:tc>
          <w:tcPr>
            <w:tcW w:w="8957" w:type="dxa"/>
          </w:tcPr>
          <w:p w:rsidR="00BB3749" w:rsidRPr="006751FA" w:rsidRDefault="00BB3749" w:rsidP="00BB3749">
            <w:pPr>
              <w:pStyle w:val="Balk1"/>
              <w:spacing w:before="0" w:beforeAutospacing="0" w:after="0" w:afterAutospacing="0"/>
              <w:outlineLvl w:val="0"/>
              <w:rPr>
                <w:b w:val="0"/>
                <w:color w:val="000000"/>
                <w:sz w:val="20"/>
                <w:szCs w:val="20"/>
                <w:lang w:val="tr-TR" w:eastAsia="tr-TR"/>
              </w:rPr>
            </w:pPr>
            <w:r w:rsidRPr="006751FA">
              <w:rPr>
                <w:b w:val="0"/>
                <w:color w:val="000000"/>
                <w:sz w:val="20"/>
                <w:szCs w:val="20"/>
                <w:lang w:val="tr-TR" w:eastAsia="tr-TR"/>
              </w:rPr>
              <w:t>Mobil teknolojiler ve uygulamalar</w:t>
            </w:r>
          </w:p>
        </w:tc>
      </w:tr>
      <w:tr w:rsidR="00BB3749"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11</w:t>
            </w:r>
          </w:p>
        </w:tc>
        <w:tc>
          <w:tcPr>
            <w:tcW w:w="8957" w:type="dxa"/>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Kanıta dayalı Tıp</w:t>
            </w:r>
          </w:p>
        </w:tc>
      </w:tr>
      <w:tr w:rsidR="00BB3749"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12</w:t>
            </w:r>
          </w:p>
        </w:tc>
        <w:tc>
          <w:tcPr>
            <w:tcW w:w="8957" w:type="dxa"/>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Hasta güvenliği ve teknolojileri, Elektronik reçeteleme </w:t>
            </w:r>
          </w:p>
        </w:tc>
      </w:tr>
      <w:tr w:rsidR="00BB3749"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13</w:t>
            </w:r>
          </w:p>
        </w:tc>
        <w:tc>
          <w:tcPr>
            <w:tcW w:w="8957" w:type="dxa"/>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Fotograf ve görüntü arşivleme ve iletişim sistemleri</w:t>
            </w:r>
          </w:p>
        </w:tc>
      </w:tr>
      <w:tr w:rsidR="00BB3749"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14</w:t>
            </w:r>
          </w:p>
        </w:tc>
        <w:tc>
          <w:tcPr>
            <w:tcW w:w="8957" w:type="dxa"/>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Biyoinformatik, Halk sağlığı bilişimi</w:t>
            </w:r>
          </w:p>
        </w:tc>
      </w:tr>
      <w:tr w:rsidR="00BB3749" w:rsidRPr="00176D50" w:rsidTr="00BB3749">
        <w:trPr>
          <w:trHeight w:val="283"/>
        </w:trPr>
        <w:tc>
          <w:tcPr>
            <w:tcW w:w="667" w:type="dxa"/>
            <w:tcBorders>
              <w:top w:val="single" w:sz="4" w:space="0" w:color="auto"/>
              <w:bottom w:val="single" w:sz="4" w:space="0" w:color="auto"/>
              <w:right w:val="nil"/>
            </w:tcBorders>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15</w:t>
            </w:r>
          </w:p>
        </w:tc>
        <w:tc>
          <w:tcPr>
            <w:tcW w:w="8957" w:type="dxa"/>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Bilgi sistemleri güvenliği</w:t>
            </w:r>
          </w:p>
        </w:tc>
      </w:tr>
      <w:tr w:rsidR="00BB3749" w:rsidRPr="00176D50" w:rsidTr="00176D5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B3749" w:rsidRPr="00176D50" w:rsidRDefault="00BB3749" w:rsidP="00BB3749">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16,17</w:t>
            </w:r>
          </w:p>
        </w:tc>
        <w:tc>
          <w:tcPr>
            <w:tcW w:w="8957" w:type="dxa"/>
            <w:tcBorders>
              <w:left w:val="nil"/>
            </w:tcBorders>
            <w:shd w:val="clear" w:color="auto" w:fill="D9D9D9" w:themeFill="background1" w:themeFillShade="D9"/>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sınavları</w:t>
            </w:r>
          </w:p>
        </w:tc>
      </w:tr>
    </w:tbl>
    <w:p w:rsidR="00176D50" w:rsidRPr="00176D50" w:rsidRDefault="00176D50" w:rsidP="00176D50">
      <w:pPr>
        <w:spacing w:after="0" w:line="240" w:lineRule="auto"/>
        <w:rPr>
          <w:rFonts w:asciiTheme="minorHAnsi" w:eastAsiaTheme="minorHAnsi" w:hAnsiTheme="minorHAnsi" w:cstheme="minorBidi"/>
          <w:sz w:val="14"/>
          <w:szCs w:val="14"/>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76D50" w:rsidRPr="00176D50" w:rsidTr="00176D50">
        <w:trPr>
          <w:trHeight w:val="312"/>
        </w:trPr>
        <w:tc>
          <w:tcPr>
            <w:tcW w:w="9624" w:type="dxa"/>
            <w:gridSpan w:val="4"/>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İş Yükünün Hesaplanması</w:t>
            </w:r>
          </w:p>
        </w:tc>
      </w:tr>
      <w:tr w:rsidR="00176D50" w:rsidRPr="00176D50" w:rsidTr="00176D50">
        <w:trPr>
          <w:trHeight w:val="312"/>
        </w:trPr>
        <w:tc>
          <w:tcPr>
            <w:tcW w:w="5797"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Etkinlikler</w:t>
            </w:r>
          </w:p>
        </w:tc>
        <w:tc>
          <w:tcPr>
            <w:tcW w:w="127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Sayısı</w:t>
            </w:r>
          </w:p>
        </w:tc>
        <w:tc>
          <w:tcPr>
            <w:tcW w:w="127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Süresi (Saat)</w:t>
            </w:r>
          </w:p>
        </w:tc>
        <w:tc>
          <w:tcPr>
            <w:tcW w:w="127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Toplam İş Yükü (saat)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Ders Süresi (haftalık toplam ders saati)</w:t>
            </w:r>
          </w:p>
        </w:tc>
        <w:tc>
          <w:tcPr>
            <w:tcW w:w="1275" w:type="dxa"/>
            <w:shd w:val="clear" w:color="auto" w:fill="FFFFFF" w:themeFill="background1"/>
            <w:vAlign w:val="center"/>
          </w:tcPr>
          <w:p w:rsidR="00BB3749" w:rsidRPr="007F4185" w:rsidRDefault="00BB3749" w:rsidP="00BB3749">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Sınıf Ders çalışma süresi (tekrar, pekiştirme, ön çalışma, ...)</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Ödev</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lastRenderedPageBreak/>
              <w:t xml:space="preserve">Kısa Sınav </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Kısa Sınav hazırlık</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Sözlü Sınav </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Sözlü Sınav hazırlık</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Rapor (Hazırlık ve sunum süresi dahil)</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Proje (Hazırlık ve sunum süresi dahil)</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Sunum (hazırlık süresi dahil)</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Uygulama </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 hazırlık</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B3749" w:rsidRPr="00176D50" w:rsidTr="00176D50">
        <w:trPr>
          <w:trHeight w:val="312"/>
        </w:trPr>
        <w:tc>
          <w:tcPr>
            <w:tcW w:w="5797" w:type="dxa"/>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sınavı</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BB3749" w:rsidRPr="00176D50" w:rsidTr="00176D50">
        <w:trPr>
          <w:trHeight w:val="312"/>
        </w:trPr>
        <w:tc>
          <w:tcPr>
            <w:tcW w:w="5797" w:type="dxa"/>
            <w:tcBorders>
              <w:bottom w:val="single" w:sz="12" w:space="0" w:color="auto"/>
            </w:tcBorders>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sınavı hazırlık</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BB3749" w:rsidRPr="00176D50" w:rsidTr="00176D50">
        <w:trPr>
          <w:trHeight w:val="312"/>
        </w:trPr>
        <w:tc>
          <w:tcPr>
            <w:tcW w:w="5797" w:type="dxa"/>
            <w:tcBorders>
              <w:bottom w:val="single" w:sz="12" w:space="0" w:color="auto"/>
            </w:tcBorders>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Bütünleme Sınav</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BB3749" w:rsidRPr="00176D50" w:rsidTr="00176D50">
        <w:trPr>
          <w:trHeight w:val="312"/>
        </w:trPr>
        <w:tc>
          <w:tcPr>
            <w:tcW w:w="5797" w:type="dxa"/>
            <w:tcBorders>
              <w:bottom w:val="single" w:sz="12" w:space="0" w:color="auto"/>
            </w:tcBorders>
            <w:shd w:val="clear" w:color="auto" w:fill="FFFFFF" w:themeFill="background1"/>
            <w:vAlign w:val="center"/>
          </w:tcPr>
          <w:p w:rsidR="00BB3749" w:rsidRPr="00176D50" w:rsidRDefault="00BB3749" w:rsidP="00BB3749">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Bütünleme Sınav Hazırlık</w:t>
            </w:r>
          </w:p>
        </w:tc>
        <w:tc>
          <w:tcPr>
            <w:tcW w:w="1275"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BB3749" w:rsidRPr="007F4185" w:rsidRDefault="00BB3749" w:rsidP="00BB374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B3749" w:rsidRPr="00176D50" w:rsidTr="00176D5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B3749" w:rsidRPr="00176D50" w:rsidRDefault="00BB3749" w:rsidP="00BB3749">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shd w:val="clear" w:color="auto" w:fill="FFFFFF" w:themeFill="background1"/>
            <w:vAlign w:val="center"/>
          </w:tcPr>
          <w:p w:rsidR="00BB3749" w:rsidRPr="00176D50" w:rsidRDefault="00BB3749" w:rsidP="00BB3749">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Toplam iş yükü</w:t>
            </w:r>
          </w:p>
        </w:tc>
        <w:tc>
          <w:tcPr>
            <w:tcW w:w="1276" w:type="dxa"/>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225</w:t>
            </w:r>
          </w:p>
        </w:tc>
      </w:tr>
      <w:tr w:rsidR="00BB3749" w:rsidRPr="00176D50" w:rsidTr="00176D50">
        <w:trPr>
          <w:trHeight w:val="347"/>
        </w:trPr>
        <w:tc>
          <w:tcPr>
            <w:tcW w:w="5797" w:type="dxa"/>
            <w:tcBorders>
              <w:top w:val="nil"/>
              <w:left w:val="nil"/>
              <w:bottom w:val="nil"/>
              <w:right w:val="single" w:sz="12" w:space="0" w:color="auto"/>
            </w:tcBorders>
            <w:shd w:val="clear" w:color="auto" w:fill="FFFFFF" w:themeFill="background1"/>
            <w:vAlign w:val="center"/>
          </w:tcPr>
          <w:p w:rsidR="00BB3749" w:rsidRPr="00176D50" w:rsidRDefault="00BB3749" w:rsidP="00BB3749">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shd w:val="clear" w:color="auto" w:fill="FFFFFF" w:themeFill="background1"/>
            <w:vAlign w:val="center"/>
          </w:tcPr>
          <w:p w:rsidR="00BB3749" w:rsidRPr="00176D50" w:rsidRDefault="00BB3749" w:rsidP="00BB3749">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Toplam iş yükü / 30</w:t>
            </w:r>
          </w:p>
        </w:tc>
        <w:tc>
          <w:tcPr>
            <w:tcW w:w="1276" w:type="dxa"/>
            <w:shd w:val="clear" w:color="auto" w:fill="FFFFFF" w:themeFill="background1"/>
            <w:vAlign w:val="center"/>
          </w:tcPr>
          <w:p w:rsidR="00BB3749" w:rsidRPr="00176D50" w:rsidRDefault="00BB3749" w:rsidP="00BB3749">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225/30</w:t>
            </w:r>
          </w:p>
        </w:tc>
      </w:tr>
      <w:tr w:rsidR="00BB3749" w:rsidRPr="00176D50" w:rsidTr="00176D50">
        <w:trPr>
          <w:trHeight w:val="312"/>
        </w:trPr>
        <w:tc>
          <w:tcPr>
            <w:tcW w:w="5797" w:type="dxa"/>
            <w:tcBorders>
              <w:top w:val="nil"/>
              <w:left w:val="nil"/>
              <w:bottom w:val="nil"/>
              <w:right w:val="single" w:sz="12" w:space="0" w:color="auto"/>
            </w:tcBorders>
            <w:vAlign w:val="center"/>
          </w:tcPr>
          <w:p w:rsidR="00BB3749" w:rsidRPr="00176D50" w:rsidRDefault="00BB3749" w:rsidP="00BB3749">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vAlign w:val="center"/>
          </w:tcPr>
          <w:p w:rsidR="00BB3749" w:rsidRPr="00176D50" w:rsidRDefault="00BB3749" w:rsidP="00BB3749">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Dersin AKTS Kredisi</w:t>
            </w:r>
          </w:p>
        </w:tc>
        <w:tc>
          <w:tcPr>
            <w:tcW w:w="1276" w:type="dxa"/>
            <w:vAlign w:val="center"/>
          </w:tcPr>
          <w:p w:rsidR="00BB3749" w:rsidRPr="00176D50" w:rsidRDefault="00BB3749" w:rsidP="00BB3749">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7,5</w:t>
            </w:r>
          </w:p>
        </w:tc>
      </w:tr>
    </w:tbl>
    <w:p w:rsidR="00176D50" w:rsidRPr="00176D50" w:rsidRDefault="00176D50" w:rsidP="00176D50">
      <w:pPr>
        <w:spacing w:after="160" w:line="259" w:lineRule="auto"/>
        <w:rPr>
          <w:rFonts w:asciiTheme="minorHAnsi" w:eastAsiaTheme="minorHAnsi" w:hAnsiTheme="minorHAnsi" w:cstheme="minorBidi"/>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76D50" w:rsidRPr="00176D50" w:rsidTr="00176D50">
        <w:trPr>
          <w:trHeight w:val="312"/>
        </w:trPr>
        <w:tc>
          <w:tcPr>
            <w:tcW w:w="9624"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heme="minorHAnsi" w:eastAsiaTheme="minorHAnsi" w:hAnsiTheme="minorHAnsi" w:cstheme="minorBidi"/>
              </w:rPr>
              <w:tab/>
            </w:r>
            <w:r w:rsidRPr="00176D50">
              <w:rPr>
                <w:rFonts w:ascii="Times New Roman" w:eastAsiaTheme="minorHAnsi" w:hAnsi="Times New Roman"/>
                <w:b/>
                <w:sz w:val="20"/>
                <w:szCs w:val="20"/>
              </w:rPr>
              <w:t>Değerlendirme</w:t>
            </w:r>
          </w:p>
        </w:tc>
      </w:tr>
      <w:tr w:rsidR="00176D50" w:rsidRPr="00176D50" w:rsidTr="00176D50">
        <w:trPr>
          <w:trHeight w:val="369"/>
        </w:trPr>
        <w:tc>
          <w:tcPr>
            <w:tcW w:w="5797" w:type="dxa"/>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Yarıyıl içi Etkinlikleri</w:t>
            </w:r>
          </w:p>
        </w:tc>
        <w:tc>
          <w:tcPr>
            <w:tcW w:w="3827" w:type="dxa"/>
            <w:vAlign w:val="center"/>
          </w:tcPr>
          <w:p w:rsidR="00176D50" w:rsidRPr="00176D50" w:rsidRDefault="00BB3749" w:rsidP="00176D50">
            <w:pPr>
              <w:spacing w:after="0" w:line="240" w:lineRule="auto"/>
              <w:jc w:val="center"/>
              <w:rPr>
                <w:rFonts w:ascii="Times New Roman" w:eastAsiaTheme="minorHAnsi" w:hAnsi="Times New Roman"/>
                <w:b/>
                <w:sz w:val="20"/>
                <w:szCs w:val="20"/>
              </w:rPr>
            </w:pPr>
            <w:r>
              <w:rPr>
                <w:rFonts w:ascii="Times New Roman" w:eastAsiaTheme="minorHAnsi" w:hAnsi="Times New Roman"/>
                <w:b/>
                <w:sz w:val="20"/>
                <w:szCs w:val="20"/>
              </w:rPr>
              <w:t>%50</w:t>
            </w:r>
          </w:p>
        </w:tc>
      </w:tr>
      <w:tr w:rsidR="00176D50" w:rsidRPr="00176D50" w:rsidTr="00176D50">
        <w:trPr>
          <w:trHeight w:val="369"/>
        </w:trPr>
        <w:sdt>
          <w:sdtPr>
            <w:rPr>
              <w:rFonts w:ascii="Times New Roman" w:eastAsiaTheme="minorHAnsi" w:hAnsi="Times New Roman"/>
              <w:sz w:val="20"/>
              <w:szCs w:val="20"/>
            </w:rPr>
            <w:id w:val="96908620"/>
            <w:placeholder>
              <w:docPart w:val="6E37648594184E48A8E014C455CFC27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76D50" w:rsidRPr="00176D50" w:rsidRDefault="00176D50" w:rsidP="00176D50">
                <w:pPr>
                  <w:spacing w:after="0" w:line="240" w:lineRule="auto"/>
                  <w:ind w:left="303"/>
                  <w:rPr>
                    <w:rFonts w:ascii="Times New Roman" w:eastAsiaTheme="minorHAnsi" w:hAnsi="Times New Roman"/>
                    <w:sz w:val="20"/>
                    <w:szCs w:val="20"/>
                  </w:rPr>
                </w:pPr>
                <w:r w:rsidRPr="00176D50">
                  <w:rPr>
                    <w:rFonts w:ascii="Times New Roman" w:eastAsiaTheme="minorHAnsi" w:hAnsi="Times New Roman"/>
                    <w:sz w:val="20"/>
                    <w:szCs w:val="20"/>
                  </w:rPr>
                  <w:t>Ödev</w:t>
                </w:r>
              </w:p>
            </w:tc>
          </w:sdtContent>
        </w:sdt>
        <w:tc>
          <w:tcPr>
            <w:tcW w:w="3827"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369"/>
        </w:trPr>
        <w:tc>
          <w:tcPr>
            <w:tcW w:w="5797" w:type="dxa"/>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 xml:space="preserve">Yarıyıl Sonu Sınavı  </w:t>
            </w:r>
          </w:p>
        </w:tc>
        <w:tc>
          <w:tcPr>
            <w:tcW w:w="3827" w:type="dxa"/>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%50</w:t>
            </w:r>
          </w:p>
        </w:tc>
      </w:tr>
      <w:tr w:rsidR="00176D50" w:rsidRPr="00176D50" w:rsidTr="00176D50">
        <w:trPr>
          <w:trHeight w:val="369"/>
        </w:trPr>
        <w:tc>
          <w:tcPr>
            <w:tcW w:w="5797" w:type="dxa"/>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Toplam</w:t>
            </w:r>
          </w:p>
        </w:tc>
        <w:tc>
          <w:tcPr>
            <w:tcW w:w="3827" w:type="dxa"/>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100</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76D50" w:rsidRPr="00176D50" w:rsidTr="00BB374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DERSİN ÖĞRENİM ÇIKTILARININ PROGRAM ÇIKTILARI (PÇ) İLE OLAN İLİŞKİSİ</w:t>
            </w:r>
          </w:p>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sz w:val="20"/>
                <w:szCs w:val="20"/>
              </w:rPr>
              <w:t>(5: Çok yüksek, 4:</w:t>
            </w:r>
            <w:r w:rsidRPr="00176D50">
              <w:rPr>
                <w:rFonts w:ascii="Times New Roman" w:hAnsi="Times New Roman"/>
                <w:b/>
                <w:sz w:val="20"/>
                <w:szCs w:val="20"/>
              </w:rPr>
              <w:t xml:space="preserve"> </w:t>
            </w:r>
            <w:r w:rsidRPr="00176D50">
              <w:rPr>
                <w:rFonts w:ascii="Times New Roman" w:hAnsi="Times New Roman"/>
                <w:sz w:val="20"/>
                <w:szCs w:val="20"/>
              </w:rPr>
              <w:t>Yüksek,</w:t>
            </w:r>
            <w:r w:rsidRPr="00176D50">
              <w:rPr>
                <w:rFonts w:ascii="Times New Roman" w:hAnsi="Times New Roman"/>
                <w:b/>
                <w:sz w:val="20"/>
                <w:szCs w:val="20"/>
              </w:rPr>
              <w:t xml:space="preserve"> </w:t>
            </w:r>
            <w:r w:rsidRPr="00176D50">
              <w:rPr>
                <w:rFonts w:ascii="Times New Roman" w:hAnsi="Times New Roman"/>
                <w:sz w:val="20"/>
                <w:szCs w:val="20"/>
              </w:rPr>
              <w:t>3: Orta, 2: Düşük, 1: Çok düşük,)</w:t>
            </w:r>
          </w:p>
        </w:tc>
      </w:tr>
      <w:tr w:rsidR="00176D50" w:rsidRPr="00176D50" w:rsidTr="00BB374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Katkı</w:t>
            </w:r>
          </w:p>
        </w:tc>
      </w:tr>
      <w:tr w:rsidR="00BB3749" w:rsidRPr="00176D50" w:rsidTr="00BB374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1</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B3749" w:rsidRPr="00176D50" w:rsidTr="00BB374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2</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B3749" w:rsidRPr="00176D50" w:rsidTr="00BB374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3</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B3749" w:rsidRPr="00176D50" w:rsidTr="00BB374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4</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BB3749" w:rsidRPr="00176D50" w:rsidTr="00BB374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5</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2</w:t>
            </w:r>
          </w:p>
        </w:tc>
      </w:tr>
      <w:tr w:rsidR="00BB3749" w:rsidRPr="00176D50" w:rsidTr="00BB374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6</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B3749" w:rsidRPr="00176D50" w:rsidTr="00BB374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7</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B3749" w:rsidRPr="00176D50" w:rsidTr="00BB374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8</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B3749" w:rsidRPr="00176D50" w:rsidTr="00BB374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lastRenderedPageBreak/>
              <w:t>9</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B3749" w:rsidRPr="00176D50" w:rsidTr="00BB374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B3749" w:rsidRPr="00176D50" w:rsidRDefault="00BB3749" w:rsidP="00BB3749">
            <w:pPr>
              <w:spacing w:after="160" w:line="240" w:lineRule="auto"/>
              <w:contextualSpacing/>
              <w:jc w:val="center"/>
              <w:rPr>
                <w:rFonts w:ascii="Times New Roman" w:hAnsi="Times New Roman"/>
                <w:sz w:val="20"/>
                <w:szCs w:val="20"/>
              </w:rPr>
            </w:pPr>
            <w:r w:rsidRPr="00176D50">
              <w:rPr>
                <w:rFonts w:ascii="Times New Roman" w:hAnsi="Times New Roman"/>
                <w:sz w:val="20"/>
                <w:szCs w:val="20"/>
              </w:rPr>
              <w:t>10</w:t>
            </w:r>
          </w:p>
        </w:tc>
        <w:tc>
          <w:tcPr>
            <w:tcW w:w="8187" w:type="dxa"/>
            <w:vAlign w:val="center"/>
          </w:tcPr>
          <w:p w:rsidR="00BB3749" w:rsidRPr="006751FA" w:rsidRDefault="00BB3749" w:rsidP="00BB374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BB3749" w:rsidRPr="00176D50" w:rsidRDefault="00BB3749" w:rsidP="00BB3749">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BB3749" w:rsidRPr="00176D50" w:rsidTr="00BB374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B3749" w:rsidRPr="00176D50" w:rsidRDefault="00BB3749" w:rsidP="00BB3749">
            <w:pPr>
              <w:spacing w:after="0" w:line="240" w:lineRule="auto"/>
              <w:rPr>
                <w:sz w:val="10"/>
                <w:szCs w:val="10"/>
              </w:rPr>
            </w:pPr>
          </w:p>
        </w:tc>
      </w:tr>
    </w:tbl>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76D50" w:rsidRPr="00176D50" w:rsidTr="00176D50">
        <w:trPr>
          <w:trHeight w:val="449"/>
        </w:trPr>
        <w:tc>
          <w:tcPr>
            <w:tcW w:w="9624" w:type="dxa"/>
            <w:gridSpan w:val="5"/>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sz w:val="20"/>
                <w:szCs w:val="20"/>
              </w:rPr>
            </w:pPr>
            <w:r w:rsidRPr="00176D50">
              <w:rPr>
                <w:rFonts w:ascii="Times New Roman" w:eastAsiaTheme="minorHAnsi" w:hAnsi="Times New Roman"/>
                <w:b/>
                <w:sz w:val="20"/>
                <w:szCs w:val="20"/>
              </w:rPr>
              <w:t>DERSİN YÜRÜTÜCÜLERİ</w:t>
            </w:r>
          </w:p>
        </w:tc>
      </w:tr>
      <w:tr w:rsidR="00176D50" w:rsidRPr="00176D50" w:rsidTr="00176D50">
        <w:trPr>
          <w:trHeight w:val="567"/>
        </w:trPr>
        <w:tc>
          <w:tcPr>
            <w:tcW w:w="1403"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 xml:space="preserve">Yürütücü </w:t>
            </w:r>
          </w:p>
        </w:tc>
        <w:tc>
          <w:tcPr>
            <w:tcW w:w="2268" w:type="dxa"/>
            <w:shd w:val="clear" w:color="auto" w:fill="FFFFFF" w:themeFill="background1"/>
            <w:vAlign w:val="center"/>
          </w:tcPr>
          <w:p w:rsidR="00176D50" w:rsidRPr="00176D50" w:rsidRDefault="00BB3749" w:rsidP="00BB3749">
            <w:pPr>
              <w:spacing w:after="0" w:line="240" w:lineRule="auto"/>
              <w:ind w:left="-109" w:right="-176"/>
              <w:jc w:val="left"/>
              <w:rPr>
                <w:rFonts w:ascii="Times New Roman" w:eastAsiaTheme="minorHAnsi" w:hAnsi="Times New Roman"/>
                <w:sz w:val="20"/>
                <w:szCs w:val="20"/>
              </w:rPr>
            </w:pPr>
            <w:r w:rsidRPr="006751FA">
              <w:rPr>
                <w:rFonts w:ascii="Times New Roman" w:hAnsi="Times New Roman"/>
                <w:color w:val="000000"/>
                <w:sz w:val="20"/>
                <w:szCs w:val="20"/>
              </w:rPr>
              <w:t>Yrd. Doç. Dr. Cengiz BAL</w:t>
            </w: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3"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2"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794"/>
        </w:trPr>
        <w:tc>
          <w:tcPr>
            <w:tcW w:w="1403"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İmza</w:t>
            </w: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2268"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843"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842"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r>
    </w:tbl>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Default="00176D50"/>
    <w:p w:rsidR="00176D50" w:rsidRDefault="00176D50">
      <w:pPr>
        <w:spacing w:after="160" w:line="259" w:lineRule="auto"/>
      </w:pPr>
      <w:r>
        <w:br w:type="page"/>
      </w: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jc w:val="center"/>
        <w:rPr>
          <w:rFonts w:ascii="Times New Roman" w:eastAsiaTheme="minorHAnsi" w:hAnsi="Times New Roman"/>
          <w:b/>
          <w:bCs/>
        </w:rPr>
      </w:pPr>
      <w:r w:rsidRPr="00176D50">
        <w:rPr>
          <w:rFonts w:ascii="Times New Roman" w:eastAsiaTheme="minorHAnsi" w:hAnsi="Times New Roman"/>
          <w:b/>
          <w:bCs/>
        </w:rPr>
        <w:t>T.C.</w:t>
      </w:r>
    </w:p>
    <w:p w:rsidR="00176D50" w:rsidRPr="00176D50" w:rsidRDefault="00176D50" w:rsidP="00176D50">
      <w:pPr>
        <w:spacing w:after="0" w:line="240" w:lineRule="auto"/>
        <w:jc w:val="center"/>
        <w:rPr>
          <w:rFonts w:ascii="Times New Roman" w:eastAsiaTheme="minorHAnsi" w:hAnsi="Times New Roman"/>
          <w:b/>
          <w:bCs/>
        </w:rPr>
      </w:pPr>
      <w:r w:rsidRPr="00176D50">
        <w:rPr>
          <w:rFonts w:ascii="Times New Roman" w:eastAsiaTheme="minorHAnsi" w:hAnsi="Times New Roman"/>
          <w:b/>
          <w:noProof/>
          <w:lang w:eastAsia="tr-TR"/>
        </w:rPr>
        <w:drawing>
          <wp:anchor distT="0" distB="0" distL="114300" distR="114300" simplePos="0" relativeHeight="251673600" behindDoc="0" locked="0" layoutInCell="1" allowOverlap="1" wp14:anchorId="74D4BFDF" wp14:editId="20D1C659">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76D50">
        <w:rPr>
          <w:rFonts w:ascii="Times New Roman" w:eastAsiaTheme="minorHAnsi" w:hAnsi="Times New Roman"/>
          <w:b/>
          <w:bCs/>
        </w:rPr>
        <w:t>ESKİŞEHİR OSMANGAZİ ÜNİVERSİTESİ</w:t>
      </w:r>
    </w:p>
    <w:p w:rsidR="00176D50" w:rsidRPr="00176D50" w:rsidRDefault="00176D50" w:rsidP="00176D50">
      <w:pPr>
        <w:spacing w:before="120" w:after="0" w:line="240" w:lineRule="auto"/>
        <w:ind w:firstLine="708"/>
        <w:jc w:val="center"/>
        <w:rPr>
          <w:rFonts w:ascii="Times New Roman" w:eastAsiaTheme="minorHAnsi" w:hAnsi="Times New Roman"/>
          <w:b/>
        </w:rPr>
      </w:pPr>
      <w:r w:rsidRPr="00176D50">
        <w:rPr>
          <w:rFonts w:ascii="Times New Roman" w:eastAsiaTheme="minorHAnsi" w:hAnsi="Times New Roman"/>
          <w:b/>
        </w:rPr>
        <w:t>SAĞLIK BİLİMLERİ ENSTİTÜSÜ</w:t>
      </w:r>
    </w:p>
    <w:p w:rsidR="00176D50" w:rsidRPr="00176D50" w:rsidRDefault="00BB3749" w:rsidP="00176D50">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176D50" w:rsidRPr="00176D50">
        <w:rPr>
          <w:rFonts w:ascii="Times New Roman" w:eastAsiaTheme="minorHAnsi" w:hAnsi="Times New Roman"/>
          <w:b/>
        </w:rPr>
        <w:t xml:space="preserve"> ANABİLİM</w:t>
      </w:r>
      <w:proofErr w:type="gramEnd"/>
      <w:r w:rsidR="00176D50" w:rsidRPr="00176D50">
        <w:rPr>
          <w:rFonts w:ascii="Times New Roman" w:eastAsiaTheme="minorHAnsi" w:hAnsi="Times New Roman"/>
          <w:b/>
        </w:rPr>
        <w:t xml:space="preserve"> DALI</w:t>
      </w:r>
    </w:p>
    <w:p w:rsidR="00176D50" w:rsidRPr="00176D50" w:rsidRDefault="00176D50" w:rsidP="00176D50">
      <w:pPr>
        <w:spacing w:before="120" w:after="0" w:line="240" w:lineRule="auto"/>
        <w:ind w:firstLine="708"/>
        <w:jc w:val="center"/>
        <w:rPr>
          <w:rFonts w:ascii="Times New Roman" w:eastAsiaTheme="minorHAnsi" w:hAnsi="Times New Roman"/>
          <w:b/>
        </w:rPr>
      </w:pPr>
      <w:r w:rsidRPr="00176D50">
        <w:rPr>
          <w:rFonts w:ascii="Times New Roman" w:eastAsiaTheme="minorHAnsi" w:hAnsi="Times New Roman"/>
          <w:b/>
        </w:rPr>
        <w:t>DERS BİLGİ FORMU</w:t>
      </w:r>
    </w:p>
    <w:p w:rsidR="00176D50" w:rsidRPr="00176D50" w:rsidRDefault="00176D50" w:rsidP="00176D50">
      <w:pPr>
        <w:spacing w:after="0" w:line="259" w:lineRule="auto"/>
        <w:jc w:val="center"/>
        <w:rPr>
          <w:rFonts w:ascii="Times New Roman" w:eastAsiaTheme="minorHAnsi" w:hAnsi="Times New Roman"/>
          <w:b/>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76D50" w:rsidRPr="00176D50" w:rsidTr="00176D50">
        <w:trPr>
          <w:trHeight w:val="312"/>
        </w:trPr>
        <w:tc>
          <w:tcPr>
            <w:tcW w:w="650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Adı</w:t>
            </w:r>
          </w:p>
        </w:tc>
        <w:tc>
          <w:tcPr>
            <w:tcW w:w="311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Kodu</w:t>
            </w:r>
          </w:p>
        </w:tc>
      </w:tr>
      <w:tr w:rsidR="00176D50" w:rsidRPr="00176D50" w:rsidTr="00176D50">
        <w:trPr>
          <w:trHeight w:val="397"/>
        </w:trPr>
        <w:tc>
          <w:tcPr>
            <w:tcW w:w="6506" w:type="dxa"/>
            <w:vAlign w:val="center"/>
          </w:tcPr>
          <w:p w:rsidR="00176D50" w:rsidRPr="00176D50" w:rsidRDefault="00BB3749" w:rsidP="00176D50">
            <w:pPr>
              <w:spacing w:after="0" w:line="240" w:lineRule="auto"/>
              <w:jc w:val="center"/>
              <w:rPr>
                <w:rFonts w:ascii="Times New Roman" w:eastAsiaTheme="minorHAnsi" w:hAnsi="Times New Roman"/>
                <w:sz w:val="20"/>
                <w:szCs w:val="20"/>
              </w:rPr>
            </w:pPr>
            <w:r w:rsidRPr="00BB6378">
              <w:rPr>
                <w:rFonts w:ascii="Times New Roman" w:hAnsi="Times New Roman"/>
                <w:b/>
                <w:color w:val="000000"/>
                <w:sz w:val="20"/>
                <w:szCs w:val="20"/>
              </w:rPr>
              <w:t>SAS PAKET PROGRAM KULLANIMI</w:t>
            </w:r>
          </w:p>
        </w:tc>
        <w:tc>
          <w:tcPr>
            <w:tcW w:w="3118" w:type="dxa"/>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522001308</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9"/>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176D50" w:rsidRPr="00176D50" w:rsidTr="00176D50">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NewRomanPS-BoldMT" w:eastAsiaTheme="minorHAnsi"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AKTS</w:t>
            </w:r>
          </w:p>
        </w:tc>
      </w:tr>
      <w:tr w:rsidR="00176D50" w:rsidRPr="00176D50" w:rsidTr="00176D50">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176D50" w:rsidRPr="00176D50" w:rsidRDefault="00176D50" w:rsidP="00176D50">
            <w:pPr>
              <w:spacing w:after="0" w:line="240" w:lineRule="auto"/>
              <w:rPr>
                <w:rFonts w:ascii="Times New Roman" w:eastAsiaTheme="minorHAnsi" w:hAnsi="Times New Roman"/>
                <w:b/>
                <w:sz w:val="20"/>
                <w:szCs w:val="20"/>
              </w:rPr>
            </w:pPr>
          </w:p>
        </w:tc>
      </w:tr>
      <w:tr w:rsidR="00176D50" w:rsidRPr="00176D50" w:rsidTr="00176D50">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7,5</w:t>
            </w:r>
          </w:p>
        </w:tc>
      </w:tr>
      <w:tr w:rsidR="00176D50" w:rsidRPr="00176D50" w:rsidTr="00176D50">
        <w:trPr>
          <w:trHeight w:val="305"/>
        </w:trPr>
        <w:tc>
          <w:tcPr>
            <w:tcW w:w="9645" w:type="dxa"/>
            <w:gridSpan w:val="11"/>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Kategorisi (kredi dağılımı)</w:t>
            </w:r>
          </w:p>
        </w:tc>
      </w:tr>
      <w:tr w:rsidR="00176D50" w:rsidRPr="00176D50" w:rsidTr="00176D50">
        <w:trPr>
          <w:trHeight w:val="661"/>
        </w:trPr>
        <w:tc>
          <w:tcPr>
            <w:tcW w:w="154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Matematik ve Temel Bilimler</w:t>
            </w:r>
          </w:p>
        </w:tc>
        <w:tc>
          <w:tcPr>
            <w:tcW w:w="1701"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Mühendislik Bilimleri</w:t>
            </w:r>
          </w:p>
        </w:tc>
        <w:tc>
          <w:tcPr>
            <w:tcW w:w="1417"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Tasarım</w:t>
            </w:r>
          </w:p>
        </w:tc>
        <w:tc>
          <w:tcPr>
            <w:tcW w:w="1559"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Genel Eğitim</w:t>
            </w:r>
          </w:p>
        </w:tc>
        <w:tc>
          <w:tcPr>
            <w:tcW w:w="1843"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Sosyal Bilimler</w:t>
            </w:r>
          </w:p>
        </w:tc>
        <w:tc>
          <w:tcPr>
            <w:tcW w:w="1580"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Sağlık Bilimleri</w:t>
            </w:r>
          </w:p>
        </w:tc>
      </w:tr>
      <w:tr w:rsidR="00176D50" w:rsidRPr="00176D50" w:rsidTr="00176D50">
        <w:trPr>
          <w:trHeight w:val="388"/>
        </w:trPr>
        <w:tc>
          <w:tcPr>
            <w:tcW w:w="1545"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701" w:type="dxa"/>
            <w:gridSpan w:val="2"/>
            <w:vAlign w:val="center"/>
          </w:tcPr>
          <w:p w:rsidR="00176D50" w:rsidRPr="00176D50" w:rsidRDefault="00176D50" w:rsidP="00176D50">
            <w:pPr>
              <w:spacing w:after="0" w:line="240" w:lineRule="auto"/>
              <w:jc w:val="center"/>
              <w:rPr>
                <w:rFonts w:ascii="Times New Roman" w:eastAsiaTheme="minorHAnsi" w:hAnsi="Times New Roman"/>
                <w:color w:val="FF0000"/>
                <w:sz w:val="20"/>
                <w:szCs w:val="20"/>
              </w:rPr>
            </w:pPr>
          </w:p>
        </w:tc>
        <w:tc>
          <w:tcPr>
            <w:tcW w:w="1417"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559"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843" w:type="dxa"/>
            <w:gridSpan w:val="2"/>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580" w:type="dxa"/>
            <w:gridSpan w:val="2"/>
          </w:tcPr>
          <w:p w:rsidR="00176D50" w:rsidRPr="00176D50" w:rsidRDefault="00176D50" w:rsidP="00176D50">
            <w:pPr>
              <w:spacing w:after="0" w:line="240" w:lineRule="auto"/>
              <w:jc w:val="center"/>
              <w:rPr>
                <w:rFonts w:ascii="Times New Roman" w:eastAsiaTheme="minorHAnsi" w:hAnsi="Times New Roman"/>
                <w:b/>
                <w:bCs/>
                <w:sz w:val="20"/>
                <w:szCs w:val="20"/>
              </w:rPr>
            </w:pPr>
            <w:r w:rsidRPr="00176D50">
              <w:rPr>
                <w:rFonts w:ascii="Times New Roman" w:eastAsiaTheme="minorHAnsi" w:hAnsi="Times New Roman"/>
                <w:b/>
                <w:bCs/>
                <w:sz w:val="20"/>
                <w:szCs w:val="20"/>
              </w:rPr>
              <w:t>X</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76D50" w:rsidRPr="00176D50" w:rsidTr="00176D50">
        <w:trPr>
          <w:trHeight w:val="312"/>
        </w:trPr>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Dili</w:t>
            </w:r>
          </w:p>
        </w:tc>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Seviyesi</w:t>
            </w:r>
          </w:p>
        </w:tc>
        <w:tc>
          <w:tcPr>
            <w:tcW w:w="320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Türü</w:t>
            </w:r>
          </w:p>
        </w:tc>
      </w:tr>
      <w:tr w:rsidR="00176D50" w:rsidRPr="00176D50" w:rsidTr="00176D50">
        <w:trPr>
          <w:trHeight w:val="397"/>
        </w:trPr>
        <w:tc>
          <w:tcPr>
            <w:tcW w:w="3208" w:type="dxa"/>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TÜRKÇE</w:t>
            </w:r>
          </w:p>
        </w:tc>
        <w:tc>
          <w:tcPr>
            <w:tcW w:w="3208" w:type="dxa"/>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DOKTORA</w:t>
            </w:r>
          </w:p>
        </w:tc>
        <w:tc>
          <w:tcPr>
            <w:tcW w:w="3208" w:type="dxa"/>
            <w:vAlign w:val="center"/>
          </w:tcPr>
          <w:p w:rsidR="00176D50" w:rsidRPr="00176D50" w:rsidRDefault="00BB3749"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SEÇMELİ</w:t>
            </w:r>
          </w:p>
        </w:tc>
      </w:tr>
    </w:tbl>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D50" w:rsidRPr="00176D50" w:rsidTr="00176D50">
        <w:trPr>
          <w:trHeight w:val="421"/>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Önkoşul Dersleri</w:t>
            </w:r>
          </w:p>
        </w:tc>
        <w:tc>
          <w:tcPr>
            <w:tcW w:w="7512" w:type="dxa"/>
            <w:shd w:val="clear" w:color="auto" w:fill="FFFFFF" w:themeFill="background1"/>
            <w:vAlign w:val="center"/>
          </w:tcPr>
          <w:p w:rsidR="00176D50" w:rsidRPr="00176D50" w:rsidRDefault="00176D50" w:rsidP="00176D50">
            <w:pPr>
              <w:spacing w:after="0" w:line="240" w:lineRule="auto"/>
              <w:rPr>
                <w:rFonts w:ascii="Times New Roman" w:eastAsiaTheme="minorHAnsi" w:hAnsi="Times New Roman"/>
                <w:sz w:val="20"/>
                <w:szCs w:val="20"/>
                <w:highlight w:val="yellow"/>
              </w:rPr>
            </w:pPr>
          </w:p>
        </w:tc>
      </w:tr>
      <w:tr w:rsidR="00176D50" w:rsidRPr="00176D50" w:rsidTr="00176D50">
        <w:trPr>
          <w:trHeight w:val="1012"/>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Dersin Amacı</w:t>
            </w:r>
          </w:p>
        </w:tc>
        <w:tc>
          <w:tcPr>
            <w:tcW w:w="7512" w:type="dxa"/>
            <w:shd w:val="clear" w:color="auto" w:fill="FFFFFF" w:themeFill="background1"/>
            <w:vAlign w:val="center"/>
          </w:tcPr>
          <w:p w:rsidR="00176D50" w:rsidRPr="00176D50" w:rsidRDefault="00270DD4" w:rsidP="00176D50">
            <w:pPr>
              <w:spacing w:after="0" w:line="240" w:lineRule="auto"/>
              <w:rPr>
                <w:rFonts w:ascii="Times New Roman" w:eastAsiaTheme="minorHAnsi" w:hAnsi="Times New Roman"/>
                <w:sz w:val="20"/>
                <w:szCs w:val="20"/>
              </w:rPr>
            </w:pPr>
            <w:r w:rsidRPr="006751FA">
              <w:rPr>
                <w:rFonts w:ascii="Times New Roman" w:hAnsi="Times New Roman"/>
                <w:color w:val="000000"/>
                <w:sz w:val="20"/>
                <w:szCs w:val="20"/>
              </w:rPr>
              <w:t>Biyoistatistikte kullanılan ileri veri analizi yöntemlerinin SAS paket programında kullanımı ve uygulanması öğretmek</w:t>
            </w:r>
          </w:p>
        </w:tc>
      </w:tr>
      <w:tr w:rsidR="00176D50" w:rsidRPr="00176D50" w:rsidTr="00176D50">
        <w:trPr>
          <w:trHeight w:val="984"/>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Dersin Kısa İçeriği</w:t>
            </w:r>
          </w:p>
        </w:tc>
        <w:tc>
          <w:tcPr>
            <w:tcW w:w="7512" w:type="dxa"/>
            <w:shd w:val="clear" w:color="auto" w:fill="FFFFFF" w:themeFill="background1"/>
            <w:vAlign w:val="center"/>
          </w:tcPr>
          <w:p w:rsidR="00176D50" w:rsidRPr="00176D50" w:rsidRDefault="00270DD4" w:rsidP="00176D50">
            <w:pPr>
              <w:spacing w:after="0" w:line="240" w:lineRule="auto"/>
              <w:rPr>
                <w:rFonts w:ascii="Times New Roman" w:eastAsiaTheme="minorHAnsi" w:hAnsi="Times New Roman"/>
                <w:sz w:val="20"/>
                <w:szCs w:val="20"/>
              </w:rPr>
            </w:pPr>
            <w:r w:rsidRPr="006751FA">
              <w:rPr>
                <w:rFonts w:ascii="Times New Roman" w:hAnsi="Times New Roman"/>
                <w:color w:val="000000"/>
                <w:sz w:val="20"/>
                <w:szCs w:val="20"/>
              </w:rPr>
              <w:t>SAS’da; Çok Değişkenli Varyans Analizi, Tekrarlı Ölçümlerde Tek Yönlü ANOVA, Tekrarlı Ölçümlerde Faktöriyel ANOVA, Lojistik Regresyon, Anabileşenler Analizi, Ayrıma Analizi, Faktör Analizi, Kümeleme Analizi, Yaşam Analizleri</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76D50" w:rsidRPr="00176D50" w:rsidTr="00176D50">
        <w:trPr>
          <w:trHeight w:val="312"/>
        </w:trPr>
        <w:tc>
          <w:tcPr>
            <w:tcW w:w="4757"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Öğrenim Çıktıları</w:t>
            </w:r>
          </w:p>
        </w:tc>
        <w:tc>
          <w:tcPr>
            <w:tcW w:w="2138"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Katkı Sağladığı PÇ/PÇ’ler</w:t>
            </w:r>
          </w:p>
        </w:tc>
        <w:tc>
          <w:tcPr>
            <w:tcW w:w="1364"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Öğretim Yöntemleri *</w:t>
            </w:r>
          </w:p>
        </w:tc>
        <w:tc>
          <w:tcPr>
            <w:tcW w:w="136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Ölçme Yöntemleri **</w:t>
            </w: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w:t>
            </w:r>
          </w:p>
        </w:tc>
        <w:tc>
          <w:tcPr>
            <w:tcW w:w="4373" w:type="dxa"/>
            <w:tcBorders>
              <w:left w:val="nil"/>
            </w:tcBorders>
            <w:shd w:val="clear" w:color="auto" w:fill="FFFFFF" w:themeFill="background1"/>
            <w:vAlign w:val="center"/>
          </w:tcPr>
          <w:p w:rsidR="00176D50" w:rsidRPr="00176D50" w:rsidRDefault="00176D50" w:rsidP="00176D50">
            <w:pPr>
              <w:shd w:val="clear" w:color="auto" w:fill="FFFFFF"/>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2</w:t>
            </w:r>
          </w:p>
        </w:tc>
        <w:tc>
          <w:tcPr>
            <w:tcW w:w="4373" w:type="dxa"/>
            <w:tcBorders>
              <w:left w:val="nil"/>
            </w:tcBorders>
            <w:shd w:val="clear" w:color="auto" w:fill="FFFFFF" w:themeFill="background1"/>
            <w:vAlign w:val="center"/>
          </w:tcPr>
          <w:p w:rsidR="00176D50" w:rsidRPr="00176D50" w:rsidRDefault="00176D50" w:rsidP="00176D50">
            <w:pPr>
              <w:shd w:val="clear" w:color="auto" w:fill="FFFFFF"/>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3</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4</w:t>
            </w:r>
          </w:p>
        </w:tc>
        <w:tc>
          <w:tcPr>
            <w:tcW w:w="4373" w:type="dxa"/>
            <w:tcBorders>
              <w:left w:val="nil"/>
            </w:tcBorders>
            <w:vAlign w:val="center"/>
          </w:tcPr>
          <w:p w:rsidR="00176D50" w:rsidRPr="00176D50" w:rsidRDefault="00176D50" w:rsidP="00176D50">
            <w:pPr>
              <w:shd w:val="clear" w:color="auto" w:fill="FAFAFA"/>
              <w:spacing w:after="0" w:line="240" w:lineRule="auto"/>
              <w:textAlignment w:val="baseline"/>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5</w:t>
            </w:r>
          </w:p>
        </w:tc>
        <w:tc>
          <w:tcPr>
            <w:tcW w:w="4373" w:type="dxa"/>
            <w:tcBorders>
              <w:left w:val="nil"/>
            </w:tcBorders>
            <w:vAlign w:val="center"/>
          </w:tcPr>
          <w:p w:rsidR="00176D50" w:rsidRPr="00176D50" w:rsidRDefault="00176D50" w:rsidP="00176D50">
            <w:pPr>
              <w:autoSpaceDE w:val="0"/>
              <w:autoSpaceDN w:val="0"/>
              <w:adjustRightInd w:val="0"/>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6</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7</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8</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lastRenderedPageBreak/>
              <w:t>9</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10</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11</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12</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465"/>
        </w:trPr>
        <w:tc>
          <w:tcPr>
            <w:tcW w:w="384" w:type="dxa"/>
            <w:tcBorders>
              <w:top w:val="single" w:sz="4" w:space="0" w:color="auto"/>
              <w:bottom w:val="single" w:sz="4" w:space="0" w:color="auto"/>
              <w:right w:val="nil"/>
            </w:tcBorders>
            <w:shd w:val="clear" w:color="auto" w:fill="FFFFFF" w:themeFill="background1"/>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13</w:t>
            </w:r>
          </w:p>
        </w:tc>
        <w:tc>
          <w:tcPr>
            <w:tcW w:w="4373" w:type="dxa"/>
            <w:tcBorders>
              <w:left w:val="nil"/>
            </w:tcBorders>
            <w:vAlign w:val="center"/>
          </w:tcPr>
          <w:p w:rsidR="00176D50" w:rsidRPr="00176D50" w:rsidRDefault="00176D50" w:rsidP="00176D50">
            <w:pPr>
              <w:spacing w:after="0" w:line="240" w:lineRule="auto"/>
              <w:rPr>
                <w:rFonts w:ascii="Times New Roman" w:eastAsia="Times New Roman" w:hAnsi="Times New Roman"/>
                <w:color w:val="000000" w:themeColor="text1"/>
                <w:sz w:val="20"/>
                <w:szCs w:val="20"/>
                <w:lang w:eastAsia="tr-TR"/>
              </w:rPr>
            </w:pPr>
          </w:p>
        </w:tc>
        <w:tc>
          <w:tcPr>
            <w:tcW w:w="2138" w:type="dxa"/>
            <w:tcBorders>
              <w:left w:val="nil"/>
            </w:tcBorders>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4"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c>
          <w:tcPr>
            <w:tcW w:w="1365" w:type="dxa"/>
            <w:shd w:val="clear" w:color="auto" w:fill="FFFFFF" w:themeFill="background1"/>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bl>
    <w:p w:rsidR="00176D50" w:rsidRPr="00176D50" w:rsidRDefault="00176D50" w:rsidP="00176D50">
      <w:pPr>
        <w:tabs>
          <w:tab w:val="center" w:pos="4536"/>
          <w:tab w:val="right" w:pos="9072"/>
        </w:tabs>
        <w:spacing w:after="0" w:line="240" w:lineRule="auto"/>
        <w:ind w:left="284" w:hanging="284"/>
        <w:jc w:val="both"/>
        <w:rPr>
          <w:rFonts w:ascii="Times New Roman" w:eastAsiaTheme="minorHAnsi" w:hAnsi="Times New Roman"/>
          <w:sz w:val="16"/>
          <w:szCs w:val="16"/>
        </w:rPr>
      </w:pPr>
      <w:r w:rsidRPr="00176D50">
        <w:rPr>
          <w:rFonts w:ascii="Times New Roman" w:eastAsiaTheme="minorHAnsi" w:hAnsi="Times New Roman"/>
          <w:b/>
          <w:sz w:val="16"/>
          <w:szCs w:val="16"/>
        </w:rPr>
        <w:t>*Öğretim Yöntemleri 1:</w:t>
      </w:r>
      <w:r w:rsidRPr="00176D50">
        <w:rPr>
          <w:rFonts w:ascii="Times New Roman" w:eastAsiaTheme="minorHAnsi" w:hAnsi="Times New Roman"/>
          <w:sz w:val="16"/>
          <w:szCs w:val="16"/>
        </w:rPr>
        <w:t>Anlatım, 2</w:t>
      </w:r>
      <w:r w:rsidRPr="00176D50">
        <w:rPr>
          <w:rFonts w:ascii="Times New Roman" w:eastAsiaTheme="minorHAnsi" w:hAnsi="Times New Roman"/>
          <w:b/>
          <w:sz w:val="16"/>
          <w:szCs w:val="16"/>
        </w:rPr>
        <w:t>:</w:t>
      </w:r>
      <w:r w:rsidRPr="00176D50">
        <w:rPr>
          <w:rFonts w:ascii="Times New Roman" w:eastAsiaTheme="minorHAnsi" w:hAnsi="Times New Roman"/>
          <w:sz w:val="16"/>
          <w:szCs w:val="16"/>
        </w:rPr>
        <w:t xml:space="preserve">Tartışma, </w:t>
      </w:r>
      <w:r w:rsidRPr="00176D50">
        <w:rPr>
          <w:rFonts w:ascii="Times New Roman" w:eastAsiaTheme="minorHAnsi" w:hAnsi="Times New Roman"/>
          <w:b/>
          <w:sz w:val="16"/>
          <w:szCs w:val="16"/>
        </w:rPr>
        <w:t>3:</w:t>
      </w:r>
      <w:r w:rsidRPr="00176D50">
        <w:rPr>
          <w:rFonts w:ascii="Times New Roman" w:eastAsiaTheme="minorHAnsi" w:hAnsi="Times New Roman"/>
          <w:sz w:val="16"/>
          <w:szCs w:val="16"/>
        </w:rPr>
        <w:t xml:space="preserve">Deney,  </w:t>
      </w:r>
      <w:r w:rsidRPr="00176D50">
        <w:rPr>
          <w:rFonts w:ascii="Times New Roman" w:eastAsiaTheme="minorHAnsi" w:hAnsi="Times New Roman"/>
          <w:b/>
          <w:sz w:val="16"/>
          <w:szCs w:val="16"/>
        </w:rPr>
        <w:t>4:</w:t>
      </w:r>
      <w:r w:rsidRPr="00176D50">
        <w:rPr>
          <w:rFonts w:ascii="Times New Roman" w:eastAsiaTheme="minorHAnsi" w:hAnsi="Times New Roman"/>
          <w:sz w:val="16"/>
          <w:szCs w:val="16"/>
        </w:rPr>
        <w:t xml:space="preserve">Benzetim,  </w:t>
      </w:r>
      <w:r w:rsidRPr="00176D50">
        <w:rPr>
          <w:rFonts w:ascii="Times New Roman" w:eastAsiaTheme="minorHAnsi" w:hAnsi="Times New Roman"/>
          <w:b/>
          <w:sz w:val="16"/>
          <w:szCs w:val="16"/>
        </w:rPr>
        <w:t>5:</w:t>
      </w:r>
      <w:r w:rsidRPr="00176D50">
        <w:rPr>
          <w:rFonts w:ascii="Times New Roman" w:eastAsiaTheme="minorHAnsi" w:hAnsi="Times New Roman"/>
          <w:sz w:val="16"/>
          <w:szCs w:val="16"/>
        </w:rPr>
        <w:t>Soru</w:t>
      </w:r>
      <w:r w:rsidRPr="00176D50">
        <w:rPr>
          <w:rFonts w:ascii="Cambria Math" w:eastAsiaTheme="minorHAnsi" w:hAnsi="Cambria Math" w:cs="Cambria Math"/>
          <w:sz w:val="16"/>
          <w:szCs w:val="16"/>
        </w:rPr>
        <w:t>‐</w:t>
      </w:r>
      <w:r w:rsidRPr="00176D50">
        <w:rPr>
          <w:rFonts w:ascii="Times New Roman" w:eastAsiaTheme="minorHAnsi" w:hAnsi="Times New Roman"/>
          <w:sz w:val="16"/>
          <w:szCs w:val="16"/>
        </w:rPr>
        <w:t>Yanıt,</w:t>
      </w:r>
      <w:r w:rsidRPr="00176D50">
        <w:rPr>
          <w:rFonts w:ascii="Times New Roman" w:eastAsiaTheme="minorHAnsi" w:hAnsi="Times New Roman"/>
          <w:b/>
          <w:sz w:val="16"/>
          <w:szCs w:val="16"/>
        </w:rPr>
        <w:t xml:space="preserve"> 6:</w:t>
      </w:r>
      <w:r w:rsidRPr="00176D50">
        <w:rPr>
          <w:rFonts w:ascii="Times New Roman" w:eastAsiaTheme="minorHAnsi" w:hAnsi="Times New Roman"/>
          <w:sz w:val="16"/>
          <w:szCs w:val="16"/>
        </w:rPr>
        <w:t xml:space="preserve">Uygulama, </w:t>
      </w:r>
      <w:r w:rsidRPr="00176D50">
        <w:rPr>
          <w:rFonts w:ascii="Times New Roman" w:eastAsiaTheme="minorHAnsi" w:hAnsi="Times New Roman"/>
          <w:b/>
          <w:sz w:val="16"/>
          <w:szCs w:val="16"/>
        </w:rPr>
        <w:t>7</w:t>
      </w:r>
      <w:r w:rsidRPr="00176D50">
        <w:rPr>
          <w:rFonts w:ascii="Times New Roman" w:eastAsiaTheme="minorHAnsi" w:hAnsi="Times New Roman"/>
          <w:sz w:val="16"/>
          <w:szCs w:val="16"/>
        </w:rPr>
        <w:t xml:space="preserve">:Gözlem, </w:t>
      </w:r>
      <w:r w:rsidRPr="00176D50">
        <w:rPr>
          <w:rFonts w:ascii="Times New Roman" w:eastAsiaTheme="minorHAnsi" w:hAnsi="Times New Roman"/>
          <w:b/>
          <w:sz w:val="16"/>
          <w:szCs w:val="16"/>
        </w:rPr>
        <w:t>8</w:t>
      </w:r>
      <w:r w:rsidRPr="00176D50">
        <w:rPr>
          <w:rFonts w:ascii="Times New Roman" w:eastAsiaTheme="minorHAnsi" w:hAnsi="Times New Roman"/>
          <w:sz w:val="16"/>
          <w:szCs w:val="16"/>
        </w:rPr>
        <w:t xml:space="preserve">:Örnek Olay İncelemesi, </w:t>
      </w:r>
      <w:r w:rsidRPr="00176D50">
        <w:rPr>
          <w:rFonts w:ascii="Times New Roman" w:eastAsiaTheme="minorHAnsi" w:hAnsi="Times New Roman"/>
          <w:b/>
          <w:sz w:val="16"/>
          <w:szCs w:val="16"/>
        </w:rPr>
        <w:t>9:</w:t>
      </w:r>
      <w:r w:rsidRPr="00176D50">
        <w:rPr>
          <w:rFonts w:ascii="Times New Roman" w:eastAsiaTheme="minorHAnsi" w:hAnsi="Times New Roman"/>
          <w:sz w:val="16"/>
          <w:szCs w:val="16"/>
        </w:rPr>
        <w:t xml:space="preserve">Teknik Gezi, </w:t>
      </w:r>
      <w:r w:rsidRPr="00176D50">
        <w:rPr>
          <w:rFonts w:ascii="Times New Roman" w:eastAsiaTheme="minorHAnsi" w:hAnsi="Times New Roman"/>
          <w:b/>
          <w:sz w:val="16"/>
          <w:szCs w:val="16"/>
        </w:rPr>
        <w:t>10:</w:t>
      </w:r>
      <w:r w:rsidRPr="00176D50">
        <w:rPr>
          <w:rFonts w:ascii="Times New Roman" w:eastAsiaTheme="minorHAnsi" w:hAnsi="Times New Roman"/>
          <w:sz w:val="16"/>
          <w:szCs w:val="16"/>
        </w:rPr>
        <w:t xml:space="preserve">Sorun/Problem Çözme, </w:t>
      </w:r>
      <w:r w:rsidRPr="00176D50">
        <w:rPr>
          <w:rFonts w:ascii="Times New Roman" w:eastAsiaTheme="minorHAnsi" w:hAnsi="Times New Roman"/>
          <w:b/>
          <w:sz w:val="16"/>
          <w:szCs w:val="16"/>
        </w:rPr>
        <w:t>11:</w:t>
      </w:r>
      <w:r w:rsidRPr="00176D50">
        <w:rPr>
          <w:rFonts w:ascii="Times New Roman" w:eastAsiaTheme="minorHAnsi" w:hAnsi="Times New Roman"/>
          <w:sz w:val="16"/>
          <w:szCs w:val="16"/>
        </w:rPr>
        <w:t xml:space="preserve">Bireysel Çalışma, </w:t>
      </w:r>
      <w:r w:rsidRPr="00176D50">
        <w:rPr>
          <w:rFonts w:ascii="Times New Roman" w:eastAsiaTheme="minorHAnsi" w:hAnsi="Times New Roman"/>
          <w:b/>
          <w:sz w:val="16"/>
          <w:szCs w:val="16"/>
        </w:rPr>
        <w:t>12</w:t>
      </w:r>
      <w:r w:rsidRPr="00176D50">
        <w:rPr>
          <w:rFonts w:ascii="Times New Roman" w:eastAsiaTheme="minorHAnsi" w:hAnsi="Times New Roman"/>
          <w:sz w:val="16"/>
          <w:szCs w:val="16"/>
        </w:rPr>
        <w:t xml:space="preserve">:Takım/Grup Çalışması, </w:t>
      </w:r>
      <w:r w:rsidRPr="00176D50">
        <w:rPr>
          <w:rFonts w:ascii="Times New Roman" w:eastAsiaTheme="minorHAnsi" w:hAnsi="Times New Roman"/>
          <w:b/>
          <w:sz w:val="16"/>
          <w:szCs w:val="16"/>
        </w:rPr>
        <w:t>13</w:t>
      </w:r>
      <w:r w:rsidRPr="00176D50">
        <w:rPr>
          <w:rFonts w:ascii="Times New Roman" w:eastAsiaTheme="minorHAnsi" w:hAnsi="Times New Roman"/>
          <w:sz w:val="16"/>
          <w:szCs w:val="16"/>
        </w:rPr>
        <w:t xml:space="preserve">:Beyin Fırtınası, </w:t>
      </w:r>
      <w:r w:rsidRPr="00176D50">
        <w:rPr>
          <w:rFonts w:ascii="Times New Roman" w:eastAsiaTheme="minorHAnsi" w:hAnsi="Times New Roman"/>
          <w:b/>
          <w:sz w:val="16"/>
          <w:szCs w:val="16"/>
        </w:rPr>
        <w:t>14:</w:t>
      </w:r>
      <w:r w:rsidRPr="00176D50">
        <w:rPr>
          <w:rFonts w:ascii="Times New Roman" w:eastAsiaTheme="minorHAnsi" w:hAnsi="Times New Roman"/>
          <w:sz w:val="16"/>
          <w:szCs w:val="16"/>
        </w:rPr>
        <w:t xml:space="preserve">Proje Tasarımı / Yönetimi, </w:t>
      </w:r>
      <w:r w:rsidRPr="00176D50">
        <w:rPr>
          <w:rFonts w:ascii="Times New Roman" w:eastAsiaTheme="minorHAnsi" w:hAnsi="Times New Roman"/>
          <w:b/>
          <w:sz w:val="16"/>
          <w:szCs w:val="16"/>
        </w:rPr>
        <w:t>15:</w:t>
      </w:r>
      <w:r w:rsidRPr="00176D50">
        <w:rPr>
          <w:rFonts w:ascii="Times New Roman" w:eastAsiaTheme="minorHAnsi" w:hAnsi="Times New Roman"/>
          <w:sz w:val="16"/>
          <w:szCs w:val="16"/>
        </w:rPr>
        <w:t xml:space="preserve">Rapor Hazırlama ve/veya Sunma </w:t>
      </w:r>
    </w:p>
    <w:p w:rsidR="00176D50" w:rsidRPr="00176D50" w:rsidRDefault="00176D50" w:rsidP="00176D50">
      <w:pPr>
        <w:shd w:val="clear" w:color="auto" w:fill="FFFFFF"/>
        <w:spacing w:after="0" w:line="240" w:lineRule="auto"/>
        <w:ind w:left="284" w:hanging="284"/>
        <w:jc w:val="both"/>
        <w:rPr>
          <w:rFonts w:ascii="Times New Roman" w:eastAsiaTheme="minorHAnsi" w:hAnsi="Times New Roman"/>
          <w:sz w:val="16"/>
          <w:szCs w:val="16"/>
        </w:rPr>
      </w:pPr>
      <w:r w:rsidRPr="00176D50">
        <w:rPr>
          <w:rFonts w:ascii="Times New Roman" w:eastAsiaTheme="minorHAnsi" w:hAnsi="Times New Roman"/>
          <w:b/>
          <w:sz w:val="16"/>
          <w:szCs w:val="16"/>
        </w:rPr>
        <w:t>**Ölçme Yöntemleri</w:t>
      </w:r>
      <w:r w:rsidRPr="00176D50">
        <w:rPr>
          <w:rFonts w:ascii="Times New Roman" w:eastAsiaTheme="minorHAnsi" w:hAnsi="Times New Roman"/>
          <w:sz w:val="16"/>
          <w:szCs w:val="16"/>
        </w:rPr>
        <w:t xml:space="preserve"> </w:t>
      </w:r>
      <w:r w:rsidRPr="00176D50">
        <w:rPr>
          <w:rFonts w:ascii="Times New Roman" w:eastAsiaTheme="minorHAnsi" w:hAnsi="Times New Roman"/>
          <w:b/>
          <w:sz w:val="16"/>
          <w:szCs w:val="16"/>
        </w:rPr>
        <w:t>A:</w:t>
      </w:r>
      <w:r w:rsidRPr="00176D50">
        <w:rPr>
          <w:rFonts w:ascii="Times New Roman" w:eastAsiaTheme="minorHAnsi" w:hAnsi="Times New Roman"/>
          <w:sz w:val="16"/>
          <w:szCs w:val="16"/>
        </w:rPr>
        <w:t xml:space="preserve">Sınav, </w:t>
      </w:r>
      <w:r w:rsidRPr="00176D50">
        <w:rPr>
          <w:rFonts w:ascii="Times New Roman" w:eastAsiaTheme="minorHAnsi" w:hAnsi="Times New Roman"/>
          <w:b/>
          <w:sz w:val="16"/>
          <w:szCs w:val="16"/>
        </w:rPr>
        <w:t>B:</w:t>
      </w:r>
      <w:r w:rsidRPr="00176D50">
        <w:rPr>
          <w:rFonts w:ascii="Times New Roman" w:eastAsiaTheme="minorHAnsi" w:hAnsi="Times New Roman"/>
          <w:sz w:val="16"/>
          <w:szCs w:val="16"/>
        </w:rPr>
        <w:t xml:space="preserve">Kısa Sınav, </w:t>
      </w:r>
      <w:r w:rsidRPr="00176D50">
        <w:rPr>
          <w:rFonts w:ascii="Times New Roman" w:eastAsiaTheme="minorHAnsi" w:hAnsi="Times New Roman"/>
          <w:b/>
          <w:sz w:val="16"/>
          <w:szCs w:val="16"/>
        </w:rPr>
        <w:t>C:</w:t>
      </w:r>
      <w:r w:rsidRPr="00176D50">
        <w:rPr>
          <w:rFonts w:ascii="Times New Roman" w:eastAsiaTheme="minorHAnsi" w:hAnsi="Times New Roman"/>
          <w:sz w:val="16"/>
          <w:szCs w:val="16"/>
        </w:rPr>
        <w:t xml:space="preserve">Sözlü Sınav, </w:t>
      </w:r>
      <w:r w:rsidRPr="00176D50">
        <w:rPr>
          <w:rFonts w:ascii="Times New Roman" w:eastAsiaTheme="minorHAnsi" w:hAnsi="Times New Roman"/>
          <w:b/>
          <w:sz w:val="16"/>
          <w:szCs w:val="16"/>
        </w:rPr>
        <w:t>D:</w:t>
      </w:r>
      <w:r w:rsidRPr="00176D50">
        <w:rPr>
          <w:rFonts w:ascii="Times New Roman" w:eastAsiaTheme="minorHAnsi" w:hAnsi="Times New Roman"/>
          <w:sz w:val="16"/>
          <w:szCs w:val="16"/>
        </w:rPr>
        <w:t xml:space="preserve">Ödev, </w:t>
      </w:r>
      <w:r w:rsidRPr="00176D50">
        <w:rPr>
          <w:rFonts w:ascii="Times New Roman" w:eastAsiaTheme="minorHAnsi" w:hAnsi="Times New Roman"/>
          <w:b/>
          <w:sz w:val="16"/>
          <w:szCs w:val="16"/>
        </w:rPr>
        <w:t>E:</w:t>
      </w:r>
      <w:r w:rsidRPr="00176D50">
        <w:rPr>
          <w:rFonts w:ascii="Times New Roman" w:eastAsiaTheme="minorHAnsi" w:hAnsi="Times New Roman"/>
          <w:sz w:val="16"/>
          <w:szCs w:val="16"/>
        </w:rPr>
        <w:t xml:space="preserve">Rapor, </w:t>
      </w:r>
      <w:r w:rsidRPr="00176D50">
        <w:rPr>
          <w:rFonts w:ascii="Times New Roman" w:eastAsiaTheme="minorHAnsi" w:hAnsi="Times New Roman"/>
          <w:b/>
          <w:sz w:val="16"/>
          <w:szCs w:val="16"/>
        </w:rPr>
        <w:t>F:</w:t>
      </w:r>
      <w:r w:rsidRPr="00176D50">
        <w:rPr>
          <w:rFonts w:ascii="Times New Roman" w:eastAsiaTheme="minorHAnsi" w:hAnsi="Times New Roman"/>
          <w:sz w:val="16"/>
          <w:szCs w:val="16"/>
        </w:rPr>
        <w:t xml:space="preserve">Makale İnceleme, </w:t>
      </w:r>
      <w:r w:rsidRPr="00176D50">
        <w:rPr>
          <w:rFonts w:ascii="Times New Roman" w:eastAsiaTheme="minorHAnsi" w:hAnsi="Times New Roman"/>
          <w:b/>
          <w:sz w:val="16"/>
          <w:szCs w:val="16"/>
        </w:rPr>
        <w:t>G:</w:t>
      </w:r>
      <w:r w:rsidRPr="00176D50">
        <w:rPr>
          <w:rFonts w:ascii="Times New Roman" w:eastAsiaTheme="minorHAnsi" w:hAnsi="Times New Roman"/>
          <w:sz w:val="16"/>
          <w:szCs w:val="16"/>
        </w:rPr>
        <w:t xml:space="preserve">Sunum, </w:t>
      </w:r>
      <w:r w:rsidRPr="00176D50">
        <w:rPr>
          <w:rFonts w:ascii="Times New Roman" w:eastAsiaTheme="minorHAnsi" w:hAnsi="Times New Roman"/>
          <w:b/>
          <w:sz w:val="16"/>
          <w:szCs w:val="16"/>
        </w:rPr>
        <w:t>I:</w:t>
      </w:r>
      <w:r w:rsidRPr="00176D50">
        <w:rPr>
          <w:rFonts w:ascii="Times New Roman" w:eastAsiaTheme="minorHAnsi" w:hAnsi="Times New Roman"/>
          <w:sz w:val="16"/>
          <w:szCs w:val="16"/>
        </w:rPr>
        <w:t xml:space="preserve">Deney Yapma Becerisi, </w:t>
      </w:r>
      <w:r w:rsidRPr="00176D50">
        <w:rPr>
          <w:rFonts w:ascii="Times New Roman" w:eastAsiaTheme="minorHAnsi" w:hAnsi="Times New Roman"/>
          <w:b/>
          <w:sz w:val="16"/>
          <w:szCs w:val="16"/>
        </w:rPr>
        <w:t>J:</w:t>
      </w:r>
      <w:r w:rsidRPr="00176D50">
        <w:rPr>
          <w:rFonts w:ascii="Times New Roman" w:eastAsiaTheme="minorHAnsi" w:hAnsi="Times New Roman"/>
          <w:sz w:val="16"/>
          <w:szCs w:val="16"/>
        </w:rPr>
        <w:t xml:space="preserve">Proje İzleme, </w:t>
      </w:r>
      <w:r w:rsidRPr="00176D50">
        <w:rPr>
          <w:rFonts w:ascii="Times New Roman" w:eastAsiaTheme="minorHAnsi" w:hAnsi="Times New Roman"/>
          <w:b/>
          <w:sz w:val="16"/>
          <w:szCs w:val="16"/>
        </w:rPr>
        <w:t>K</w:t>
      </w:r>
      <w:r w:rsidRPr="00176D50">
        <w:rPr>
          <w:rFonts w:ascii="Times New Roman" w:eastAsiaTheme="minorHAnsi" w:hAnsi="Times New Roman"/>
          <w:sz w:val="16"/>
          <w:szCs w:val="16"/>
        </w:rPr>
        <w:t xml:space="preserve">:Devam; </w:t>
      </w:r>
      <w:r w:rsidRPr="00176D50">
        <w:rPr>
          <w:rFonts w:ascii="Times New Roman" w:eastAsiaTheme="minorHAnsi" w:hAnsi="Times New Roman"/>
          <w:b/>
          <w:sz w:val="16"/>
          <w:szCs w:val="16"/>
        </w:rPr>
        <w:t>L</w:t>
      </w:r>
      <w:r w:rsidRPr="00176D50">
        <w:rPr>
          <w:rFonts w:ascii="Times New Roman" w:eastAsiaTheme="minorHAnsi" w:hAnsi="Times New Roman"/>
          <w:sz w:val="16"/>
          <w:szCs w:val="16"/>
        </w:rPr>
        <w:t>:Juri Sınavı</w:t>
      </w:r>
    </w:p>
    <w:p w:rsidR="00176D50" w:rsidRPr="00176D50" w:rsidRDefault="00176D50" w:rsidP="00176D50">
      <w:pPr>
        <w:spacing w:after="0" w:line="240" w:lineRule="auto"/>
        <w:rPr>
          <w:rFonts w:asciiTheme="minorHAnsi" w:eastAsiaTheme="minorHAnsi" w:hAnsiTheme="minorHAnsi" w:cstheme="minorBidi"/>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D50" w:rsidRPr="00176D50" w:rsidTr="00176D50">
        <w:trPr>
          <w:trHeight w:val="567"/>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Temel Ders Kitabı</w:t>
            </w:r>
          </w:p>
        </w:tc>
        <w:tc>
          <w:tcPr>
            <w:tcW w:w="7512" w:type="dxa"/>
            <w:shd w:val="clear" w:color="auto" w:fill="FFFFFF" w:themeFill="background1"/>
            <w:vAlign w:val="center"/>
          </w:tcPr>
          <w:p w:rsidR="00176D50" w:rsidRPr="00176D50" w:rsidRDefault="00270DD4" w:rsidP="00270DD4">
            <w:pPr>
              <w:spacing w:after="0" w:line="240" w:lineRule="auto"/>
              <w:contextualSpacing/>
              <w:rPr>
                <w:rFonts w:ascii="Times New Roman" w:hAnsi="Times New Roman"/>
                <w:sz w:val="20"/>
                <w:szCs w:val="20"/>
                <w:lang w:val="en-US"/>
              </w:rPr>
            </w:pPr>
            <w:r w:rsidRPr="006751FA">
              <w:rPr>
                <w:rFonts w:ascii="Times New Roman" w:hAnsi="Times New Roman"/>
                <w:color w:val="000000"/>
                <w:sz w:val="20"/>
                <w:szCs w:val="20"/>
              </w:rPr>
              <w:t>O’Rourke N</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Hatcher L., Stepanski EJ. (2005). A Step-by-Step Approach to Using SAS for Univariate and Multivariate Statistics, Second edition, SAS Institute Inc</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USA.</w:t>
            </w:r>
          </w:p>
        </w:tc>
      </w:tr>
      <w:tr w:rsidR="00176D50" w:rsidRPr="00176D50" w:rsidTr="00176D50">
        <w:trPr>
          <w:trHeight w:val="843"/>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Yardımcı Kaynaklar</w:t>
            </w:r>
          </w:p>
        </w:tc>
        <w:tc>
          <w:tcPr>
            <w:tcW w:w="7512" w:type="dxa"/>
            <w:shd w:val="clear" w:color="auto" w:fill="FFFFFF" w:themeFill="background1"/>
            <w:vAlign w:val="center"/>
          </w:tcPr>
          <w:p w:rsidR="00270DD4" w:rsidRPr="00270DD4" w:rsidRDefault="00270DD4" w:rsidP="00270DD4">
            <w:pPr>
              <w:spacing w:after="0" w:line="240" w:lineRule="auto"/>
              <w:rPr>
                <w:rFonts w:ascii="Times New Roman" w:hAnsi="Times New Roman"/>
                <w:color w:val="000000"/>
                <w:sz w:val="20"/>
                <w:szCs w:val="20"/>
              </w:rPr>
            </w:pPr>
            <w:r w:rsidRPr="00270DD4">
              <w:rPr>
                <w:rFonts w:ascii="Times New Roman" w:hAnsi="Times New Roman"/>
                <w:color w:val="000000"/>
                <w:sz w:val="20"/>
                <w:szCs w:val="20"/>
              </w:rPr>
              <w:t>1. Allison PD. (1999). Logistic Regression Using the SAS System: Theory and Application, SAS Institute Inc</w:t>
            </w:r>
            <w:proofErr w:type="gramStart"/>
            <w:r w:rsidRPr="00270DD4">
              <w:rPr>
                <w:rFonts w:ascii="Times New Roman" w:hAnsi="Times New Roman"/>
                <w:color w:val="000000"/>
                <w:sz w:val="20"/>
                <w:szCs w:val="20"/>
              </w:rPr>
              <w:t>.,</w:t>
            </w:r>
            <w:proofErr w:type="gramEnd"/>
            <w:r w:rsidRPr="00270DD4">
              <w:rPr>
                <w:rFonts w:ascii="Times New Roman" w:hAnsi="Times New Roman"/>
                <w:color w:val="000000"/>
                <w:sz w:val="20"/>
                <w:szCs w:val="20"/>
              </w:rPr>
              <w:t xml:space="preserve"> USA.</w:t>
            </w:r>
          </w:p>
          <w:p w:rsidR="00270DD4" w:rsidRPr="00270DD4" w:rsidRDefault="00270DD4" w:rsidP="00270DD4">
            <w:pPr>
              <w:spacing w:after="0" w:line="240" w:lineRule="auto"/>
              <w:rPr>
                <w:rFonts w:ascii="Times New Roman" w:hAnsi="Times New Roman"/>
                <w:color w:val="000000"/>
                <w:sz w:val="20"/>
                <w:szCs w:val="20"/>
              </w:rPr>
            </w:pPr>
            <w:r w:rsidRPr="00270DD4">
              <w:rPr>
                <w:rFonts w:ascii="Times New Roman" w:hAnsi="Times New Roman"/>
                <w:color w:val="000000"/>
                <w:sz w:val="20"/>
                <w:szCs w:val="20"/>
              </w:rPr>
              <w:t>2. Allison PD. (1995) Survival Analysis Using SAS: A Practical Guide, SAS Institute Inc</w:t>
            </w:r>
            <w:proofErr w:type="gramStart"/>
            <w:r w:rsidRPr="00270DD4">
              <w:rPr>
                <w:rFonts w:ascii="Times New Roman" w:hAnsi="Times New Roman"/>
                <w:color w:val="000000"/>
                <w:sz w:val="20"/>
                <w:szCs w:val="20"/>
              </w:rPr>
              <w:t>.,</w:t>
            </w:r>
            <w:proofErr w:type="gramEnd"/>
            <w:r w:rsidRPr="00270DD4">
              <w:rPr>
                <w:rFonts w:ascii="Times New Roman" w:hAnsi="Times New Roman"/>
                <w:color w:val="000000"/>
                <w:sz w:val="20"/>
                <w:szCs w:val="20"/>
              </w:rPr>
              <w:t xml:space="preserve"> USA.</w:t>
            </w:r>
          </w:p>
          <w:p w:rsidR="00270DD4" w:rsidRPr="00270DD4" w:rsidRDefault="00270DD4" w:rsidP="00270DD4">
            <w:pPr>
              <w:spacing w:after="0" w:line="240" w:lineRule="auto"/>
              <w:rPr>
                <w:rFonts w:ascii="Times New Roman" w:hAnsi="Times New Roman"/>
                <w:color w:val="000000"/>
                <w:sz w:val="20"/>
                <w:szCs w:val="20"/>
              </w:rPr>
            </w:pPr>
            <w:r w:rsidRPr="00270DD4">
              <w:rPr>
                <w:rFonts w:ascii="Times New Roman" w:hAnsi="Times New Roman"/>
                <w:color w:val="000000"/>
                <w:sz w:val="20"/>
                <w:szCs w:val="20"/>
              </w:rPr>
              <w:t>3. SAS Publishing. (2004). SAS/STAT 9.1 User’s Guide, SAS Institute Inc</w:t>
            </w:r>
            <w:proofErr w:type="gramStart"/>
            <w:r w:rsidRPr="00270DD4">
              <w:rPr>
                <w:rFonts w:ascii="Times New Roman" w:hAnsi="Times New Roman"/>
                <w:color w:val="000000"/>
                <w:sz w:val="20"/>
                <w:szCs w:val="20"/>
              </w:rPr>
              <w:t>.,</w:t>
            </w:r>
            <w:proofErr w:type="gramEnd"/>
            <w:r w:rsidRPr="00270DD4">
              <w:rPr>
                <w:rFonts w:ascii="Times New Roman" w:hAnsi="Times New Roman"/>
                <w:color w:val="000000"/>
                <w:sz w:val="20"/>
                <w:szCs w:val="20"/>
              </w:rPr>
              <w:t xml:space="preserve"> USA.</w:t>
            </w:r>
          </w:p>
          <w:p w:rsidR="00176D50" w:rsidRPr="00176D50" w:rsidRDefault="00270DD4" w:rsidP="00270DD4">
            <w:pPr>
              <w:spacing w:after="0" w:line="240" w:lineRule="auto"/>
              <w:contextualSpacing/>
              <w:rPr>
                <w:rFonts w:ascii="Times New Roman" w:hAnsi="Times New Roman"/>
                <w:sz w:val="20"/>
                <w:szCs w:val="20"/>
                <w:lang w:val="en-US"/>
              </w:rPr>
            </w:pPr>
            <w:r w:rsidRPr="00270DD4">
              <w:rPr>
                <w:rFonts w:ascii="Times New Roman" w:hAnsi="Times New Roman"/>
                <w:color w:val="000000"/>
                <w:sz w:val="20"/>
                <w:szCs w:val="20"/>
              </w:rPr>
              <w:t>4. Zelterman D. (2010) Applied Linear Models with SAS, Cambridge University Press, UK</w:t>
            </w:r>
          </w:p>
        </w:tc>
      </w:tr>
      <w:tr w:rsidR="00176D50" w:rsidRPr="00176D50" w:rsidTr="00176D50">
        <w:trPr>
          <w:trHeight w:val="567"/>
        </w:trPr>
        <w:tc>
          <w:tcPr>
            <w:tcW w:w="2112" w:type="dxa"/>
            <w:shd w:val="clear" w:color="auto" w:fill="FFF2CC" w:themeFill="accent4" w:themeFillTint="33"/>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Derste Gerekli Araç ve Gereçler</w:t>
            </w:r>
          </w:p>
        </w:tc>
        <w:tc>
          <w:tcPr>
            <w:tcW w:w="7512" w:type="dxa"/>
            <w:shd w:val="clear" w:color="auto" w:fill="FFFFFF" w:themeFill="background1"/>
            <w:vAlign w:val="center"/>
          </w:tcPr>
          <w:p w:rsidR="00176D50" w:rsidRPr="00176D50" w:rsidRDefault="00176D50" w:rsidP="00176D50">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Bilgisayar, projeksiyon</w:t>
            </w:r>
          </w:p>
        </w:tc>
      </w:tr>
    </w:tbl>
    <w:p w:rsidR="00176D50" w:rsidRPr="00176D50" w:rsidRDefault="00176D50" w:rsidP="00176D50">
      <w:pPr>
        <w:spacing w:after="0" w:line="240" w:lineRule="auto"/>
        <w:rPr>
          <w:rFonts w:asciiTheme="minorHAnsi" w:eastAsiaTheme="minorHAnsi" w:hAnsiTheme="minorHAnsi" w:cstheme="minorBidi"/>
          <w:sz w:val="14"/>
          <w:szCs w:val="14"/>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6D50" w:rsidRPr="00176D50" w:rsidTr="00176D50">
        <w:trPr>
          <w:trHeight w:val="312"/>
        </w:trPr>
        <w:tc>
          <w:tcPr>
            <w:tcW w:w="9624"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Haftalık Planı</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GLM Prosedürü İle Çok Değişkenli Varyans Analizi (MANOVA)</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2</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GLM Prosedürü ve REPEATED İfadesi İle Tekrarlı Ölçümlerde Varyans Analizi</w:t>
            </w:r>
          </w:p>
        </w:tc>
      </w:tr>
      <w:tr w:rsidR="00270DD4" w:rsidRPr="00176D50" w:rsidTr="00270DD4">
        <w:trPr>
          <w:trHeight w:val="70"/>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3</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GLM Prosedürü ve REPEATED İfadesi İle Tekrarlı Ölçümlerde Varyans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4</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LOGISTIC Prosedürü İle Lojistik Regresyon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5</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GENMOD Prosedürü İle Lojistik Regresyon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6</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PRINCOMP Prosedürü İle Anabileşenler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7</w:t>
            </w:r>
          </w:p>
        </w:tc>
        <w:tc>
          <w:tcPr>
            <w:tcW w:w="8957" w:type="dxa"/>
          </w:tcPr>
          <w:p w:rsidR="00270DD4" w:rsidRPr="006751FA" w:rsidRDefault="00270DD4" w:rsidP="00270DD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FACTOR Prosedürü İle Faktör Analizi</w:t>
            </w:r>
          </w:p>
        </w:tc>
      </w:tr>
      <w:tr w:rsidR="00270DD4" w:rsidRPr="00176D50" w:rsidTr="00176D5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8</w:t>
            </w:r>
          </w:p>
        </w:tc>
        <w:tc>
          <w:tcPr>
            <w:tcW w:w="8957" w:type="dxa"/>
            <w:tcBorders>
              <w:left w:val="nil"/>
            </w:tcBorders>
            <w:shd w:val="clear" w:color="auto" w:fill="D9D9D9" w:themeFill="background1" w:themeFillShade="D9"/>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Sınavlar</w:t>
            </w:r>
          </w:p>
        </w:tc>
      </w:tr>
      <w:tr w:rsidR="00270DD4" w:rsidRPr="00176D50" w:rsidTr="00270DD4">
        <w:trPr>
          <w:trHeight w:val="275"/>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9</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CALIS Prosedürü İle Faktör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10</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ACECLUS Prosedürü İle Kümeleme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11</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CLUSTER Prosedürü İle Kümeleme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12</w:t>
            </w:r>
          </w:p>
        </w:tc>
        <w:tc>
          <w:tcPr>
            <w:tcW w:w="8957" w:type="dxa"/>
          </w:tcPr>
          <w:p w:rsidR="00270DD4" w:rsidRPr="006751FA" w:rsidRDefault="00270DD4" w:rsidP="00270DD4">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FASTCLUS Prosedürleri İle Kümeleme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13</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LIFETEST Prosedürü İle Yaşam Tabloları ve Kaplan-Meier Analizi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14</w:t>
            </w:r>
          </w:p>
        </w:tc>
        <w:tc>
          <w:tcPr>
            <w:tcW w:w="8957" w:type="dxa"/>
          </w:tcPr>
          <w:p w:rsidR="00270DD4" w:rsidRPr="006751FA" w:rsidRDefault="00270DD4" w:rsidP="00270DD4">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color w:val="000000"/>
                <w:sz w:val="20"/>
                <w:szCs w:val="20"/>
                <w:lang w:val="tr-TR"/>
              </w:rPr>
              <w:t>LIFEREG Prosedürü İle Yaşam Analizi İçin Parametrik Regresyon Modelleri</w:t>
            </w:r>
          </w:p>
        </w:tc>
      </w:tr>
      <w:tr w:rsidR="00270DD4" w:rsidRPr="00176D50" w:rsidTr="00270DD4">
        <w:trPr>
          <w:trHeight w:val="283"/>
        </w:trPr>
        <w:tc>
          <w:tcPr>
            <w:tcW w:w="667" w:type="dxa"/>
            <w:tcBorders>
              <w:top w:val="single" w:sz="4" w:space="0" w:color="auto"/>
              <w:bottom w:val="single" w:sz="4" w:space="0" w:color="auto"/>
              <w:right w:val="nil"/>
            </w:tcBorders>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15</w:t>
            </w:r>
          </w:p>
        </w:tc>
        <w:tc>
          <w:tcPr>
            <w:tcW w:w="8957" w:type="dxa"/>
          </w:tcPr>
          <w:p w:rsidR="00270DD4" w:rsidRPr="006751FA" w:rsidRDefault="00270DD4" w:rsidP="00270DD4">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PHREG, Prosedürü İle Cox Regresyon Analizi ve Koşullu Lojistik Regresyon Analizi</w:t>
            </w:r>
          </w:p>
        </w:tc>
      </w:tr>
      <w:tr w:rsidR="00270DD4" w:rsidRPr="00176D50" w:rsidTr="00176D5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70DD4" w:rsidRPr="00176D50" w:rsidRDefault="00270DD4" w:rsidP="00270DD4">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16,17</w:t>
            </w:r>
          </w:p>
        </w:tc>
        <w:tc>
          <w:tcPr>
            <w:tcW w:w="8957" w:type="dxa"/>
            <w:tcBorders>
              <w:left w:val="nil"/>
            </w:tcBorders>
            <w:shd w:val="clear" w:color="auto" w:fill="D9D9D9" w:themeFill="background1" w:themeFillShade="D9"/>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sınavları</w:t>
            </w:r>
          </w:p>
        </w:tc>
      </w:tr>
    </w:tbl>
    <w:p w:rsidR="00176D50" w:rsidRPr="00176D50" w:rsidRDefault="00176D50" w:rsidP="00176D50">
      <w:pPr>
        <w:spacing w:after="0" w:line="240" w:lineRule="auto"/>
        <w:rPr>
          <w:rFonts w:asciiTheme="minorHAnsi" w:eastAsiaTheme="minorHAnsi" w:hAnsiTheme="minorHAnsi" w:cstheme="minorBidi"/>
          <w:sz w:val="14"/>
          <w:szCs w:val="14"/>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76D50" w:rsidRPr="00176D50" w:rsidTr="00176D50">
        <w:trPr>
          <w:trHeight w:val="312"/>
        </w:trPr>
        <w:tc>
          <w:tcPr>
            <w:tcW w:w="9624" w:type="dxa"/>
            <w:gridSpan w:val="4"/>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Dersin İş Yükünün Hesaplanması</w:t>
            </w:r>
          </w:p>
        </w:tc>
      </w:tr>
      <w:tr w:rsidR="00176D50" w:rsidRPr="00176D50" w:rsidTr="00176D50">
        <w:trPr>
          <w:trHeight w:val="312"/>
        </w:trPr>
        <w:tc>
          <w:tcPr>
            <w:tcW w:w="5797"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Etkinlikler</w:t>
            </w:r>
          </w:p>
        </w:tc>
        <w:tc>
          <w:tcPr>
            <w:tcW w:w="1275"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Sayısı</w:t>
            </w:r>
          </w:p>
        </w:tc>
        <w:tc>
          <w:tcPr>
            <w:tcW w:w="127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Süresi (Saat)</w:t>
            </w:r>
          </w:p>
        </w:tc>
        <w:tc>
          <w:tcPr>
            <w:tcW w:w="1276"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imes New Roman" w:eastAsiaTheme="minorHAnsi" w:hAnsi="Times New Roman"/>
                <w:b/>
                <w:sz w:val="20"/>
                <w:szCs w:val="20"/>
              </w:rPr>
              <w:t>Toplam İş Yükü (saat)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Ders Süresi (haftalık toplam ders saati)</w:t>
            </w:r>
          </w:p>
        </w:tc>
        <w:tc>
          <w:tcPr>
            <w:tcW w:w="1275" w:type="dxa"/>
            <w:shd w:val="clear" w:color="auto" w:fill="FFFFFF" w:themeFill="background1"/>
            <w:vAlign w:val="center"/>
          </w:tcPr>
          <w:p w:rsidR="00270DD4" w:rsidRPr="007F4185" w:rsidRDefault="00270DD4" w:rsidP="00270DD4">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Sınıf Ders çalışma süresi (tekrar, pekiştirme, ön çalışma, ...)</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Ödev</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Kısa Sınav </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Kısa Sınav hazırlık</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lastRenderedPageBreak/>
              <w:t xml:space="preserve">Sözlü Sınav </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Sözlü Sınav hazırlık</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Rapor (Hazırlık ve sunum süresi dahil)</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Proje (Hazırlık ve sunum süresi dahil)</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Sunum (hazırlık süresi dahil)</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 xml:space="preserve">Uygulama </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Ara Sınav hazırlık</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270DD4" w:rsidRPr="00176D50" w:rsidTr="00176D50">
        <w:trPr>
          <w:trHeight w:val="312"/>
        </w:trPr>
        <w:tc>
          <w:tcPr>
            <w:tcW w:w="5797" w:type="dxa"/>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sınavı</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270DD4" w:rsidRPr="00176D50" w:rsidTr="00176D50">
        <w:trPr>
          <w:trHeight w:val="312"/>
        </w:trPr>
        <w:tc>
          <w:tcPr>
            <w:tcW w:w="5797" w:type="dxa"/>
            <w:tcBorders>
              <w:bottom w:val="single" w:sz="12" w:space="0" w:color="auto"/>
            </w:tcBorders>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Yarıyıl sonu sınavı hazırlık</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270DD4" w:rsidRPr="00176D50" w:rsidTr="00176D50">
        <w:trPr>
          <w:trHeight w:val="312"/>
        </w:trPr>
        <w:tc>
          <w:tcPr>
            <w:tcW w:w="5797" w:type="dxa"/>
            <w:tcBorders>
              <w:bottom w:val="single" w:sz="12" w:space="0" w:color="auto"/>
            </w:tcBorders>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Bütünleme Sınav</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270DD4" w:rsidRPr="00176D50" w:rsidTr="00176D50">
        <w:trPr>
          <w:trHeight w:val="312"/>
        </w:trPr>
        <w:tc>
          <w:tcPr>
            <w:tcW w:w="5797" w:type="dxa"/>
            <w:tcBorders>
              <w:bottom w:val="single" w:sz="12" w:space="0" w:color="auto"/>
            </w:tcBorders>
            <w:shd w:val="clear" w:color="auto" w:fill="FFFFFF" w:themeFill="background1"/>
            <w:vAlign w:val="center"/>
          </w:tcPr>
          <w:p w:rsidR="00270DD4" w:rsidRPr="00176D50" w:rsidRDefault="00270DD4" w:rsidP="00270DD4">
            <w:pPr>
              <w:spacing w:after="0" w:line="240" w:lineRule="auto"/>
              <w:rPr>
                <w:rFonts w:ascii="Times New Roman" w:eastAsiaTheme="minorHAnsi" w:hAnsi="Times New Roman"/>
                <w:sz w:val="20"/>
                <w:szCs w:val="20"/>
              </w:rPr>
            </w:pPr>
            <w:r w:rsidRPr="00176D50">
              <w:rPr>
                <w:rFonts w:ascii="Times New Roman" w:eastAsiaTheme="minorHAnsi" w:hAnsi="Times New Roman"/>
                <w:sz w:val="20"/>
                <w:szCs w:val="20"/>
              </w:rPr>
              <w:t>Bütünleme Sınav Hazırlık</w:t>
            </w:r>
          </w:p>
        </w:tc>
        <w:tc>
          <w:tcPr>
            <w:tcW w:w="1275"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270DD4" w:rsidRPr="007F4185" w:rsidRDefault="00270DD4"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270DD4" w:rsidRPr="00176D50" w:rsidTr="00176D5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70DD4" w:rsidRPr="00176D50" w:rsidRDefault="00270DD4" w:rsidP="00270DD4">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shd w:val="clear" w:color="auto" w:fill="FFFFFF" w:themeFill="background1"/>
            <w:vAlign w:val="center"/>
          </w:tcPr>
          <w:p w:rsidR="00270DD4" w:rsidRPr="00176D50" w:rsidRDefault="00270DD4" w:rsidP="00270DD4">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Toplam iş yükü</w:t>
            </w:r>
          </w:p>
        </w:tc>
        <w:tc>
          <w:tcPr>
            <w:tcW w:w="1276" w:type="dxa"/>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225</w:t>
            </w:r>
          </w:p>
        </w:tc>
      </w:tr>
      <w:tr w:rsidR="00270DD4" w:rsidRPr="00176D50" w:rsidTr="00176D50">
        <w:trPr>
          <w:trHeight w:val="347"/>
        </w:trPr>
        <w:tc>
          <w:tcPr>
            <w:tcW w:w="5797" w:type="dxa"/>
            <w:tcBorders>
              <w:top w:val="nil"/>
              <w:left w:val="nil"/>
              <w:bottom w:val="nil"/>
              <w:right w:val="single" w:sz="12" w:space="0" w:color="auto"/>
            </w:tcBorders>
            <w:shd w:val="clear" w:color="auto" w:fill="FFFFFF" w:themeFill="background1"/>
            <w:vAlign w:val="center"/>
          </w:tcPr>
          <w:p w:rsidR="00270DD4" w:rsidRPr="00176D50" w:rsidRDefault="00270DD4" w:rsidP="00270DD4">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shd w:val="clear" w:color="auto" w:fill="FFFFFF" w:themeFill="background1"/>
            <w:vAlign w:val="center"/>
          </w:tcPr>
          <w:p w:rsidR="00270DD4" w:rsidRPr="00176D50" w:rsidRDefault="00270DD4" w:rsidP="00270DD4">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Toplam iş yükü / 30</w:t>
            </w:r>
          </w:p>
        </w:tc>
        <w:tc>
          <w:tcPr>
            <w:tcW w:w="1276" w:type="dxa"/>
            <w:shd w:val="clear" w:color="auto" w:fill="FFFFFF" w:themeFill="background1"/>
            <w:vAlign w:val="center"/>
          </w:tcPr>
          <w:p w:rsidR="00270DD4" w:rsidRPr="00176D50" w:rsidRDefault="00270DD4" w:rsidP="00270DD4">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225/30</w:t>
            </w:r>
          </w:p>
        </w:tc>
      </w:tr>
      <w:tr w:rsidR="00270DD4" w:rsidRPr="00176D50" w:rsidTr="00176D50">
        <w:trPr>
          <w:trHeight w:val="312"/>
        </w:trPr>
        <w:tc>
          <w:tcPr>
            <w:tcW w:w="5797" w:type="dxa"/>
            <w:tcBorders>
              <w:top w:val="nil"/>
              <w:left w:val="nil"/>
              <w:bottom w:val="nil"/>
              <w:right w:val="single" w:sz="12" w:space="0" w:color="auto"/>
            </w:tcBorders>
            <w:vAlign w:val="center"/>
          </w:tcPr>
          <w:p w:rsidR="00270DD4" w:rsidRPr="00176D50" w:rsidRDefault="00270DD4" w:rsidP="00270DD4">
            <w:pPr>
              <w:spacing w:after="0" w:line="240" w:lineRule="auto"/>
              <w:jc w:val="right"/>
              <w:rPr>
                <w:rFonts w:ascii="Times New Roman" w:eastAsiaTheme="minorHAnsi" w:hAnsi="Times New Roman"/>
                <w:sz w:val="20"/>
                <w:szCs w:val="20"/>
              </w:rPr>
            </w:pPr>
          </w:p>
        </w:tc>
        <w:tc>
          <w:tcPr>
            <w:tcW w:w="2551" w:type="dxa"/>
            <w:gridSpan w:val="2"/>
            <w:tcBorders>
              <w:left w:val="single" w:sz="12" w:space="0" w:color="auto"/>
            </w:tcBorders>
            <w:vAlign w:val="center"/>
          </w:tcPr>
          <w:p w:rsidR="00270DD4" w:rsidRPr="00176D50" w:rsidRDefault="00270DD4" w:rsidP="00270DD4">
            <w:pPr>
              <w:spacing w:after="0" w:line="240" w:lineRule="auto"/>
              <w:jc w:val="right"/>
              <w:rPr>
                <w:rFonts w:ascii="Times New Roman" w:eastAsiaTheme="minorHAnsi" w:hAnsi="Times New Roman"/>
                <w:sz w:val="20"/>
                <w:szCs w:val="20"/>
              </w:rPr>
            </w:pPr>
            <w:r w:rsidRPr="00176D50">
              <w:rPr>
                <w:rFonts w:ascii="Times New Roman" w:eastAsiaTheme="minorHAnsi" w:hAnsi="Times New Roman"/>
                <w:b/>
                <w:sz w:val="20"/>
                <w:szCs w:val="20"/>
              </w:rPr>
              <w:t>Dersin AKTS Kredisi</w:t>
            </w:r>
          </w:p>
        </w:tc>
        <w:tc>
          <w:tcPr>
            <w:tcW w:w="1276" w:type="dxa"/>
            <w:vAlign w:val="center"/>
          </w:tcPr>
          <w:p w:rsidR="00270DD4" w:rsidRPr="00176D50" w:rsidRDefault="00270DD4" w:rsidP="00270DD4">
            <w:pPr>
              <w:spacing w:after="0" w:line="240" w:lineRule="auto"/>
              <w:jc w:val="center"/>
              <w:rPr>
                <w:rFonts w:ascii="Times New Roman" w:eastAsiaTheme="minorHAnsi" w:hAnsi="Times New Roman"/>
                <w:bCs/>
                <w:sz w:val="20"/>
                <w:szCs w:val="20"/>
              </w:rPr>
            </w:pPr>
            <w:r>
              <w:rPr>
                <w:rFonts w:ascii="Times New Roman" w:eastAsiaTheme="minorHAnsi" w:hAnsi="Times New Roman"/>
                <w:bCs/>
                <w:sz w:val="20"/>
                <w:szCs w:val="20"/>
              </w:rPr>
              <w:t>7,5</w:t>
            </w:r>
          </w:p>
        </w:tc>
      </w:tr>
    </w:tbl>
    <w:p w:rsidR="00176D50" w:rsidRPr="00176D50" w:rsidRDefault="00176D50" w:rsidP="00176D50">
      <w:pPr>
        <w:spacing w:after="160" w:line="259" w:lineRule="auto"/>
        <w:rPr>
          <w:rFonts w:asciiTheme="minorHAnsi" w:eastAsiaTheme="minorHAnsi" w:hAnsiTheme="minorHAnsi" w:cstheme="minorBidi"/>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76D50" w:rsidRPr="00176D50" w:rsidTr="00176D50">
        <w:trPr>
          <w:trHeight w:val="312"/>
        </w:trPr>
        <w:tc>
          <w:tcPr>
            <w:tcW w:w="9624" w:type="dxa"/>
            <w:gridSpan w:val="2"/>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b/>
                <w:sz w:val="20"/>
                <w:szCs w:val="20"/>
              </w:rPr>
            </w:pPr>
            <w:r w:rsidRPr="00176D50">
              <w:rPr>
                <w:rFonts w:asciiTheme="minorHAnsi" w:eastAsiaTheme="minorHAnsi" w:hAnsiTheme="minorHAnsi" w:cstheme="minorBidi"/>
              </w:rPr>
              <w:tab/>
            </w:r>
            <w:r w:rsidRPr="00176D50">
              <w:rPr>
                <w:rFonts w:ascii="Times New Roman" w:eastAsiaTheme="minorHAnsi" w:hAnsi="Times New Roman"/>
                <w:b/>
                <w:sz w:val="20"/>
                <w:szCs w:val="20"/>
              </w:rPr>
              <w:t>Değerlendirme</w:t>
            </w:r>
          </w:p>
        </w:tc>
      </w:tr>
      <w:tr w:rsidR="00176D50" w:rsidRPr="00176D50" w:rsidTr="00176D50">
        <w:trPr>
          <w:trHeight w:val="369"/>
        </w:trPr>
        <w:tc>
          <w:tcPr>
            <w:tcW w:w="5797" w:type="dxa"/>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Yarıyıl içi Etkinlikleri</w:t>
            </w:r>
          </w:p>
        </w:tc>
        <w:tc>
          <w:tcPr>
            <w:tcW w:w="3827" w:type="dxa"/>
            <w:vAlign w:val="center"/>
          </w:tcPr>
          <w:p w:rsidR="00176D50" w:rsidRPr="00176D50" w:rsidRDefault="00270DD4" w:rsidP="00176D50">
            <w:pPr>
              <w:spacing w:after="0" w:line="240" w:lineRule="auto"/>
              <w:jc w:val="center"/>
              <w:rPr>
                <w:rFonts w:ascii="Times New Roman" w:eastAsiaTheme="minorHAnsi" w:hAnsi="Times New Roman"/>
                <w:b/>
                <w:sz w:val="20"/>
                <w:szCs w:val="20"/>
              </w:rPr>
            </w:pPr>
            <w:r>
              <w:rPr>
                <w:rFonts w:ascii="Times New Roman" w:eastAsiaTheme="minorHAnsi" w:hAnsi="Times New Roman"/>
                <w:b/>
                <w:sz w:val="20"/>
                <w:szCs w:val="20"/>
              </w:rPr>
              <w:t>%50</w:t>
            </w:r>
          </w:p>
        </w:tc>
      </w:tr>
      <w:tr w:rsidR="00176D50" w:rsidRPr="00176D50" w:rsidTr="00176D50">
        <w:trPr>
          <w:trHeight w:val="369"/>
        </w:trPr>
        <w:sdt>
          <w:sdtPr>
            <w:rPr>
              <w:rFonts w:ascii="Times New Roman" w:eastAsiaTheme="minorHAnsi" w:hAnsi="Times New Roman"/>
              <w:sz w:val="20"/>
              <w:szCs w:val="20"/>
            </w:rPr>
            <w:id w:val="1746994273"/>
            <w:placeholder>
              <w:docPart w:val="59AC5FE2EF974A40A5ED20D90BF7C16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76D50" w:rsidRPr="00176D50" w:rsidRDefault="00176D50" w:rsidP="00176D50">
                <w:pPr>
                  <w:spacing w:after="0" w:line="240" w:lineRule="auto"/>
                  <w:ind w:left="303"/>
                  <w:rPr>
                    <w:rFonts w:ascii="Times New Roman" w:eastAsiaTheme="minorHAnsi" w:hAnsi="Times New Roman"/>
                    <w:sz w:val="20"/>
                    <w:szCs w:val="20"/>
                  </w:rPr>
                </w:pPr>
                <w:r w:rsidRPr="00176D50">
                  <w:rPr>
                    <w:rFonts w:ascii="Times New Roman" w:eastAsiaTheme="minorHAnsi" w:hAnsi="Times New Roman"/>
                    <w:sz w:val="20"/>
                    <w:szCs w:val="20"/>
                  </w:rPr>
                  <w:t>Ödev</w:t>
                </w:r>
              </w:p>
            </w:tc>
          </w:sdtContent>
        </w:sdt>
        <w:tc>
          <w:tcPr>
            <w:tcW w:w="3827" w:type="dxa"/>
            <w:vAlign w:val="center"/>
          </w:tcPr>
          <w:p w:rsidR="00176D50" w:rsidRPr="00176D50" w:rsidRDefault="00176D50" w:rsidP="00176D50">
            <w:pPr>
              <w:spacing w:after="0" w:line="240" w:lineRule="auto"/>
              <w:jc w:val="center"/>
              <w:rPr>
                <w:rFonts w:ascii="Times New Roman" w:eastAsiaTheme="minorHAnsi" w:hAnsi="Times New Roman"/>
                <w:sz w:val="20"/>
                <w:szCs w:val="20"/>
              </w:rPr>
            </w:pPr>
          </w:p>
        </w:tc>
      </w:tr>
      <w:tr w:rsidR="00176D50" w:rsidRPr="00176D50" w:rsidTr="00176D50">
        <w:trPr>
          <w:trHeight w:val="369"/>
        </w:trPr>
        <w:tc>
          <w:tcPr>
            <w:tcW w:w="5797" w:type="dxa"/>
            <w:vAlign w:val="center"/>
          </w:tcPr>
          <w:p w:rsidR="00176D50" w:rsidRPr="00176D50" w:rsidRDefault="00176D50" w:rsidP="00176D50">
            <w:pPr>
              <w:spacing w:after="0" w:line="240" w:lineRule="auto"/>
              <w:rPr>
                <w:rFonts w:ascii="Times New Roman" w:eastAsiaTheme="minorHAnsi" w:hAnsi="Times New Roman"/>
                <w:b/>
                <w:sz w:val="20"/>
                <w:szCs w:val="20"/>
              </w:rPr>
            </w:pPr>
            <w:r w:rsidRPr="00176D50">
              <w:rPr>
                <w:rFonts w:ascii="Times New Roman" w:eastAsiaTheme="minorHAnsi" w:hAnsi="Times New Roman"/>
                <w:b/>
                <w:sz w:val="20"/>
                <w:szCs w:val="20"/>
              </w:rPr>
              <w:t xml:space="preserve">Yarıyıl Sonu Sınavı  </w:t>
            </w:r>
          </w:p>
        </w:tc>
        <w:tc>
          <w:tcPr>
            <w:tcW w:w="3827" w:type="dxa"/>
            <w:vAlign w:val="center"/>
          </w:tcPr>
          <w:p w:rsidR="00176D50" w:rsidRPr="00176D50" w:rsidRDefault="00270DD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%50</w:t>
            </w:r>
          </w:p>
        </w:tc>
      </w:tr>
      <w:tr w:rsidR="00176D50" w:rsidRPr="00176D50" w:rsidTr="00176D50">
        <w:trPr>
          <w:trHeight w:val="369"/>
        </w:trPr>
        <w:tc>
          <w:tcPr>
            <w:tcW w:w="5797" w:type="dxa"/>
            <w:vAlign w:val="center"/>
          </w:tcPr>
          <w:p w:rsidR="00176D50" w:rsidRPr="00176D50" w:rsidRDefault="00176D50" w:rsidP="00176D50">
            <w:pPr>
              <w:spacing w:after="0" w:line="240" w:lineRule="auto"/>
              <w:jc w:val="right"/>
              <w:rPr>
                <w:rFonts w:ascii="Times New Roman" w:eastAsiaTheme="minorHAnsi" w:hAnsi="Times New Roman"/>
                <w:b/>
                <w:sz w:val="20"/>
                <w:szCs w:val="20"/>
              </w:rPr>
            </w:pPr>
            <w:r w:rsidRPr="00176D50">
              <w:rPr>
                <w:rFonts w:ascii="Times New Roman" w:eastAsiaTheme="minorHAnsi" w:hAnsi="Times New Roman"/>
                <w:b/>
                <w:sz w:val="20"/>
                <w:szCs w:val="20"/>
              </w:rPr>
              <w:t>Toplam</w:t>
            </w:r>
          </w:p>
        </w:tc>
        <w:tc>
          <w:tcPr>
            <w:tcW w:w="3827" w:type="dxa"/>
            <w:vAlign w:val="center"/>
          </w:tcPr>
          <w:p w:rsidR="00176D50" w:rsidRPr="00176D50" w:rsidRDefault="00270DD4" w:rsidP="00176D50">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100</w:t>
            </w:r>
          </w:p>
        </w:tc>
      </w:tr>
    </w:tbl>
    <w:p w:rsidR="00176D50" w:rsidRPr="00176D50" w:rsidRDefault="00176D50" w:rsidP="00176D50">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76D50" w:rsidRPr="00176D50" w:rsidTr="00270DD4">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DERSİN ÖĞRENİM ÇIKTILARININ PROGRAM ÇIKTILARI (PÇ) İLE OLAN İLİŞKİSİ</w:t>
            </w:r>
          </w:p>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sz w:val="20"/>
                <w:szCs w:val="20"/>
              </w:rPr>
              <w:t>(5: Çok yüksek, 4:</w:t>
            </w:r>
            <w:r w:rsidRPr="00176D50">
              <w:rPr>
                <w:rFonts w:ascii="Times New Roman" w:hAnsi="Times New Roman"/>
                <w:b/>
                <w:sz w:val="20"/>
                <w:szCs w:val="20"/>
              </w:rPr>
              <w:t xml:space="preserve"> </w:t>
            </w:r>
            <w:r w:rsidRPr="00176D50">
              <w:rPr>
                <w:rFonts w:ascii="Times New Roman" w:hAnsi="Times New Roman"/>
                <w:sz w:val="20"/>
                <w:szCs w:val="20"/>
              </w:rPr>
              <w:t>Yüksek,</w:t>
            </w:r>
            <w:r w:rsidRPr="00176D50">
              <w:rPr>
                <w:rFonts w:ascii="Times New Roman" w:hAnsi="Times New Roman"/>
                <w:b/>
                <w:sz w:val="20"/>
                <w:szCs w:val="20"/>
              </w:rPr>
              <w:t xml:space="preserve"> </w:t>
            </w:r>
            <w:r w:rsidRPr="00176D50">
              <w:rPr>
                <w:rFonts w:ascii="Times New Roman" w:hAnsi="Times New Roman"/>
                <w:sz w:val="20"/>
                <w:szCs w:val="20"/>
              </w:rPr>
              <w:t>3: Orta, 2: Düşük, 1: Çok düşük,)</w:t>
            </w:r>
          </w:p>
        </w:tc>
      </w:tr>
      <w:tr w:rsidR="00176D50" w:rsidRPr="00176D50" w:rsidTr="00270DD4">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76D50" w:rsidRPr="00176D50" w:rsidRDefault="00176D50" w:rsidP="00176D50">
            <w:pPr>
              <w:spacing w:after="0" w:line="240" w:lineRule="auto"/>
              <w:jc w:val="center"/>
              <w:rPr>
                <w:rFonts w:ascii="Times New Roman" w:hAnsi="Times New Roman"/>
                <w:b/>
                <w:sz w:val="20"/>
                <w:szCs w:val="20"/>
              </w:rPr>
            </w:pPr>
            <w:r w:rsidRPr="00176D50">
              <w:rPr>
                <w:rFonts w:ascii="Times New Roman" w:hAnsi="Times New Roman"/>
                <w:b/>
                <w:sz w:val="20"/>
                <w:szCs w:val="20"/>
              </w:rPr>
              <w:t>Katkı</w:t>
            </w:r>
          </w:p>
        </w:tc>
      </w:tr>
      <w:tr w:rsidR="00270DD4" w:rsidRPr="00176D50" w:rsidTr="00270DD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1</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2</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3</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4</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5</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6</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7</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8</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b/>
                <w:sz w:val="20"/>
                <w:szCs w:val="20"/>
              </w:rPr>
            </w:pPr>
            <w:r w:rsidRPr="00176D50">
              <w:rPr>
                <w:rFonts w:ascii="Times New Roman" w:hAnsi="Times New Roman"/>
                <w:sz w:val="20"/>
                <w:szCs w:val="20"/>
              </w:rPr>
              <w:t>9</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70DD4" w:rsidRPr="00176D50" w:rsidRDefault="00270DD4" w:rsidP="00270DD4">
            <w:pPr>
              <w:spacing w:after="160" w:line="240" w:lineRule="auto"/>
              <w:contextualSpacing/>
              <w:jc w:val="center"/>
              <w:rPr>
                <w:rFonts w:ascii="Times New Roman" w:hAnsi="Times New Roman"/>
                <w:sz w:val="20"/>
                <w:szCs w:val="20"/>
              </w:rPr>
            </w:pPr>
            <w:r w:rsidRPr="00176D50">
              <w:rPr>
                <w:rFonts w:ascii="Times New Roman" w:hAnsi="Times New Roman"/>
                <w:sz w:val="20"/>
                <w:szCs w:val="20"/>
              </w:rPr>
              <w:lastRenderedPageBreak/>
              <w:t>10</w:t>
            </w:r>
          </w:p>
        </w:tc>
        <w:tc>
          <w:tcPr>
            <w:tcW w:w="8187" w:type="dxa"/>
            <w:vAlign w:val="center"/>
          </w:tcPr>
          <w:p w:rsidR="00270DD4" w:rsidRPr="006751FA" w:rsidRDefault="00270DD4" w:rsidP="00270DD4">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70DD4" w:rsidRPr="00176D50" w:rsidRDefault="00270DD4" w:rsidP="00270DD4">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270DD4" w:rsidRPr="00176D50" w:rsidTr="00270DD4">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70DD4" w:rsidRPr="00176D50" w:rsidRDefault="00270DD4" w:rsidP="00270DD4">
            <w:pPr>
              <w:spacing w:after="0" w:line="240" w:lineRule="auto"/>
              <w:rPr>
                <w:sz w:val="10"/>
                <w:szCs w:val="10"/>
              </w:rPr>
            </w:pPr>
          </w:p>
        </w:tc>
      </w:tr>
    </w:tbl>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p w:rsidR="00176D50" w:rsidRPr="00176D50" w:rsidRDefault="00176D50" w:rsidP="00176D50">
      <w:pPr>
        <w:spacing w:after="0" w:line="240" w:lineRule="auto"/>
        <w:rPr>
          <w:rFonts w:asciiTheme="minorHAnsi" w:eastAsiaTheme="minorHAnsi" w:hAnsiTheme="minorHAnsi" w:cstheme="minorBidi"/>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24"/>
      </w:tblGrid>
      <w:tr w:rsidR="00176D50" w:rsidRPr="00176D50" w:rsidTr="00176D50">
        <w:trPr>
          <w:trHeight w:val="449"/>
        </w:trPr>
        <w:tc>
          <w:tcPr>
            <w:tcW w:w="9624" w:type="dxa"/>
            <w:shd w:val="clear" w:color="auto" w:fill="FFF2CC" w:themeFill="accent4" w:themeFillTint="33"/>
            <w:vAlign w:val="center"/>
          </w:tcPr>
          <w:p w:rsidR="00176D50" w:rsidRPr="00176D50" w:rsidRDefault="00176D50" w:rsidP="00176D50">
            <w:pPr>
              <w:spacing w:after="0" w:line="240" w:lineRule="auto"/>
              <w:jc w:val="center"/>
              <w:rPr>
                <w:rFonts w:ascii="Times New Roman" w:eastAsiaTheme="minorHAnsi" w:hAnsi="Times New Roman"/>
                <w:sz w:val="20"/>
                <w:szCs w:val="20"/>
              </w:rPr>
            </w:pPr>
            <w:r w:rsidRPr="00176D50">
              <w:rPr>
                <w:rFonts w:ascii="Times New Roman" w:eastAsiaTheme="minorHAnsi" w:hAnsi="Times New Roman"/>
                <w:b/>
                <w:sz w:val="20"/>
                <w:szCs w:val="20"/>
              </w:rPr>
              <w:t>DERSİN YÜRÜTÜCÜLERİ</w:t>
            </w:r>
          </w:p>
        </w:tc>
      </w:tr>
    </w:tbl>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65"/>
        <w:gridCol w:w="2166"/>
        <w:gridCol w:w="1762"/>
        <w:gridCol w:w="1761"/>
      </w:tblGrid>
      <w:tr w:rsidR="00377CCC" w:rsidRPr="00270DD4" w:rsidTr="00377CCC">
        <w:trPr>
          <w:trHeight w:val="567"/>
        </w:trPr>
        <w:tc>
          <w:tcPr>
            <w:tcW w:w="1770" w:type="dxa"/>
            <w:shd w:val="clear" w:color="auto" w:fill="FFF2CC" w:themeFill="accent4" w:themeFillTint="33"/>
            <w:vAlign w:val="center"/>
          </w:tcPr>
          <w:p w:rsidR="00377CCC" w:rsidRPr="00270DD4" w:rsidRDefault="00377CCC" w:rsidP="00F47785">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 xml:space="preserve">Yürütücü </w:t>
            </w:r>
          </w:p>
        </w:tc>
        <w:tc>
          <w:tcPr>
            <w:tcW w:w="2165" w:type="dxa"/>
            <w:shd w:val="clear" w:color="auto" w:fill="FFFFFF" w:themeFill="background1"/>
            <w:vAlign w:val="center"/>
          </w:tcPr>
          <w:p w:rsidR="00377CCC" w:rsidRPr="00270DD4" w:rsidRDefault="00377CCC" w:rsidP="00377CCC">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Doç. Dr. Ertuğrul ÇOLAK</w:t>
            </w:r>
          </w:p>
        </w:tc>
        <w:tc>
          <w:tcPr>
            <w:tcW w:w="2166" w:type="dxa"/>
            <w:shd w:val="clear" w:color="auto" w:fill="FFFFFF" w:themeFill="background1"/>
            <w:vAlign w:val="center"/>
          </w:tcPr>
          <w:p w:rsidR="00377CCC" w:rsidRPr="00270DD4" w:rsidRDefault="00377CCC" w:rsidP="00F47785">
            <w:pPr>
              <w:ind w:left="720"/>
              <w:contextualSpacing/>
              <w:jc w:val="center"/>
              <w:rPr>
                <w:rFonts w:ascii="Times New Roman" w:hAnsi="Times New Roman"/>
                <w:sz w:val="20"/>
                <w:szCs w:val="20"/>
                <w:lang w:val="en-US"/>
              </w:rPr>
            </w:pPr>
          </w:p>
        </w:tc>
        <w:tc>
          <w:tcPr>
            <w:tcW w:w="1762" w:type="dxa"/>
            <w:shd w:val="clear" w:color="auto" w:fill="FFFFFF" w:themeFill="background1"/>
            <w:vAlign w:val="center"/>
          </w:tcPr>
          <w:p w:rsidR="00377CCC" w:rsidRPr="00270DD4" w:rsidRDefault="00377CCC" w:rsidP="00F47785">
            <w:pPr>
              <w:ind w:left="720"/>
              <w:contextualSpacing/>
              <w:jc w:val="center"/>
              <w:rPr>
                <w:rFonts w:ascii="Times New Roman" w:hAnsi="Times New Roman"/>
                <w:sz w:val="20"/>
                <w:szCs w:val="20"/>
                <w:lang w:val="en-US"/>
              </w:rPr>
            </w:pPr>
          </w:p>
        </w:tc>
        <w:tc>
          <w:tcPr>
            <w:tcW w:w="1761" w:type="dxa"/>
            <w:shd w:val="clear" w:color="auto" w:fill="FFFFFF" w:themeFill="background1"/>
            <w:vAlign w:val="center"/>
          </w:tcPr>
          <w:p w:rsidR="00377CCC" w:rsidRPr="00270DD4" w:rsidRDefault="00377CCC" w:rsidP="00F47785">
            <w:pPr>
              <w:ind w:left="720"/>
              <w:contextualSpacing/>
              <w:jc w:val="center"/>
              <w:rPr>
                <w:rFonts w:ascii="Times New Roman" w:hAnsi="Times New Roman"/>
                <w:sz w:val="20"/>
                <w:szCs w:val="20"/>
                <w:lang w:val="en-US"/>
              </w:rPr>
            </w:pPr>
          </w:p>
        </w:tc>
      </w:tr>
      <w:tr w:rsidR="00377CCC" w:rsidRPr="00270DD4" w:rsidTr="00377CCC">
        <w:trPr>
          <w:trHeight w:val="794"/>
        </w:trPr>
        <w:tc>
          <w:tcPr>
            <w:tcW w:w="1770" w:type="dxa"/>
            <w:shd w:val="clear" w:color="auto" w:fill="FFF2CC" w:themeFill="accent4" w:themeFillTint="33"/>
            <w:vAlign w:val="center"/>
          </w:tcPr>
          <w:p w:rsidR="00377CCC" w:rsidRPr="00270DD4" w:rsidRDefault="00377CCC" w:rsidP="00F47785">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İmza</w:t>
            </w:r>
          </w:p>
        </w:tc>
        <w:tc>
          <w:tcPr>
            <w:tcW w:w="2165" w:type="dxa"/>
            <w:shd w:val="clear" w:color="auto" w:fill="FFFFFF" w:themeFill="background1"/>
            <w:vAlign w:val="center"/>
          </w:tcPr>
          <w:p w:rsidR="00377CCC" w:rsidRPr="00270DD4" w:rsidRDefault="00377CCC" w:rsidP="00F47785">
            <w:pPr>
              <w:ind w:left="720"/>
              <w:contextualSpacing/>
              <w:jc w:val="center"/>
              <w:rPr>
                <w:rFonts w:ascii="Times New Roman" w:hAnsi="Times New Roman"/>
                <w:color w:val="FF0000"/>
                <w:sz w:val="20"/>
                <w:szCs w:val="20"/>
                <w:lang w:val="en-US"/>
              </w:rPr>
            </w:pPr>
          </w:p>
        </w:tc>
        <w:tc>
          <w:tcPr>
            <w:tcW w:w="2166" w:type="dxa"/>
            <w:shd w:val="clear" w:color="auto" w:fill="FFFFFF" w:themeFill="background1"/>
            <w:vAlign w:val="center"/>
          </w:tcPr>
          <w:p w:rsidR="00377CCC" w:rsidRPr="00270DD4" w:rsidRDefault="00377CCC" w:rsidP="00F47785">
            <w:pPr>
              <w:ind w:left="720"/>
              <w:contextualSpacing/>
              <w:jc w:val="center"/>
              <w:rPr>
                <w:rFonts w:ascii="Times New Roman" w:hAnsi="Times New Roman"/>
                <w:color w:val="FF0000"/>
                <w:sz w:val="20"/>
                <w:szCs w:val="20"/>
                <w:lang w:val="en-US"/>
              </w:rPr>
            </w:pPr>
          </w:p>
        </w:tc>
        <w:tc>
          <w:tcPr>
            <w:tcW w:w="1762" w:type="dxa"/>
            <w:shd w:val="clear" w:color="auto" w:fill="FFFFFF" w:themeFill="background1"/>
            <w:vAlign w:val="center"/>
          </w:tcPr>
          <w:p w:rsidR="00377CCC" w:rsidRPr="00270DD4" w:rsidRDefault="00377CCC" w:rsidP="00F47785">
            <w:pPr>
              <w:ind w:left="720"/>
              <w:contextualSpacing/>
              <w:jc w:val="center"/>
              <w:rPr>
                <w:rFonts w:ascii="Times New Roman" w:hAnsi="Times New Roman"/>
                <w:color w:val="FF0000"/>
                <w:sz w:val="20"/>
                <w:szCs w:val="20"/>
                <w:lang w:val="en-US"/>
              </w:rPr>
            </w:pPr>
          </w:p>
        </w:tc>
        <w:tc>
          <w:tcPr>
            <w:tcW w:w="1761" w:type="dxa"/>
            <w:shd w:val="clear" w:color="auto" w:fill="FFFFFF" w:themeFill="background1"/>
            <w:vAlign w:val="center"/>
          </w:tcPr>
          <w:p w:rsidR="00377CCC" w:rsidRPr="00270DD4" w:rsidRDefault="00377CCC" w:rsidP="00F47785">
            <w:pPr>
              <w:ind w:left="720"/>
              <w:contextualSpacing/>
              <w:jc w:val="center"/>
              <w:rPr>
                <w:rFonts w:ascii="Times New Roman" w:hAnsi="Times New Roman"/>
                <w:color w:val="FF0000"/>
                <w:sz w:val="20"/>
                <w:szCs w:val="20"/>
                <w:lang w:val="en-US"/>
              </w:rPr>
            </w:pPr>
          </w:p>
        </w:tc>
      </w:tr>
    </w:tbl>
    <w:p w:rsidR="00270DD4" w:rsidRDefault="00270DD4">
      <w:r>
        <w:br w:type="page"/>
      </w: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jc w:val="center"/>
        <w:rPr>
          <w:rFonts w:ascii="Times New Roman" w:eastAsiaTheme="minorHAnsi" w:hAnsi="Times New Roman"/>
          <w:b/>
          <w:bCs/>
        </w:rPr>
      </w:pPr>
      <w:r w:rsidRPr="00270DD4">
        <w:rPr>
          <w:rFonts w:ascii="Times New Roman" w:eastAsiaTheme="minorHAnsi" w:hAnsi="Times New Roman"/>
          <w:b/>
          <w:bCs/>
        </w:rPr>
        <w:t>T.C.</w:t>
      </w:r>
    </w:p>
    <w:p w:rsidR="00270DD4" w:rsidRPr="00270DD4" w:rsidRDefault="00270DD4" w:rsidP="00270DD4">
      <w:pPr>
        <w:spacing w:after="0" w:line="240" w:lineRule="auto"/>
        <w:jc w:val="center"/>
        <w:rPr>
          <w:rFonts w:ascii="Times New Roman" w:eastAsiaTheme="minorHAnsi" w:hAnsi="Times New Roman"/>
          <w:b/>
          <w:bCs/>
        </w:rPr>
      </w:pPr>
      <w:r w:rsidRPr="00270DD4">
        <w:rPr>
          <w:rFonts w:ascii="Times New Roman" w:eastAsiaTheme="minorHAnsi" w:hAnsi="Times New Roman"/>
          <w:b/>
          <w:noProof/>
          <w:lang w:eastAsia="tr-TR"/>
        </w:rPr>
        <w:drawing>
          <wp:anchor distT="0" distB="0" distL="114300" distR="114300" simplePos="0" relativeHeight="251675648" behindDoc="0" locked="0" layoutInCell="1" allowOverlap="1" wp14:anchorId="0CB945BA" wp14:editId="3AB49B94">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70DD4">
        <w:rPr>
          <w:rFonts w:ascii="Times New Roman" w:eastAsiaTheme="minorHAnsi" w:hAnsi="Times New Roman"/>
          <w:b/>
          <w:bCs/>
        </w:rPr>
        <w:t>ESKİŞEHİR OSMANGAZİ ÜNİVERSİTESİ</w:t>
      </w:r>
    </w:p>
    <w:p w:rsidR="00270DD4" w:rsidRPr="00270DD4" w:rsidRDefault="00270DD4" w:rsidP="00270DD4">
      <w:pPr>
        <w:spacing w:before="120" w:after="0" w:line="240" w:lineRule="auto"/>
        <w:ind w:firstLine="708"/>
        <w:jc w:val="center"/>
        <w:rPr>
          <w:rFonts w:ascii="Times New Roman" w:eastAsiaTheme="minorHAnsi" w:hAnsi="Times New Roman"/>
          <w:b/>
        </w:rPr>
      </w:pPr>
      <w:r w:rsidRPr="00270DD4">
        <w:rPr>
          <w:rFonts w:ascii="Times New Roman" w:eastAsiaTheme="minorHAnsi" w:hAnsi="Times New Roman"/>
          <w:b/>
        </w:rPr>
        <w:t>SAĞLIK BİLİMLERİ ENSTİTÜSÜ</w:t>
      </w:r>
    </w:p>
    <w:p w:rsidR="00270DD4" w:rsidRPr="00270DD4" w:rsidRDefault="00377CCC" w:rsidP="00270DD4">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270DD4" w:rsidRPr="00270DD4">
        <w:rPr>
          <w:rFonts w:ascii="Times New Roman" w:eastAsiaTheme="minorHAnsi" w:hAnsi="Times New Roman"/>
          <w:b/>
        </w:rPr>
        <w:t>ANABİLİM DALI</w:t>
      </w:r>
    </w:p>
    <w:p w:rsidR="00270DD4" w:rsidRPr="00270DD4" w:rsidRDefault="00270DD4" w:rsidP="00270DD4">
      <w:pPr>
        <w:spacing w:before="120" w:after="0" w:line="240" w:lineRule="auto"/>
        <w:ind w:firstLine="708"/>
        <w:jc w:val="center"/>
        <w:rPr>
          <w:rFonts w:ascii="Times New Roman" w:eastAsiaTheme="minorHAnsi" w:hAnsi="Times New Roman"/>
          <w:b/>
        </w:rPr>
      </w:pPr>
      <w:r w:rsidRPr="00270DD4">
        <w:rPr>
          <w:rFonts w:ascii="Times New Roman" w:eastAsiaTheme="minorHAnsi" w:hAnsi="Times New Roman"/>
          <w:b/>
        </w:rPr>
        <w:t>DERS BİLGİ FORMU</w:t>
      </w:r>
    </w:p>
    <w:p w:rsidR="00270DD4" w:rsidRPr="00270DD4" w:rsidRDefault="00270DD4" w:rsidP="00270DD4">
      <w:pPr>
        <w:spacing w:after="0" w:line="259" w:lineRule="auto"/>
        <w:jc w:val="center"/>
        <w:rPr>
          <w:rFonts w:ascii="Times New Roman" w:eastAsiaTheme="minorHAnsi" w:hAnsi="Times New Roman"/>
          <w:b/>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70DD4" w:rsidRPr="00270DD4" w:rsidTr="00270DD4">
        <w:trPr>
          <w:trHeight w:val="312"/>
        </w:trPr>
        <w:tc>
          <w:tcPr>
            <w:tcW w:w="6506"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Adı</w:t>
            </w:r>
          </w:p>
        </w:tc>
        <w:tc>
          <w:tcPr>
            <w:tcW w:w="311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Kodu</w:t>
            </w:r>
          </w:p>
        </w:tc>
      </w:tr>
      <w:tr w:rsidR="00270DD4" w:rsidRPr="00270DD4" w:rsidTr="00270DD4">
        <w:trPr>
          <w:trHeight w:val="397"/>
        </w:trPr>
        <w:tc>
          <w:tcPr>
            <w:tcW w:w="6506" w:type="dxa"/>
            <w:vAlign w:val="center"/>
          </w:tcPr>
          <w:p w:rsidR="00270DD4" w:rsidRPr="00270DD4" w:rsidRDefault="00377CCC" w:rsidP="00270DD4">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 xml:space="preserve"> UYUM ANALİZİ</w:t>
            </w:r>
          </w:p>
        </w:tc>
        <w:tc>
          <w:tcPr>
            <w:tcW w:w="3118" w:type="dxa"/>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522001309</w:t>
            </w:r>
          </w:p>
        </w:tc>
      </w:tr>
    </w:tbl>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0"/>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270DD4" w:rsidRPr="00270DD4" w:rsidTr="00270DD4">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AKTS</w:t>
            </w:r>
          </w:p>
        </w:tc>
      </w:tr>
      <w:tr w:rsidR="00270DD4" w:rsidRPr="00270DD4" w:rsidTr="00270DD4">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270DD4" w:rsidRPr="00270DD4" w:rsidRDefault="00270DD4" w:rsidP="00270DD4">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270DD4" w:rsidRPr="00270DD4" w:rsidRDefault="00270DD4" w:rsidP="00270DD4">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270DD4" w:rsidRPr="00270DD4" w:rsidRDefault="00270DD4" w:rsidP="00270DD4">
            <w:pPr>
              <w:ind w:left="720"/>
              <w:contextualSpacing/>
              <w:jc w:val="left"/>
              <w:rPr>
                <w:rFonts w:ascii="Times New Roman" w:hAnsi="Times New Roman"/>
                <w:b/>
                <w:sz w:val="20"/>
                <w:szCs w:val="20"/>
                <w:lang w:val="en-US"/>
              </w:rPr>
            </w:pPr>
          </w:p>
        </w:tc>
      </w:tr>
      <w:tr w:rsidR="00270DD4" w:rsidRPr="00270DD4" w:rsidTr="00270DD4">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270DD4" w:rsidRPr="00270DD4" w:rsidTr="00270DD4">
        <w:trPr>
          <w:trHeight w:val="305"/>
        </w:trPr>
        <w:tc>
          <w:tcPr>
            <w:tcW w:w="9645" w:type="dxa"/>
            <w:gridSpan w:val="11"/>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Kategorisi (kredi dağılımı)</w:t>
            </w:r>
          </w:p>
        </w:tc>
      </w:tr>
      <w:tr w:rsidR="00270DD4" w:rsidRPr="00270DD4" w:rsidTr="00270DD4">
        <w:trPr>
          <w:trHeight w:val="661"/>
        </w:trPr>
        <w:tc>
          <w:tcPr>
            <w:tcW w:w="1545"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Sağlık Bilimleri</w:t>
            </w:r>
          </w:p>
        </w:tc>
      </w:tr>
      <w:tr w:rsidR="00270DD4" w:rsidRPr="00270DD4" w:rsidTr="00270DD4">
        <w:trPr>
          <w:trHeight w:val="388"/>
        </w:trPr>
        <w:tc>
          <w:tcPr>
            <w:tcW w:w="1545"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701" w:type="dxa"/>
            <w:gridSpan w:val="2"/>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c>
          <w:tcPr>
            <w:tcW w:w="1417" w:type="dxa"/>
            <w:gridSpan w:val="2"/>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559" w:type="dxa"/>
            <w:gridSpan w:val="2"/>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843" w:type="dxa"/>
            <w:gridSpan w:val="2"/>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580" w:type="dxa"/>
            <w:gridSpan w:val="2"/>
          </w:tcPr>
          <w:p w:rsidR="00270DD4" w:rsidRPr="00270DD4" w:rsidRDefault="00270DD4" w:rsidP="00270DD4">
            <w:pPr>
              <w:ind w:left="720"/>
              <w:contextualSpacing/>
              <w:jc w:val="center"/>
              <w:rPr>
                <w:rFonts w:ascii="Times New Roman" w:hAnsi="Times New Roman"/>
                <w:b/>
                <w:bCs/>
                <w:sz w:val="20"/>
                <w:szCs w:val="20"/>
                <w:lang w:val="en-US"/>
              </w:rPr>
            </w:pPr>
            <w:r w:rsidRPr="00270DD4">
              <w:rPr>
                <w:rFonts w:ascii="Times New Roman" w:hAnsi="Times New Roman"/>
                <w:b/>
                <w:bCs/>
                <w:sz w:val="20"/>
                <w:szCs w:val="20"/>
                <w:lang w:val="en-US"/>
              </w:rPr>
              <w:t>X</w:t>
            </w:r>
          </w:p>
        </w:tc>
      </w:tr>
    </w:tbl>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70DD4" w:rsidRPr="00270DD4" w:rsidTr="00270DD4">
        <w:trPr>
          <w:trHeight w:val="312"/>
        </w:trPr>
        <w:tc>
          <w:tcPr>
            <w:tcW w:w="320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Dili</w:t>
            </w:r>
          </w:p>
        </w:tc>
        <w:tc>
          <w:tcPr>
            <w:tcW w:w="320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Seviyesi</w:t>
            </w:r>
          </w:p>
        </w:tc>
        <w:tc>
          <w:tcPr>
            <w:tcW w:w="320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Türü</w:t>
            </w:r>
          </w:p>
        </w:tc>
      </w:tr>
      <w:tr w:rsidR="00270DD4" w:rsidRPr="00270DD4" w:rsidTr="00270DD4">
        <w:trPr>
          <w:trHeight w:val="397"/>
        </w:trPr>
        <w:tc>
          <w:tcPr>
            <w:tcW w:w="3208" w:type="dxa"/>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270DD4" w:rsidRPr="00270DD4" w:rsidRDefault="00377CCC"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270DD4" w:rsidRPr="00270DD4" w:rsidRDefault="00270DD4" w:rsidP="00270DD4">
      <w:pPr>
        <w:spacing w:after="0" w:line="240" w:lineRule="auto"/>
        <w:rPr>
          <w:rFonts w:asciiTheme="minorHAnsi" w:eastAsiaTheme="minorHAnsi" w:hAnsiTheme="minorHAnsi" w:cstheme="minorBidi"/>
          <w:sz w:val="10"/>
          <w:szCs w:val="10"/>
        </w:rPr>
      </w:pPr>
    </w:p>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70DD4" w:rsidRPr="00270DD4" w:rsidTr="00270DD4">
        <w:trPr>
          <w:trHeight w:val="421"/>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Önkoşul Dersleri</w:t>
            </w:r>
          </w:p>
        </w:tc>
        <w:tc>
          <w:tcPr>
            <w:tcW w:w="7512" w:type="dxa"/>
            <w:shd w:val="clear" w:color="auto" w:fill="FFFFFF" w:themeFill="background1"/>
            <w:vAlign w:val="center"/>
          </w:tcPr>
          <w:p w:rsidR="00270DD4" w:rsidRPr="00270DD4" w:rsidRDefault="00270DD4" w:rsidP="00270DD4">
            <w:pPr>
              <w:ind w:left="720"/>
              <w:contextualSpacing/>
              <w:jc w:val="left"/>
              <w:rPr>
                <w:rFonts w:ascii="Times New Roman" w:hAnsi="Times New Roman"/>
                <w:sz w:val="20"/>
                <w:szCs w:val="20"/>
                <w:highlight w:val="yellow"/>
                <w:lang w:val="en-US"/>
              </w:rPr>
            </w:pPr>
          </w:p>
        </w:tc>
      </w:tr>
      <w:tr w:rsidR="00377CCC" w:rsidRPr="00270DD4" w:rsidTr="00F47785">
        <w:trPr>
          <w:trHeight w:val="1012"/>
        </w:trPr>
        <w:tc>
          <w:tcPr>
            <w:tcW w:w="2112" w:type="dxa"/>
            <w:shd w:val="clear" w:color="auto" w:fill="FFF2CC" w:themeFill="accent4" w:themeFillTint="33"/>
            <w:vAlign w:val="center"/>
          </w:tcPr>
          <w:p w:rsidR="00377CCC" w:rsidRPr="00270DD4" w:rsidRDefault="00377CCC" w:rsidP="00377CCC">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Dersin Amacı</w:t>
            </w:r>
          </w:p>
        </w:tc>
        <w:tc>
          <w:tcPr>
            <w:tcW w:w="7512"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Çoklu uyum analizi, inertia, öklid ve kikare uzaklığı,</w:t>
            </w:r>
            <w:r w:rsidRPr="006751FA">
              <w:rPr>
                <w:rFonts w:ascii="Times New Roman" w:hAnsi="Times New Roman"/>
                <w:bCs/>
                <w:color w:val="000000"/>
                <w:sz w:val="20"/>
                <w:szCs w:val="20"/>
              </w:rPr>
              <w:t xml:space="preserve"> </w:t>
            </w:r>
            <w:proofErr w:type="gramStart"/>
            <w:r w:rsidRPr="006751FA">
              <w:rPr>
                <w:rFonts w:ascii="Times New Roman" w:hAnsi="Times New Roman"/>
                <w:bCs/>
                <w:color w:val="000000"/>
                <w:sz w:val="20"/>
                <w:szCs w:val="20"/>
              </w:rPr>
              <w:t>p</w:t>
            </w:r>
            <w:r w:rsidRPr="006751FA">
              <w:rPr>
                <w:rFonts w:ascii="Times New Roman" w:hAnsi="Times New Roman"/>
                <w:color w:val="000000"/>
                <w:sz w:val="20"/>
                <w:szCs w:val="20"/>
              </w:rPr>
              <w:t>rofiller</w:t>
            </w:r>
            <w:proofErr w:type="gramEnd"/>
            <w:r w:rsidRPr="006751FA">
              <w:rPr>
                <w:rFonts w:ascii="Times New Roman" w:hAnsi="Times New Roman"/>
                <w:color w:val="000000"/>
                <w:sz w:val="20"/>
                <w:szCs w:val="20"/>
              </w:rPr>
              <w:t xml:space="preserve"> ve ağırlıklar, </w:t>
            </w:r>
            <w:r w:rsidRPr="006751FA">
              <w:rPr>
                <w:rFonts w:ascii="Times New Roman" w:hAnsi="Times New Roman"/>
                <w:bCs/>
                <w:color w:val="000000"/>
                <w:sz w:val="20"/>
                <w:szCs w:val="20"/>
              </w:rPr>
              <w:t>kontenjans tablolarının grafiklerle gösterim,</w:t>
            </w:r>
            <w:r w:rsidRPr="006751FA">
              <w:rPr>
                <w:rFonts w:ascii="Times New Roman" w:hAnsi="Times New Roman"/>
                <w:color w:val="000000"/>
                <w:sz w:val="20"/>
                <w:szCs w:val="20"/>
              </w:rPr>
              <w:t xml:space="preserve"> k</w:t>
            </w:r>
            <w:r w:rsidRPr="006751FA">
              <w:rPr>
                <w:rFonts w:ascii="Times New Roman" w:hAnsi="Times New Roman"/>
                <w:bCs/>
                <w:color w:val="000000"/>
                <w:sz w:val="20"/>
                <w:szCs w:val="20"/>
              </w:rPr>
              <w:t>ontenjans tabloları ve b</w:t>
            </w:r>
            <w:r w:rsidRPr="006751FA">
              <w:rPr>
                <w:rFonts w:ascii="Times New Roman" w:hAnsi="Times New Roman"/>
                <w:color w:val="000000"/>
                <w:sz w:val="20"/>
                <w:szCs w:val="20"/>
              </w:rPr>
              <w:t>asit uyum analizini öğretmek.</w:t>
            </w:r>
          </w:p>
        </w:tc>
      </w:tr>
      <w:tr w:rsidR="00377CCC" w:rsidRPr="00270DD4" w:rsidTr="00270DD4">
        <w:trPr>
          <w:trHeight w:val="984"/>
        </w:trPr>
        <w:tc>
          <w:tcPr>
            <w:tcW w:w="2112" w:type="dxa"/>
            <w:shd w:val="clear" w:color="auto" w:fill="FFF2CC" w:themeFill="accent4" w:themeFillTint="33"/>
            <w:vAlign w:val="center"/>
          </w:tcPr>
          <w:p w:rsidR="00377CCC" w:rsidRPr="00270DD4" w:rsidRDefault="00377CCC" w:rsidP="00377CCC">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Dersin Kısa İçeriği</w:t>
            </w:r>
          </w:p>
        </w:tc>
        <w:tc>
          <w:tcPr>
            <w:tcW w:w="7512" w:type="dxa"/>
            <w:shd w:val="clear" w:color="auto" w:fill="FFFFFF" w:themeFill="background1"/>
            <w:vAlign w:val="center"/>
          </w:tcPr>
          <w:p w:rsidR="00377CCC" w:rsidRPr="00270DD4" w:rsidRDefault="00377CCC" w:rsidP="00377CCC">
            <w:pPr>
              <w:contextualSpacing/>
              <w:jc w:val="left"/>
              <w:rPr>
                <w:rFonts w:ascii="Times New Roman" w:hAnsi="Times New Roman"/>
                <w:sz w:val="20"/>
                <w:szCs w:val="20"/>
                <w:lang w:val="en-US"/>
              </w:rPr>
            </w:pPr>
            <w:r w:rsidRPr="006751FA">
              <w:rPr>
                <w:rFonts w:ascii="Times New Roman" w:hAnsi="Times New Roman"/>
                <w:color w:val="000000"/>
                <w:sz w:val="20"/>
                <w:szCs w:val="20"/>
              </w:rPr>
              <w:t xml:space="preserve">Bu ders çoklu uyum analizi,  inertia, öklid ve kikare uzaklığı, </w:t>
            </w:r>
            <w:proofErr w:type="gramStart"/>
            <w:r w:rsidRPr="006751FA">
              <w:rPr>
                <w:rFonts w:ascii="Times New Roman" w:hAnsi="Times New Roman"/>
                <w:bCs/>
                <w:color w:val="000000"/>
                <w:sz w:val="20"/>
                <w:szCs w:val="20"/>
              </w:rPr>
              <w:t>p</w:t>
            </w:r>
            <w:r w:rsidRPr="006751FA">
              <w:rPr>
                <w:rFonts w:ascii="Times New Roman" w:hAnsi="Times New Roman"/>
                <w:color w:val="000000"/>
                <w:sz w:val="20"/>
                <w:szCs w:val="20"/>
              </w:rPr>
              <w:t>rofiller</w:t>
            </w:r>
            <w:proofErr w:type="gramEnd"/>
            <w:r w:rsidRPr="006751FA">
              <w:rPr>
                <w:rFonts w:ascii="Times New Roman" w:hAnsi="Times New Roman"/>
                <w:color w:val="000000"/>
                <w:sz w:val="20"/>
                <w:szCs w:val="20"/>
              </w:rPr>
              <w:t xml:space="preserve"> ve ağırlıklar, </w:t>
            </w:r>
            <w:r w:rsidRPr="006751FA">
              <w:rPr>
                <w:rFonts w:ascii="Times New Roman" w:hAnsi="Times New Roman"/>
                <w:bCs/>
                <w:color w:val="000000"/>
                <w:sz w:val="20"/>
                <w:szCs w:val="20"/>
              </w:rPr>
              <w:t>kontenjans tablolarının grafiklerle gösterimi,</w:t>
            </w:r>
            <w:r w:rsidRPr="006751FA">
              <w:rPr>
                <w:rFonts w:ascii="Times New Roman" w:hAnsi="Times New Roman"/>
                <w:color w:val="000000"/>
                <w:sz w:val="20"/>
                <w:szCs w:val="20"/>
              </w:rPr>
              <w:t xml:space="preserve"> k</w:t>
            </w:r>
            <w:r w:rsidRPr="006751FA">
              <w:rPr>
                <w:rFonts w:ascii="Times New Roman" w:hAnsi="Times New Roman"/>
                <w:bCs/>
                <w:color w:val="000000"/>
                <w:sz w:val="20"/>
                <w:szCs w:val="20"/>
              </w:rPr>
              <w:t>ontenjans tabloları ve</w:t>
            </w:r>
            <w:r w:rsidRPr="006751FA">
              <w:rPr>
                <w:rFonts w:ascii="Times New Roman" w:hAnsi="Times New Roman"/>
                <w:color w:val="000000"/>
                <w:sz w:val="20"/>
                <w:szCs w:val="20"/>
              </w:rPr>
              <w:t xml:space="preserve"> basit uyum analizini içerir</w:t>
            </w:r>
          </w:p>
        </w:tc>
      </w:tr>
    </w:tbl>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270DD4" w:rsidRPr="00270DD4" w:rsidTr="00270DD4">
        <w:trPr>
          <w:trHeight w:val="312"/>
        </w:trPr>
        <w:tc>
          <w:tcPr>
            <w:tcW w:w="4757"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Ölçme Yöntemleri **</w:t>
            </w: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270DD4" w:rsidRPr="00270DD4" w:rsidRDefault="00270DD4" w:rsidP="00270DD4">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270DD4" w:rsidRPr="00270DD4" w:rsidRDefault="00270DD4" w:rsidP="00270DD4">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3</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4</w:t>
            </w:r>
          </w:p>
        </w:tc>
        <w:tc>
          <w:tcPr>
            <w:tcW w:w="4373" w:type="dxa"/>
            <w:tcBorders>
              <w:left w:val="nil"/>
            </w:tcBorders>
            <w:vAlign w:val="center"/>
          </w:tcPr>
          <w:p w:rsidR="00270DD4" w:rsidRPr="00270DD4" w:rsidRDefault="00270DD4" w:rsidP="00270DD4">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5</w:t>
            </w:r>
          </w:p>
        </w:tc>
        <w:tc>
          <w:tcPr>
            <w:tcW w:w="4373" w:type="dxa"/>
            <w:tcBorders>
              <w:left w:val="nil"/>
            </w:tcBorders>
            <w:vAlign w:val="center"/>
          </w:tcPr>
          <w:p w:rsidR="00270DD4" w:rsidRPr="00270DD4" w:rsidRDefault="00270DD4" w:rsidP="00270DD4">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lastRenderedPageBreak/>
              <w:t>6</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7</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8</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9</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10</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11</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12</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13</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bl>
    <w:p w:rsidR="00270DD4" w:rsidRPr="00270DD4" w:rsidRDefault="00270DD4" w:rsidP="00270DD4">
      <w:pPr>
        <w:tabs>
          <w:tab w:val="center" w:pos="4536"/>
          <w:tab w:val="right" w:pos="9072"/>
        </w:tabs>
        <w:spacing w:after="0" w:line="240" w:lineRule="auto"/>
        <w:ind w:left="284" w:hanging="284"/>
        <w:jc w:val="both"/>
        <w:rPr>
          <w:rFonts w:ascii="Times New Roman" w:eastAsiaTheme="minorHAnsi" w:hAnsi="Times New Roman"/>
          <w:sz w:val="16"/>
          <w:szCs w:val="16"/>
        </w:rPr>
      </w:pPr>
      <w:r w:rsidRPr="00270DD4">
        <w:rPr>
          <w:rFonts w:ascii="Times New Roman" w:eastAsiaTheme="minorHAnsi" w:hAnsi="Times New Roman"/>
          <w:b/>
          <w:sz w:val="16"/>
          <w:szCs w:val="16"/>
        </w:rPr>
        <w:t>*Öğretim Yöntemleri 1:</w:t>
      </w:r>
      <w:r w:rsidRPr="00270DD4">
        <w:rPr>
          <w:rFonts w:ascii="Times New Roman" w:eastAsiaTheme="minorHAnsi" w:hAnsi="Times New Roman"/>
          <w:sz w:val="16"/>
          <w:szCs w:val="16"/>
        </w:rPr>
        <w:t>Anlatım, 2</w:t>
      </w:r>
      <w:r w:rsidRPr="00270DD4">
        <w:rPr>
          <w:rFonts w:ascii="Times New Roman" w:eastAsiaTheme="minorHAnsi" w:hAnsi="Times New Roman"/>
          <w:b/>
          <w:sz w:val="16"/>
          <w:szCs w:val="16"/>
        </w:rPr>
        <w:t>:</w:t>
      </w:r>
      <w:r w:rsidRPr="00270DD4">
        <w:rPr>
          <w:rFonts w:ascii="Times New Roman" w:eastAsiaTheme="minorHAnsi" w:hAnsi="Times New Roman"/>
          <w:sz w:val="16"/>
          <w:szCs w:val="16"/>
        </w:rPr>
        <w:t xml:space="preserve">Tartışma, </w:t>
      </w:r>
      <w:r w:rsidRPr="00270DD4">
        <w:rPr>
          <w:rFonts w:ascii="Times New Roman" w:eastAsiaTheme="minorHAnsi" w:hAnsi="Times New Roman"/>
          <w:b/>
          <w:sz w:val="16"/>
          <w:szCs w:val="16"/>
        </w:rPr>
        <w:t>3:</w:t>
      </w:r>
      <w:r w:rsidRPr="00270DD4">
        <w:rPr>
          <w:rFonts w:ascii="Times New Roman" w:eastAsiaTheme="minorHAnsi" w:hAnsi="Times New Roman"/>
          <w:sz w:val="16"/>
          <w:szCs w:val="16"/>
        </w:rPr>
        <w:t xml:space="preserve">Deney,  </w:t>
      </w:r>
      <w:r w:rsidRPr="00270DD4">
        <w:rPr>
          <w:rFonts w:ascii="Times New Roman" w:eastAsiaTheme="minorHAnsi" w:hAnsi="Times New Roman"/>
          <w:b/>
          <w:sz w:val="16"/>
          <w:szCs w:val="16"/>
        </w:rPr>
        <w:t>4:</w:t>
      </w:r>
      <w:r w:rsidRPr="00270DD4">
        <w:rPr>
          <w:rFonts w:ascii="Times New Roman" w:eastAsiaTheme="minorHAnsi" w:hAnsi="Times New Roman"/>
          <w:sz w:val="16"/>
          <w:szCs w:val="16"/>
        </w:rPr>
        <w:t xml:space="preserve">Benzetim,  </w:t>
      </w:r>
      <w:r w:rsidRPr="00270DD4">
        <w:rPr>
          <w:rFonts w:ascii="Times New Roman" w:eastAsiaTheme="minorHAnsi" w:hAnsi="Times New Roman"/>
          <w:b/>
          <w:sz w:val="16"/>
          <w:szCs w:val="16"/>
        </w:rPr>
        <w:t>5:</w:t>
      </w:r>
      <w:r w:rsidRPr="00270DD4">
        <w:rPr>
          <w:rFonts w:ascii="Times New Roman" w:eastAsiaTheme="minorHAnsi" w:hAnsi="Times New Roman"/>
          <w:sz w:val="16"/>
          <w:szCs w:val="16"/>
        </w:rPr>
        <w:t>Soru</w:t>
      </w:r>
      <w:r w:rsidRPr="00270DD4">
        <w:rPr>
          <w:rFonts w:ascii="Cambria Math" w:eastAsiaTheme="minorHAnsi" w:hAnsi="Cambria Math" w:cs="Cambria Math"/>
          <w:sz w:val="16"/>
          <w:szCs w:val="16"/>
        </w:rPr>
        <w:t>‐</w:t>
      </w:r>
      <w:r w:rsidRPr="00270DD4">
        <w:rPr>
          <w:rFonts w:ascii="Times New Roman" w:eastAsiaTheme="minorHAnsi" w:hAnsi="Times New Roman"/>
          <w:sz w:val="16"/>
          <w:szCs w:val="16"/>
        </w:rPr>
        <w:t>Yanıt,</w:t>
      </w:r>
      <w:r w:rsidRPr="00270DD4">
        <w:rPr>
          <w:rFonts w:ascii="Times New Roman" w:eastAsiaTheme="minorHAnsi" w:hAnsi="Times New Roman"/>
          <w:b/>
          <w:sz w:val="16"/>
          <w:szCs w:val="16"/>
        </w:rPr>
        <w:t xml:space="preserve"> 6:</w:t>
      </w:r>
      <w:r w:rsidRPr="00270DD4">
        <w:rPr>
          <w:rFonts w:ascii="Times New Roman" w:eastAsiaTheme="minorHAnsi" w:hAnsi="Times New Roman"/>
          <w:sz w:val="16"/>
          <w:szCs w:val="16"/>
        </w:rPr>
        <w:t xml:space="preserve">Uygulama, </w:t>
      </w:r>
      <w:r w:rsidRPr="00270DD4">
        <w:rPr>
          <w:rFonts w:ascii="Times New Roman" w:eastAsiaTheme="minorHAnsi" w:hAnsi="Times New Roman"/>
          <w:b/>
          <w:sz w:val="16"/>
          <w:szCs w:val="16"/>
        </w:rPr>
        <w:t>7</w:t>
      </w:r>
      <w:r w:rsidRPr="00270DD4">
        <w:rPr>
          <w:rFonts w:ascii="Times New Roman" w:eastAsiaTheme="minorHAnsi" w:hAnsi="Times New Roman"/>
          <w:sz w:val="16"/>
          <w:szCs w:val="16"/>
        </w:rPr>
        <w:t xml:space="preserve">:Gözlem, </w:t>
      </w:r>
      <w:r w:rsidRPr="00270DD4">
        <w:rPr>
          <w:rFonts w:ascii="Times New Roman" w:eastAsiaTheme="minorHAnsi" w:hAnsi="Times New Roman"/>
          <w:b/>
          <w:sz w:val="16"/>
          <w:szCs w:val="16"/>
        </w:rPr>
        <w:t>8</w:t>
      </w:r>
      <w:r w:rsidRPr="00270DD4">
        <w:rPr>
          <w:rFonts w:ascii="Times New Roman" w:eastAsiaTheme="minorHAnsi" w:hAnsi="Times New Roman"/>
          <w:sz w:val="16"/>
          <w:szCs w:val="16"/>
        </w:rPr>
        <w:t xml:space="preserve">:Örnek Olay İncelemesi, </w:t>
      </w:r>
      <w:r w:rsidRPr="00270DD4">
        <w:rPr>
          <w:rFonts w:ascii="Times New Roman" w:eastAsiaTheme="minorHAnsi" w:hAnsi="Times New Roman"/>
          <w:b/>
          <w:sz w:val="16"/>
          <w:szCs w:val="16"/>
        </w:rPr>
        <w:t>9:</w:t>
      </w:r>
      <w:r w:rsidRPr="00270DD4">
        <w:rPr>
          <w:rFonts w:ascii="Times New Roman" w:eastAsiaTheme="minorHAnsi" w:hAnsi="Times New Roman"/>
          <w:sz w:val="16"/>
          <w:szCs w:val="16"/>
        </w:rPr>
        <w:t xml:space="preserve">Teknik Gezi, </w:t>
      </w:r>
      <w:r w:rsidRPr="00270DD4">
        <w:rPr>
          <w:rFonts w:ascii="Times New Roman" w:eastAsiaTheme="minorHAnsi" w:hAnsi="Times New Roman"/>
          <w:b/>
          <w:sz w:val="16"/>
          <w:szCs w:val="16"/>
        </w:rPr>
        <w:t>10:</w:t>
      </w:r>
      <w:r w:rsidRPr="00270DD4">
        <w:rPr>
          <w:rFonts w:ascii="Times New Roman" w:eastAsiaTheme="minorHAnsi" w:hAnsi="Times New Roman"/>
          <w:sz w:val="16"/>
          <w:szCs w:val="16"/>
        </w:rPr>
        <w:t xml:space="preserve">Sorun/Problem Çözme, </w:t>
      </w:r>
      <w:r w:rsidRPr="00270DD4">
        <w:rPr>
          <w:rFonts w:ascii="Times New Roman" w:eastAsiaTheme="minorHAnsi" w:hAnsi="Times New Roman"/>
          <w:b/>
          <w:sz w:val="16"/>
          <w:szCs w:val="16"/>
        </w:rPr>
        <w:t>11:</w:t>
      </w:r>
      <w:r w:rsidRPr="00270DD4">
        <w:rPr>
          <w:rFonts w:ascii="Times New Roman" w:eastAsiaTheme="minorHAnsi" w:hAnsi="Times New Roman"/>
          <w:sz w:val="16"/>
          <w:szCs w:val="16"/>
        </w:rPr>
        <w:t xml:space="preserve">Bireysel Çalışma, </w:t>
      </w:r>
      <w:r w:rsidRPr="00270DD4">
        <w:rPr>
          <w:rFonts w:ascii="Times New Roman" w:eastAsiaTheme="minorHAnsi" w:hAnsi="Times New Roman"/>
          <w:b/>
          <w:sz w:val="16"/>
          <w:szCs w:val="16"/>
        </w:rPr>
        <w:t>12</w:t>
      </w:r>
      <w:r w:rsidRPr="00270DD4">
        <w:rPr>
          <w:rFonts w:ascii="Times New Roman" w:eastAsiaTheme="minorHAnsi" w:hAnsi="Times New Roman"/>
          <w:sz w:val="16"/>
          <w:szCs w:val="16"/>
        </w:rPr>
        <w:t xml:space="preserve">:Takım/Grup Çalışması, </w:t>
      </w:r>
      <w:r w:rsidRPr="00270DD4">
        <w:rPr>
          <w:rFonts w:ascii="Times New Roman" w:eastAsiaTheme="minorHAnsi" w:hAnsi="Times New Roman"/>
          <w:b/>
          <w:sz w:val="16"/>
          <w:szCs w:val="16"/>
        </w:rPr>
        <w:t>13</w:t>
      </w:r>
      <w:r w:rsidRPr="00270DD4">
        <w:rPr>
          <w:rFonts w:ascii="Times New Roman" w:eastAsiaTheme="minorHAnsi" w:hAnsi="Times New Roman"/>
          <w:sz w:val="16"/>
          <w:szCs w:val="16"/>
        </w:rPr>
        <w:t xml:space="preserve">:Beyin Fırtınası, </w:t>
      </w:r>
      <w:r w:rsidRPr="00270DD4">
        <w:rPr>
          <w:rFonts w:ascii="Times New Roman" w:eastAsiaTheme="minorHAnsi" w:hAnsi="Times New Roman"/>
          <w:b/>
          <w:sz w:val="16"/>
          <w:szCs w:val="16"/>
        </w:rPr>
        <w:t>14:</w:t>
      </w:r>
      <w:r w:rsidRPr="00270DD4">
        <w:rPr>
          <w:rFonts w:ascii="Times New Roman" w:eastAsiaTheme="minorHAnsi" w:hAnsi="Times New Roman"/>
          <w:sz w:val="16"/>
          <w:szCs w:val="16"/>
        </w:rPr>
        <w:t xml:space="preserve">Proje Tasarımı / Yönetimi, </w:t>
      </w:r>
      <w:r w:rsidRPr="00270DD4">
        <w:rPr>
          <w:rFonts w:ascii="Times New Roman" w:eastAsiaTheme="minorHAnsi" w:hAnsi="Times New Roman"/>
          <w:b/>
          <w:sz w:val="16"/>
          <w:szCs w:val="16"/>
        </w:rPr>
        <w:t>15:</w:t>
      </w:r>
      <w:r w:rsidRPr="00270DD4">
        <w:rPr>
          <w:rFonts w:ascii="Times New Roman" w:eastAsiaTheme="minorHAnsi" w:hAnsi="Times New Roman"/>
          <w:sz w:val="16"/>
          <w:szCs w:val="16"/>
        </w:rPr>
        <w:t xml:space="preserve">Rapor Hazırlama ve/veya Sunma </w:t>
      </w:r>
    </w:p>
    <w:p w:rsidR="00270DD4" w:rsidRPr="00270DD4" w:rsidRDefault="00270DD4" w:rsidP="00270DD4">
      <w:pPr>
        <w:shd w:val="clear" w:color="auto" w:fill="FFFFFF"/>
        <w:spacing w:after="0" w:line="240" w:lineRule="auto"/>
        <w:ind w:left="284" w:hanging="284"/>
        <w:jc w:val="both"/>
        <w:rPr>
          <w:rFonts w:ascii="Times New Roman" w:eastAsiaTheme="minorHAnsi" w:hAnsi="Times New Roman"/>
          <w:sz w:val="16"/>
          <w:szCs w:val="16"/>
        </w:rPr>
      </w:pPr>
      <w:r w:rsidRPr="00270DD4">
        <w:rPr>
          <w:rFonts w:ascii="Times New Roman" w:eastAsiaTheme="minorHAnsi" w:hAnsi="Times New Roman"/>
          <w:b/>
          <w:sz w:val="16"/>
          <w:szCs w:val="16"/>
        </w:rPr>
        <w:t>**Ölçme Yöntemleri</w:t>
      </w:r>
      <w:r w:rsidRPr="00270DD4">
        <w:rPr>
          <w:rFonts w:ascii="Times New Roman" w:eastAsiaTheme="minorHAnsi" w:hAnsi="Times New Roman"/>
          <w:sz w:val="16"/>
          <w:szCs w:val="16"/>
        </w:rPr>
        <w:t xml:space="preserve"> </w:t>
      </w:r>
      <w:r w:rsidRPr="00270DD4">
        <w:rPr>
          <w:rFonts w:ascii="Times New Roman" w:eastAsiaTheme="minorHAnsi" w:hAnsi="Times New Roman"/>
          <w:b/>
          <w:sz w:val="16"/>
          <w:szCs w:val="16"/>
        </w:rPr>
        <w:t>A:</w:t>
      </w:r>
      <w:r w:rsidRPr="00270DD4">
        <w:rPr>
          <w:rFonts w:ascii="Times New Roman" w:eastAsiaTheme="minorHAnsi" w:hAnsi="Times New Roman"/>
          <w:sz w:val="16"/>
          <w:szCs w:val="16"/>
        </w:rPr>
        <w:t xml:space="preserve">Sınav, </w:t>
      </w:r>
      <w:r w:rsidRPr="00270DD4">
        <w:rPr>
          <w:rFonts w:ascii="Times New Roman" w:eastAsiaTheme="minorHAnsi" w:hAnsi="Times New Roman"/>
          <w:b/>
          <w:sz w:val="16"/>
          <w:szCs w:val="16"/>
        </w:rPr>
        <w:t>B:</w:t>
      </w:r>
      <w:r w:rsidRPr="00270DD4">
        <w:rPr>
          <w:rFonts w:ascii="Times New Roman" w:eastAsiaTheme="minorHAnsi" w:hAnsi="Times New Roman"/>
          <w:sz w:val="16"/>
          <w:szCs w:val="16"/>
        </w:rPr>
        <w:t xml:space="preserve">Kısa Sınav, </w:t>
      </w:r>
      <w:r w:rsidRPr="00270DD4">
        <w:rPr>
          <w:rFonts w:ascii="Times New Roman" w:eastAsiaTheme="minorHAnsi" w:hAnsi="Times New Roman"/>
          <w:b/>
          <w:sz w:val="16"/>
          <w:szCs w:val="16"/>
        </w:rPr>
        <w:t>C:</w:t>
      </w:r>
      <w:r w:rsidRPr="00270DD4">
        <w:rPr>
          <w:rFonts w:ascii="Times New Roman" w:eastAsiaTheme="minorHAnsi" w:hAnsi="Times New Roman"/>
          <w:sz w:val="16"/>
          <w:szCs w:val="16"/>
        </w:rPr>
        <w:t xml:space="preserve">Sözlü Sınav, </w:t>
      </w:r>
      <w:r w:rsidRPr="00270DD4">
        <w:rPr>
          <w:rFonts w:ascii="Times New Roman" w:eastAsiaTheme="minorHAnsi" w:hAnsi="Times New Roman"/>
          <w:b/>
          <w:sz w:val="16"/>
          <w:szCs w:val="16"/>
        </w:rPr>
        <w:t>D:</w:t>
      </w:r>
      <w:r w:rsidRPr="00270DD4">
        <w:rPr>
          <w:rFonts w:ascii="Times New Roman" w:eastAsiaTheme="minorHAnsi" w:hAnsi="Times New Roman"/>
          <w:sz w:val="16"/>
          <w:szCs w:val="16"/>
        </w:rPr>
        <w:t xml:space="preserve">Ödev, </w:t>
      </w:r>
      <w:r w:rsidRPr="00270DD4">
        <w:rPr>
          <w:rFonts w:ascii="Times New Roman" w:eastAsiaTheme="minorHAnsi" w:hAnsi="Times New Roman"/>
          <w:b/>
          <w:sz w:val="16"/>
          <w:szCs w:val="16"/>
        </w:rPr>
        <w:t>E:</w:t>
      </w:r>
      <w:r w:rsidRPr="00270DD4">
        <w:rPr>
          <w:rFonts w:ascii="Times New Roman" w:eastAsiaTheme="minorHAnsi" w:hAnsi="Times New Roman"/>
          <w:sz w:val="16"/>
          <w:szCs w:val="16"/>
        </w:rPr>
        <w:t xml:space="preserve">Rapor, </w:t>
      </w:r>
      <w:r w:rsidRPr="00270DD4">
        <w:rPr>
          <w:rFonts w:ascii="Times New Roman" w:eastAsiaTheme="minorHAnsi" w:hAnsi="Times New Roman"/>
          <w:b/>
          <w:sz w:val="16"/>
          <w:szCs w:val="16"/>
        </w:rPr>
        <w:t>F:</w:t>
      </w:r>
      <w:r w:rsidRPr="00270DD4">
        <w:rPr>
          <w:rFonts w:ascii="Times New Roman" w:eastAsiaTheme="minorHAnsi" w:hAnsi="Times New Roman"/>
          <w:sz w:val="16"/>
          <w:szCs w:val="16"/>
        </w:rPr>
        <w:t xml:space="preserve">Makale İnceleme, </w:t>
      </w:r>
      <w:r w:rsidRPr="00270DD4">
        <w:rPr>
          <w:rFonts w:ascii="Times New Roman" w:eastAsiaTheme="minorHAnsi" w:hAnsi="Times New Roman"/>
          <w:b/>
          <w:sz w:val="16"/>
          <w:szCs w:val="16"/>
        </w:rPr>
        <w:t>G:</w:t>
      </w:r>
      <w:r w:rsidRPr="00270DD4">
        <w:rPr>
          <w:rFonts w:ascii="Times New Roman" w:eastAsiaTheme="minorHAnsi" w:hAnsi="Times New Roman"/>
          <w:sz w:val="16"/>
          <w:szCs w:val="16"/>
        </w:rPr>
        <w:t xml:space="preserve">Sunum, </w:t>
      </w:r>
      <w:r w:rsidRPr="00270DD4">
        <w:rPr>
          <w:rFonts w:ascii="Times New Roman" w:eastAsiaTheme="minorHAnsi" w:hAnsi="Times New Roman"/>
          <w:b/>
          <w:sz w:val="16"/>
          <w:szCs w:val="16"/>
        </w:rPr>
        <w:t>I:</w:t>
      </w:r>
      <w:r w:rsidRPr="00270DD4">
        <w:rPr>
          <w:rFonts w:ascii="Times New Roman" w:eastAsiaTheme="minorHAnsi" w:hAnsi="Times New Roman"/>
          <w:sz w:val="16"/>
          <w:szCs w:val="16"/>
        </w:rPr>
        <w:t xml:space="preserve">Deney Yapma Becerisi, </w:t>
      </w:r>
      <w:r w:rsidRPr="00270DD4">
        <w:rPr>
          <w:rFonts w:ascii="Times New Roman" w:eastAsiaTheme="minorHAnsi" w:hAnsi="Times New Roman"/>
          <w:b/>
          <w:sz w:val="16"/>
          <w:szCs w:val="16"/>
        </w:rPr>
        <w:t>J:</w:t>
      </w:r>
      <w:r w:rsidRPr="00270DD4">
        <w:rPr>
          <w:rFonts w:ascii="Times New Roman" w:eastAsiaTheme="minorHAnsi" w:hAnsi="Times New Roman"/>
          <w:sz w:val="16"/>
          <w:szCs w:val="16"/>
        </w:rPr>
        <w:t xml:space="preserve">Proje İzleme, </w:t>
      </w:r>
      <w:r w:rsidRPr="00270DD4">
        <w:rPr>
          <w:rFonts w:ascii="Times New Roman" w:eastAsiaTheme="minorHAnsi" w:hAnsi="Times New Roman"/>
          <w:b/>
          <w:sz w:val="16"/>
          <w:szCs w:val="16"/>
        </w:rPr>
        <w:t>K</w:t>
      </w:r>
      <w:r w:rsidRPr="00270DD4">
        <w:rPr>
          <w:rFonts w:ascii="Times New Roman" w:eastAsiaTheme="minorHAnsi" w:hAnsi="Times New Roman"/>
          <w:sz w:val="16"/>
          <w:szCs w:val="16"/>
        </w:rPr>
        <w:t xml:space="preserve">:Devam; </w:t>
      </w:r>
      <w:r w:rsidRPr="00270DD4">
        <w:rPr>
          <w:rFonts w:ascii="Times New Roman" w:eastAsiaTheme="minorHAnsi" w:hAnsi="Times New Roman"/>
          <w:b/>
          <w:sz w:val="16"/>
          <w:szCs w:val="16"/>
        </w:rPr>
        <w:t>L</w:t>
      </w:r>
      <w:r w:rsidRPr="00270DD4">
        <w:rPr>
          <w:rFonts w:ascii="Times New Roman" w:eastAsiaTheme="minorHAnsi" w:hAnsi="Times New Roman"/>
          <w:sz w:val="16"/>
          <w:szCs w:val="16"/>
        </w:rPr>
        <w:t>:Juri Sınavı</w:t>
      </w:r>
    </w:p>
    <w:p w:rsidR="00270DD4" w:rsidRPr="00270DD4" w:rsidRDefault="00270DD4" w:rsidP="00270DD4">
      <w:pPr>
        <w:spacing w:after="0" w:line="240" w:lineRule="auto"/>
        <w:rPr>
          <w:rFonts w:asciiTheme="minorHAnsi" w:eastAsiaTheme="minorHAnsi" w:hAnsiTheme="minorHAnsi" w:cstheme="minorBidi"/>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70DD4" w:rsidRPr="00270DD4" w:rsidTr="00270DD4">
        <w:trPr>
          <w:trHeight w:val="567"/>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Temel Ders Kitabı</w:t>
            </w:r>
          </w:p>
        </w:tc>
        <w:tc>
          <w:tcPr>
            <w:tcW w:w="7512" w:type="dxa"/>
            <w:shd w:val="clear" w:color="auto" w:fill="FFFFFF" w:themeFill="background1"/>
            <w:vAlign w:val="center"/>
          </w:tcPr>
          <w:p w:rsidR="00377CCC" w:rsidRPr="00377CCC" w:rsidRDefault="00377CCC" w:rsidP="00377CCC">
            <w:pPr>
              <w:keepNext/>
              <w:spacing w:after="0" w:line="240" w:lineRule="auto"/>
              <w:outlineLvl w:val="3"/>
              <w:rPr>
                <w:rFonts w:ascii="Times New Roman" w:eastAsia="Times New Roman" w:hAnsi="Times New Roman"/>
                <w:bCs/>
                <w:color w:val="000000"/>
                <w:sz w:val="20"/>
                <w:szCs w:val="20"/>
              </w:rPr>
            </w:pPr>
            <w:r w:rsidRPr="00377CCC">
              <w:rPr>
                <w:rFonts w:ascii="Times New Roman" w:eastAsia="Times New Roman" w:hAnsi="Times New Roman"/>
                <w:bCs/>
                <w:color w:val="000000"/>
                <w:sz w:val="20"/>
                <w:szCs w:val="20"/>
              </w:rPr>
              <w:t>Prof. Dr. Kazım ÖZDAMAR “Paket Programlar ile İstatistiksel Veri Analizi, Kaan Kitabevi, 2011.</w:t>
            </w:r>
          </w:p>
          <w:p w:rsidR="00377CCC" w:rsidRPr="00377CCC" w:rsidRDefault="00377CCC" w:rsidP="00377CCC">
            <w:pPr>
              <w:autoSpaceDE w:val="0"/>
              <w:autoSpaceDN w:val="0"/>
              <w:adjustRightInd w:val="0"/>
              <w:spacing w:after="0" w:line="240" w:lineRule="auto"/>
              <w:rPr>
                <w:rFonts w:ascii="Times New Roman" w:hAnsi="Times New Roman"/>
                <w:color w:val="000000"/>
                <w:sz w:val="20"/>
                <w:szCs w:val="20"/>
              </w:rPr>
            </w:pPr>
            <w:r w:rsidRPr="00377CCC">
              <w:rPr>
                <w:rFonts w:ascii="Times New Roman" w:hAnsi="Times New Roman"/>
                <w:color w:val="000000"/>
                <w:sz w:val="20"/>
                <w:szCs w:val="20"/>
              </w:rPr>
              <w:t>Alvin C. Rencher “Methods of Multivariate Analysis</w:t>
            </w:r>
            <w:r w:rsidRPr="00377CCC">
              <w:rPr>
                <w:rFonts w:ascii="Times New Roman" w:hAnsi="Times New Roman"/>
                <w:b/>
                <w:color w:val="000000"/>
                <w:sz w:val="20"/>
                <w:szCs w:val="20"/>
              </w:rPr>
              <w:t xml:space="preserve">” </w:t>
            </w:r>
            <w:r w:rsidRPr="00377CCC">
              <w:rPr>
                <w:rFonts w:ascii="Times New Roman" w:hAnsi="Times New Roman"/>
                <w:color w:val="000000"/>
                <w:sz w:val="20"/>
                <w:szCs w:val="20"/>
              </w:rPr>
              <w:t>a John Wiley &amp; Sons, Inc. Publication. Printed in the United States of America 2002</w:t>
            </w:r>
          </w:p>
          <w:p w:rsidR="00270DD4" w:rsidRPr="00270DD4" w:rsidRDefault="00377CCC" w:rsidP="00377CCC">
            <w:pPr>
              <w:spacing w:after="0" w:line="240" w:lineRule="auto"/>
              <w:contextualSpacing/>
              <w:jc w:val="left"/>
              <w:rPr>
                <w:rFonts w:ascii="Times New Roman" w:hAnsi="Times New Roman"/>
                <w:sz w:val="20"/>
                <w:szCs w:val="20"/>
                <w:lang w:val="en-US"/>
              </w:rPr>
            </w:pPr>
            <w:r w:rsidRPr="00377CCC">
              <w:rPr>
                <w:rFonts w:ascii="Times New Roman" w:hAnsi="Times New Roman"/>
                <w:b/>
                <w:color w:val="000000"/>
                <w:sz w:val="20"/>
                <w:szCs w:val="20"/>
              </w:rPr>
              <w:t>Prof.Dr. Reha ALPAR “Çok değişkenli İstatistiksel Yöntemler”, Detay Yayıncılık, Ankara, 2011</w:t>
            </w:r>
          </w:p>
        </w:tc>
      </w:tr>
      <w:tr w:rsidR="00270DD4" w:rsidRPr="00270DD4" w:rsidTr="00270DD4">
        <w:trPr>
          <w:trHeight w:val="843"/>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Yardımcı Kaynaklar</w:t>
            </w:r>
          </w:p>
        </w:tc>
        <w:tc>
          <w:tcPr>
            <w:tcW w:w="7512" w:type="dxa"/>
            <w:shd w:val="clear" w:color="auto" w:fill="FFFFFF" w:themeFill="background1"/>
            <w:vAlign w:val="center"/>
          </w:tcPr>
          <w:p w:rsidR="00377CCC" w:rsidRPr="00377CCC" w:rsidRDefault="00377CCC" w:rsidP="00377CCC">
            <w:pPr>
              <w:keepNext/>
              <w:spacing w:after="0" w:line="240" w:lineRule="auto"/>
              <w:outlineLvl w:val="3"/>
              <w:rPr>
                <w:rFonts w:ascii="Times New Roman" w:eastAsia="Times New Roman" w:hAnsi="Times New Roman"/>
                <w:bCs/>
                <w:color w:val="000000"/>
                <w:sz w:val="20"/>
                <w:szCs w:val="20"/>
              </w:rPr>
            </w:pPr>
            <w:r w:rsidRPr="00377CCC">
              <w:rPr>
                <w:rFonts w:ascii="Times New Roman" w:eastAsia="Times New Roman" w:hAnsi="Times New Roman"/>
                <w:color w:val="000000"/>
                <w:sz w:val="20"/>
                <w:szCs w:val="20"/>
              </w:rPr>
              <w:t xml:space="preserve">Richard A. Johnson,  Dean W. Wichern “Applied Multivariate statistical Analysis, </w:t>
            </w:r>
            <w:r w:rsidRPr="00377CCC">
              <w:rPr>
                <w:rFonts w:ascii="Times New Roman" w:eastAsia="Times New Roman" w:hAnsi="Times New Roman"/>
                <w:bCs/>
                <w:color w:val="000000"/>
                <w:sz w:val="20"/>
                <w:szCs w:val="20"/>
              </w:rPr>
              <w:t>Printed in the United States of America, 2002.</w:t>
            </w:r>
          </w:p>
          <w:p w:rsidR="00270DD4" w:rsidRPr="00270DD4" w:rsidRDefault="00377CCC" w:rsidP="00377CCC">
            <w:pPr>
              <w:spacing w:after="0" w:line="240" w:lineRule="auto"/>
              <w:contextualSpacing/>
              <w:jc w:val="left"/>
              <w:rPr>
                <w:rFonts w:ascii="Times New Roman" w:hAnsi="Times New Roman"/>
                <w:sz w:val="20"/>
                <w:szCs w:val="20"/>
                <w:lang w:val="en-US"/>
              </w:rPr>
            </w:pPr>
            <w:r w:rsidRPr="00377CCC">
              <w:rPr>
                <w:rFonts w:ascii="Times New Roman" w:hAnsi="Times New Roman"/>
                <w:b/>
                <w:color w:val="000000"/>
                <w:sz w:val="20"/>
                <w:szCs w:val="20"/>
              </w:rPr>
              <w:t>Subhash Sharma “Applied Multivariate Techniques, John Wiley &amp; Sons, Inc. New York, Printed in the United States of America, 1996</w:t>
            </w:r>
          </w:p>
        </w:tc>
      </w:tr>
      <w:tr w:rsidR="00270DD4" w:rsidRPr="00270DD4" w:rsidTr="00270DD4">
        <w:trPr>
          <w:trHeight w:val="567"/>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270DD4" w:rsidRPr="00270DD4" w:rsidRDefault="00270DD4" w:rsidP="00270DD4">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Bilgisayar, projeksiyon</w:t>
            </w:r>
          </w:p>
        </w:tc>
      </w:tr>
    </w:tbl>
    <w:p w:rsidR="00270DD4" w:rsidRPr="00270DD4" w:rsidRDefault="00270DD4" w:rsidP="00270DD4">
      <w:pPr>
        <w:spacing w:after="0" w:line="240" w:lineRule="auto"/>
        <w:rPr>
          <w:rFonts w:asciiTheme="minorHAnsi" w:eastAsiaTheme="minorHAnsi" w:hAnsiTheme="minorHAnsi" w:cstheme="minorBidi"/>
          <w:sz w:val="14"/>
          <w:szCs w:val="14"/>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270DD4" w:rsidRPr="00270DD4" w:rsidTr="00270DD4">
        <w:trPr>
          <w:trHeight w:val="312"/>
        </w:trPr>
        <w:tc>
          <w:tcPr>
            <w:tcW w:w="9624"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Haftalık Planı</w:t>
            </w:r>
          </w:p>
        </w:tc>
      </w:tr>
      <w:tr w:rsidR="00377CCC" w:rsidRPr="00270DD4" w:rsidTr="00377C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w:t>
            </w:r>
          </w:p>
        </w:tc>
        <w:tc>
          <w:tcPr>
            <w:tcW w:w="8238" w:type="dxa"/>
          </w:tcPr>
          <w:p w:rsidR="00377CCC" w:rsidRPr="006751FA" w:rsidRDefault="00377CCC" w:rsidP="00377CCC">
            <w:pPr>
              <w:spacing w:after="0" w:line="240" w:lineRule="auto"/>
              <w:rPr>
                <w:rFonts w:ascii="Times New Roman" w:hAnsi="Times New Roman"/>
                <w:bCs/>
                <w:color w:val="000000"/>
                <w:sz w:val="20"/>
                <w:szCs w:val="20"/>
              </w:rPr>
            </w:pPr>
            <w:r w:rsidRPr="006751FA">
              <w:rPr>
                <w:rFonts w:ascii="Times New Roman" w:hAnsi="Times New Roman"/>
                <w:color w:val="000000"/>
                <w:sz w:val="20"/>
                <w:szCs w:val="20"/>
              </w:rPr>
              <w:t>Basit uyum analizi</w:t>
            </w:r>
          </w:p>
        </w:tc>
      </w:tr>
      <w:tr w:rsidR="00377CCC" w:rsidRPr="00270DD4" w:rsidTr="00377C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2</w:t>
            </w:r>
          </w:p>
        </w:tc>
        <w:tc>
          <w:tcPr>
            <w:tcW w:w="8238" w:type="dxa"/>
          </w:tcPr>
          <w:p w:rsidR="00377CCC" w:rsidRPr="006751FA" w:rsidRDefault="00377CCC" w:rsidP="00377CCC">
            <w:pPr>
              <w:spacing w:after="0" w:line="240" w:lineRule="auto"/>
              <w:rPr>
                <w:rFonts w:ascii="Times New Roman" w:hAnsi="Times New Roman"/>
                <w:bCs/>
                <w:color w:val="000000"/>
                <w:sz w:val="20"/>
                <w:szCs w:val="20"/>
              </w:rPr>
            </w:pPr>
            <w:r w:rsidRPr="006751FA">
              <w:rPr>
                <w:rFonts w:ascii="Times New Roman" w:hAnsi="Times New Roman"/>
                <w:bCs/>
                <w:color w:val="000000"/>
                <w:sz w:val="20"/>
                <w:szCs w:val="20"/>
              </w:rPr>
              <w:t>Kontenjans tabloları,  Kontenjans tablolarının grafiklerle gösterimi</w:t>
            </w:r>
          </w:p>
        </w:tc>
      </w:tr>
      <w:tr w:rsidR="00377CCC" w:rsidRPr="00270DD4" w:rsidTr="00377CCC">
        <w:trPr>
          <w:trHeight w:val="70"/>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3</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Profiller ve Ağırlıklar, Öklid ve kikare Uzaklığı</w:t>
            </w:r>
          </w:p>
        </w:tc>
      </w:tr>
      <w:tr w:rsidR="00377CCC" w:rsidRPr="00270DD4" w:rsidTr="00377C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4</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İnertia </w:t>
            </w:r>
          </w:p>
        </w:tc>
      </w:tr>
      <w:tr w:rsidR="00377CCC" w:rsidRPr="00270DD4" w:rsidTr="00377C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5</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Koordinatlar ve Özdeğerler</w:t>
            </w:r>
          </w:p>
        </w:tc>
      </w:tr>
      <w:tr w:rsidR="00377CCC" w:rsidRPr="00270DD4" w:rsidTr="00377C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6</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Noktaların boyutlara katkısı ve boyutların noktalara katkısı</w:t>
            </w:r>
          </w:p>
        </w:tc>
      </w:tr>
      <w:tr w:rsidR="00377CCC" w:rsidRPr="00270DD4" w:rsidTr="00377C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7</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İstatistik Paket Programında Uygulama</w:t>
            </w:r>
          </w:p>
        </w:tc>
      </w:tr>
      <w:tr w:rsidR="00377CCC" w:rsidRPr="00270DD4" w:rsidTr="00377CCC">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377CCC" w:rsidRPr="00270DD4" w:rsidRDefault="00377CCC" w:rsidP="00377CCC">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Ara Sınavlar</w:t>
            </w:r>
          </w:p>
        </w:tc>
      </w:tr>
      <w:tr w:rsidR="00377CCC" w:rsidRPr="00270DD4" w:rsidTr="00F47785">
        <w:trPr>
          <w:trHeight w:val="275"/>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9</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Çoklu Uyum analizi</w:t>
            </w:r>
          </w:p>
        </w:tc>
      </w:tr>
      <w:tr w:rsidR="00377CCC"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10</w:t>
            </w:r>
          </w:p>
        </w:tc>
        <w:tc>
          <w:tcPr>
            <w:tcW w:w="8238" w:type="dxa"/>
          </w:tcPr>
          <w:p w:rsidR="00377CCC" w:rsidRPr="006751FA" w:rsidRDefault="00377CCC" w:rsidP="00377CCC">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 xml:space="preserve">Minitab’de Uyum Analizi </w:t>
            </w:r>
          </w:p>
        </w:tc>
      </w:tr>
      <w:tr w:rsidR="00377CCC"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11</w:t>
            </w:r>
          </w:p>
        </w:tc>
        <w:tc>
          <w:tcPr>
            <w:tcW w:w="8238" w:type="dxa"/>
          </w:tcPr>
          <w:p w:rsidR="00377CCC" w:rsidRPr="006751FA" w:rsidRDefault="00377CCC" w:rsidP="00377CCC">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Stata’da Uyum Analizi</w:t>
            </w:r>
          </w:p>
        </w:tc>
      </w:tr>
      <w:tr w:rsidR="00377CCC"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12</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SPSS’de Uyum Analizi</w:t>
            </w:r>
          </w:p>
        </w:tc>
      </w:tr>
      <w:tr w:rsidR="00377CCC"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13</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R’da Uyum Analizi</w:t>
            </w:r>
          </w:p>
        </w:tc>
      </w:tr>
      <w:tr w:rsidR="00377CCC"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14</w:t>
            </w:r>
          </w:p>
        </w:tc>
        <w:tc>
          <w:tcPr>
            <w:tcW w:w="8238" w:type="dxa"/>
          </w:tcPr>
          <w:p w:rsidR="00377CCC" w:rsidRPr="006751FA" w:rsidRDefault="00377CCC" w:rsidP="00377C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SAS’da Uyum Analizi</w:t>
            </w:r>
          </w:p>
        </w:tc>
      </w:tr>
      <w:tr w:rsidR="00377CCC" w:rsidRPr="00270DD4" w:rsidTr="00377C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15</w:t>
            </w:r>
          </w:p>
        </w:tc>
        <w:tc>
          <w:tcPr>
            <w:tcW w:w="8238" w:type="dxa"/>
            <w:tcBorders>
              <w:left w:val="nil"/>
            </w:tcBorders>
            <w:shd w:val="clear" w:color="auto" w:fill="FFFFFF" w:themeFill="background1"/>
            <w:vAlign w:val="center"/>
          </w:tcPr>
          <w:p w:rsidR="00377CCC" w:rsidRPr="00270DD4" w:rsidRDefault="00377CCC" w:rsidP="00377CCC">
            <w:pPr>
              <w:contextualSpacing/>
              <w:jc w:val="left"/>
              <w:rPr>
                <w:rFonts w:ascii="Times New Roman" w:hAnsi="Times New Roman"/>
                <w:sz w:val="20"/>
                <w:szCs w:val="20"/>
                <w:lang w:val="en-US"/>
              </w:rPr>
            </w:pPr>
            <w:r>
              <w:rPr>
                <w:rFonts w:ascii="Times New Roman" w:hAnsi="Times New Roman"/>
                <w:sz w:val="20"/>
                <w:szCs w:val="20"/>
                <w:lang w:val="en-US"/>
              </w:rPr>
              <w:t>Özet</w:t>
            </w:r>
          </w:p>
        </w:tc>
      </w:tr>
      <w:tr w:rsidR="00377CCC" w:rsidRPr="00270DD4" w:rsidTr="00377CCC">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377CCC" w:rsidRPr="00270DD4" w:rsidRDefault="00377CCC" w:rsidP="00377CCC">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377CCC" w:rsidRPr="00270DD4" w:rsidRDefault="00377CCC" w:rsidP="00377CCC">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Yarıyıl sonu sınavları</w:t>
            </w:r>
          </w:p>
        </w:tc>
      </w:tr>
    </w:tbl>
    <w:p w:rsidR="00270DD4" w:rsidRPr="00270DD4" w:rsidRDefault="00270DD4" w:rsidP="00270DD4">
      <w:pPr>
        <w:spacing w:after="0" w:line="240" w:lineRule="auto"/>
        <w:rPr>
          <w:rFonts w:asciiTheme="minorHAnsi" w:eastAsiaTheme="minorHAnsi" w:hAnsiTheme="minorHAnsi" w:cstheme="minorBidi"/>
          <w:sz w:val="14"/>
          <w:szCs w:val="14"/>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270DD4" w:rsidRPr="00270DD4" w:rsidTr="00270DD4">
        <w:trPr>
          <w:trHeight w:val="312"/>
        </w:trPr>
        <w:tc>
          <w:tcPr>
            <w:tcW w:w="9624" w:type="dxa"/>
            <w:gridSpan w:val="4"/>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lastRenderedPageBreak/>
              <w:t>Dersin İş Yükünün Hesaplanması</w:t>
            </w:r>
          </w:p>
        </w:tc>
      </w:tr>
      <w:tr w:rsidR="00270DD4" w:rsidRPr="00270DD4" w:rsidTr="004F5D43">
        <w:trPr>
          <w:trHeight w:val="312"/>
        </w:trPr>
        <w:tc>
          <w:tcPr>
            <w:tcW w:w="5114"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Etkinlikler</w:t>
            </w:r>
          </w:p>
        </w:tc>
        <w:tc>
          <w:tcPr>
            <w:tcW w:w="1437"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Sayısı</w:t>
            </w:r>
          </w:p>
        </w:tc>
        <w:tc>
          <w:tcPr>
            <w:tcW w:w="1470"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Süresi (Saat)</w:t>
            </w:r>
          </w:p>
        </w:tc>
        <w:tc>
          <w:tcPr>
            <w:tcW w:w="1603"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Toplam İş Yükü (saat)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4F5D43" w:rsidRPr="007F4185" w:rsidRDefault="004F5D43" w:rsidP="004F5D43">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Ödev</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 xml:space="preserve">Kısa Sınav </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Kısa Sınav hazırlık</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 xml:space="preserve">Sözlü Sınav </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Sözlü Sınav hazırlık</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Sunum (hazırlık süresi dahil)</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 xml:space="preserve">Uygulama </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Ara sınav</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Ara Sınav hazırlık</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5D43" w:rsidRPr="00270DD4" w:rsidTr="004F5D43">
        <w:trPr>
          <w:trHeight w:val="312"/>
        </w:trPr>
        <w:tc>
          <w:tcPr>
            <w:tcW w:w="5114" w:type="dxa"/>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Yarıyıl sonu sınavı</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4F5D43" w:rsidRPr="00270DD4" w:rsidTr="004F5D43">
        <w:trPr>
          <w:trHeight w:val="312"/>
        </w:trPr>
        <w:tc>
          <w:tcPr>
            <w:tcW w:w="5114" w:type="dxa"/>
            <w:tcBorders>
              <w:bottom w:val="single" w:sz="12" w:space="0" w:color="auto"/>
            </w:tcBorders>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Yarıyıl sonu sınavı hazırlık</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4F5D43" w:rsidRPr="00270DD4" w:rsidTr="004F5D43">
        <w:trPr>
          <w:trHeight w:val="312"/>
        </w:trPr>
        <w:tc>
          <w:tcPr>
            <w:tcW w:w="5114" w:type="dxa"/>
            <w:tcBorders>
              <w:bottom w:val="single" w:sz="12" w:space="0" w:color="auto"/>
            </w:tcBorders>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Bütünleme Sınav</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4F5D43" w:rsidRPr="00270DD4" w:rsidTr="004F5D43">
        <w:trPr>
          <w:trHeight w:val="312"/>
        </w:trPr>
        <w:tc>
          <w:tcPr>
            <w:tcW w:w="5114" w:type="dxa"/>
            <w:tcBorders>
              <w:bottom w:val="single" w:sz="12" w:space="0" w:color="auto"/>
            </w:tcBorders>
            <w:shd w:val="clear" w:color="auto" w:fill="FFFFFF" w:themeFill="background1"/>
            <w:vAlign w:val="center"/>
          </w:tcPr>
          <w:p w:rsidR="004F5D43" w:rsidRPr="00270DD4" w:rsidRDefault="004F5D43" w:rsidP="004F5D43">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Bütünleme Sınav Hazırlık</w:t>
            </w:r>
          </w:p>
        </w:tc>
        <w:tc>
          <w:tcPr>
            <w:tcW w:w="1437"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F5D43" w:rsidRPr="007F4185" w:rsidRDefault="004F5D43" w:rsidP="004F5D43">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F5D43" w:rsidRPr="00270DD4" w:rsidTr="004F5D43">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4F5D43" w:rsidRPr="00270DD4" w:rsidRDefault="004F5D43" w:rsidP="004F5D43">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4F5D43" w:rsidRPr="00270DD4" w:rsidRDefault="004F5D43" w:rsidP="004F5D43">
            <w:pPr>
              <w:ind w:left="720"/>
              <w:contextualSpacing/>
              <w:jc w:val="right"/>
              <w:rPr>
                <w:rFonts w:ascii="Times New Roman" w:hAnsi="Times New Roman"/>
                <w:sz w:val="20"/>
                <w:szCs w:val="20"/>
                <w:lang w:val="en-US"/>
              </w:rPr>
            </w:pPr>
            <w:r w:rsidRPr="00270DD4">
              <w:rPr>
                <w:rFonts w:ascii="Times New Roman" w:hAnsi="Times New Roman"/>
                <w:b/>
                <w:sz w:val="20"/>
                <w:szCs w:val="20"/>
                <w:lang w:val="en-US"/>
              </w:rPr>
              <w:t>Toplam iş yükü</w:t>
            </w:r>
          </w:p>
        </w:tc>
        <w:tc>
          <w:tcPr>
            <w:tcW w:w="1603" w:type="dxa"/>
            <w:shd w:val="clear" w:color="auto" w:fill="FFFFFF" w:themeFill="background1"/>
            <w:vAlign w:val="center"/>
          </w:tcPr>
          <w:p w:rsidR="004F5D43" w:rsidRPr="00270DD4" w:rsidRDefault="004F5D43" w:rsidP="004F5D43">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4F5D43" w:rsidRPr="00270DD4" w:rsidTr="004F5D43">
        <w:trPr>
          <w:trHeight w:val="347"/>
        </w:trPr>
        <w:tc>
          <w:tcPr>
            <w:tcW w:w="5114" w:type="dxa"/>
            <w:tcBorders>
              <w:top w:val="nil"/>
              <w:left w:val="nil"/>
              <w:bottom w:val="nil"/>
              <w:right w:val="single" w:sz="12" w:space="0" w:color="auto"/>
            </w:tcBorders>
            <w:shd w:val="clear" w:color="auto" w:fill="FFFFFF" w:themeFill="background1"/>
            <w:vAlign w:val="center"/>
          </w:tcPr>
          <w:p w:rsidR="004F5D43" w:rsidRPr="00270DD4" w:rsidRDefault="004F5D43" w:rsidP="004F5D43">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4F5D43" w:rsidRPr="00270DD4" w:rsidRDefault="004F5D43" w:rsidP="004F5D43">
            <w:pPr>
              <w:ind w:left="720"/>
              <w:contextualSpacing/>
              <w:jc w:val="right"/>
              <w:rPr>
                <w:rFonts w:ascii="Times New Roman" w:hAnsi="Times New Roman"/>
                <w:sz w:val="20"/>
                <w:szCs w:val="20"/>
                <w:lang w:val="en-US"/>
              </w:rPr>
            </w:pPr>
            <w:r w:rsidRPr="00270DD4">
              <w:rPr>
                <w:rFonts w:ascii="Times New Roman" w:hAnsi="Times New Roman"/>
                <w:b/>
                <w:sz w:val="20"/>
                <w:szCs w:val="20"/>
                <w:lang w:val="en-US"/>
              </w:rPr>
              <w:t>Toplam iş yükü / 30</w:t>
            </w:r>
          </w:p>
        </w:tc>
        <w:tc>
          <w:tcPr>
            <w:tcW w:w="1603" w:type="dxa"/>
            <w:shd w:val="clear" w:color="auto" w:fill="FFFFFF" w:themeFill="background1"/>
            <w:vAlign w:val="center"/>
          </w:tcPr>
          <w:p w:rsidR="004F5D43" w:rsidRPr="00270DD4" w:rsidRDefault="004F5D43" w:rsidP="004F5D43">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4F5D43" w:rsidRPr="00270DD4" w:rsidTr="004F5D43">
        <w:trPr>
          <w:trHeight w:val="312"/>
        </w:trPr>
        <w:tc>
          <w:tcPr>
            <w:tcW w:w="5114" w:type="dxa"/>
            <w:tcBorders>
              <w:top w:val="nil"/>
              <w:left w:val="nil"/>
              <w:bottom w:val="nil"/>
              <w:right w:val="single" w:sz="12" w:space="0" w:color="auto"/>
            </w:tcBorders>
            <w:vAlign w:val="center"/>
          </w:tcPr>
          <w:p w:rsidR="004F5D43" w:rsidRPr="00270DD4" w:rsidRDefault="004F5D43" w:rsidP="004F5D43">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4F5D43" w:rsidRPr="00270DD4" w:rsidRDefault="004F5D43" w:rsidP="004F5D43">
            <w:pPr>
              <w:ind w:left="720"/>
              <w:contextualSpacing/>
              <w:jc w:val="right"/>
              <w:rPr>
                <w:rFonts w:ascii="Times New Roman" w:hAnsi="Times New Roman"/>
                <w:sz w:val="20"/>
                <w:szCs w:val="20"/>
                <w:lang w:val="en-US"/>
              </w:rPr>
            </w:pPr>
            <w:r w:rsidRPr="00270DD4">
              <w:rPr>
                <w:rFonts w:ascii="Times New Roman" w:hAnsi="Times New Roman"/>
                <w:b/>
                <w:sz w:val="20"/>
                <w:szCs w:val="20"/>
                <w:lang w:val="en-US"/>
              </w:rPr>
              <w:t>Dersin AKTS Kredisi</w:t>
            </w:r>
          </w:p>
        </w:tc>
        <w:tc>
          <w:tcPr>
            <w:tcW w:w="1603" w:type="dxa"/>
            <w:vAlign w:val="center"/>
          </w:tcPr>
          <w:p w:rsidR="004F5D43" w:rsidRPr="00270DD4" w:rsidRDefault="004F5D43" w:rsidP="004F5D43">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270DD4" w:rsidRPr="00270DD4" w:rsidRDefault="00270DD4" w:rsidP="00270DD4">
      <w:pPr>
        <w:spacing w:after="160" w:line="259" w:lineRule="auto"/>
        <w:rPr>
          <w:rFonts w:asciiTheme="minorHAnsi" w:eastAsiaTheme="minorHAnsi" w:hAnsiTheme="minorHAnsi" w:cstheme="minorBidi"/>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70DD4" w:rsidRPr="00270DD4" w:rsidTr="00270DD4">
        <w:trPr>
          <w:trHeight w:val="312"/>
        </w:trPr>
        <w:tc>
          <w:tcPr>
            <w:tcW w:w="9624"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lang w:val="en-US"/>
              </w:rPr>
              <w:tab/>
            </w:r>
            <w:r w:rsidRPr="00270DD4">
              <w:rPr>
                <w:rFonts w:ascii="Times New Roman" w:hAnsi="Times New Roman"/>
                <w:b/>
                <w:sz w:val="20"/>
                <w:szCs w:val="20"/>
                <w:lang w:val="en-US"/>
              </w:rPr>
              <w:t>Değerlendirme</w:t>
            </w:r>
          </w:p>
        </w:tc>
      </w:tr>
      <w:tr w:rsidR="00270DD4" w:rsidRPr="00270DD4" w:rsidTr="00270DD4">
        <w:trPr>
          <w:trHeight w:val="369"/>
        </w:trPr>
        <w:tc>
          <w:tcPr>
            <w:tcW w:w="5797" w:type="dxa"/>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Yarıyıl içi Etkinlikleri</w:t>
            </w:r>
          </w:p>
        </w:tc>
        <w:tc>
          <w:tcPr>
            <w:tcW w:w="3827" w:type="dxa"/>
            <w:vAlign w:val="center"/>
          </w:tcPr>
          <w:p w:rsidR="00270DD4" w:rsidRPr="00270DD4" w:rsidRDefault="004F5D43" w:rsidP="00270DD4">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270DD4" w:rsidRPr="00270DD4" w:rsidTr="00270DD4">
        <w:trPr>
          <w:trHeight w:val="369"/>
        </w:trPr>
        <w:sdt>
          <w:sdtPr>
            <w:rPr>
              <w:rFonts w:ascii="Times New Roman" w:hAnsi="Times New Roman"/>
              <w:sz w:val="20"/>
              <w:szCs w:val="20"/>
              <w:lang w:val="en-US"/>
            </w:rPr>
            <w:id w:val="2100601589"/>
            <w:placeholder>
              <w:docPart w:val="578ED33304C94D0F90065DD5BC8AD7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70DD4" w:rsidRPr="00270DD4" w:rsidRDefault="00270DD4" w:rsidP="00270DD4">
                <w:pPr>
                  <w:ind w:left="303"/>
                  <w:contextualSpacing/>
                  <w:jc w:val="left"/>
                  <w:rPr>
                    <w:rFonts w:ascii="Times New Roman" w:hAnsi="Times New Roman"/>
                    <w:sz w:val="20"/>
                    <w:szCs w:val="20"/>
                    <w:lang w:val="en-US"/>
                  </w:rPr>
                </w:pPr>
                <w:r w:rsidRPr="00270DD4">
                  <w:rPr>
                    <w:rFonts w:ascii="Times New Roman" w:hAnsi="Times New Roman"/>
                    <w:sz w:val="20"/>
                    <w:szCs w:val="20"/>
                    <w:lang w:val="en-US"/>
                  </w:rPr>
                  <w:t>Ödev</w:t>
                </w:r>
              </w:p>
            </w:tc>
          </w:sdtContent>
        </w:sdt>
        <w:tc>
          <w:tcPr>
            <w:tcW w:w="3827" w:type="dxa"/>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369"/>
        </w:trPr>
        <w:tc>
          <w:tcPr>
            <w:tcW w:w="5797" w:type="dxa"/>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 xml:space="preserve">Yarıyıl Sonu Sınavı  </w:t>
            </w:r>
          </w:p>
        </w:tc>
        <w:tc>
          <w:tcPr>
            <w:tcW w:w="3827" w:type="dxa"/>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270DD4" w:rsidRPr="00270DD4" w:rsidTr="00270DD4">
        <w:trPr>
          <w:trHeight w:val="369"/>
        </w:trPr>
        <w:tc>
          <w:tcPr>
            <w:tcW w:w="5797" w:type="dxa"/>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Toplam</w:t>
            </w:r>
          </w:p>
        </w:tc>
        <w:tc>
          <w:tcPr>
            <w:tcW w:w="3827" w:type="dxa"/>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270DD4" w:rsidRPr="00270DD4" w:rsidRDefault="00270DD4" w:rsidP="00270DD4">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70DD4" w:rsidRPr="00270DD4" w:rsidTr="004F5D4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b/>
                <w:sz w:val="20"/>
                <w:szCs w:val="20"/>
              </w:rPr>
              <w:t>DERSİN ÖĞRENİM ÇIKTILARININ PROGRAM ÇIKTILARI (PÇ) İLE OLAN İLİŞKİSİ</w:t>
            </w:r>
          </w:p>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sz w:val="20"/>
                <w:szCs w:val="20"/>
              </w:rPr>
              <w:t>(5: Çok yüksek, 4:</w:t>
            </w:r>
            <w:r w:rsidRPr="00270DD4">
              <w:rPr>
                <w:rFonts w:ascii="Times New Roman" w:hAnsi="Times New Roman"/>
                <w:b/>
                <w:sz w:val="20"/>
                <w:szCs w:val="20"/>
              </w:rPr>
              <w:t xml:space="preserve"> </w:t>
            </w:r>
            <w:r w:rsidRPr="00270DD4">
              <w:rPr>
                <w:rFonts w:ascii="Times New Roman" w:hAnsi="Times New Roman"/>
                <w:sz w:val="20"/>
                <w:szCs w:val="20"/>
              </w:rPr>
              <w:t>Yüksek,</w:t>
            </w:r>
            <w:r w:rsidRPr="00270DD4">
              <w:rPr>
                <w:rFonts w:ascii="Times New Roman" w:hAnsi="Times New Roman"/>
                <w:b/>
                <w:sz w:val="20"/>
                <w:szCs w:val="20"/>
              </w:rPr>
              <w:t xml:space="preserve"> </w:t>
            </w:r>
            <w:r w:rsidRPr="00270DD4">
              <w:rPr>
                <w:rFonts w:ascii="Times New Roman" w:hAnsi="Times New Roman"/>
                <w:sz w:val="20"/>
                <w:szCs w:val="20"/>
              </w:rPr>
              <w:t>3: Orta, 2: Düşük, 1: Çok düşük,)</w:t>
            </w:r>
          </w:p>
        </w:tc>
      </w:tr>
      <w:tr w:rsidR="00270DD4" w:rsidRPr="00270DD4" w:rsidTr="004F5D4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b/>
                <w:sz w:val="20"/>
                <w:szCs w:val="20"/>
              </w:rPr>
              <w:t>Katkı</w:t>
            </w:r>
          </w:p>
        </w:tc>
      </w:tr>
      <w:tr w:rsidR="004F5D43" w:rsidRPr="00270DD4" w:rsidTr="004F5D4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1</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2</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3</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4</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lastRenderedPageBreak/>
              <w:t>5</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6</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7</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8</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9</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5D43" w:rsidRPr="00270DD4" w:rsidRDefault="004F5D43" w:rsidP="004F5D43">
            <w:pPr>
              <w:spacing w:after="160" w:line="240" w:lineRule="auto"/>
              <w:contextualSpacing/>
              <w:jc w:val="center"/>
              <w:rPr>
                <w:rFonts w:ascii="Times New Roman" w:hAnsi="Times New Roman"/>
                <w:sz w:val="20"/>
                <w:szCs w:val="20"/>
              </w:rPr>
            </w:pPr>
            <w:r w:rsidRPr="00270DD4">
              <w:rPr>
                <w:rFonts w:ascii="Times New Roman" w:hAnsi="Times New Roman"/>
                <w:sz w:val="20"/>
                <w:szCs w:val="20"/>
              </w:rPr>
              <w:t>10</w:t>
            </w:r>
          </w:p>
        </w:tc>
        <w:tc>
          <w:tcPr>
            <w:tcW w:w="8187" w:type="dxa"/>
            <w:vAlign w:val="center"/>
          </w:tcPr>
          <w:p w:rsidR="004F5D43" w:rsidRPr="006751FA" w:rsidRDefault="004F5D43" w:rsidP="004F5D43">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5D43" w:rsidRPr="00270DD4" w:rsidRDefault="004F5D43" w:rsidP="004F5D4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5D43" w:rsidRPr="00270DD4" w:rsidTr="004F5D4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4F5D43" w:rsidRPr="00270DD4" w:rsidRDefault="004F5D43" w:rsidP="004F5D43">
            <w:pPr>
              <w:spacing w:after="0" w:line="240" w:lineRule="auto"/>
              <w:rPr>
                <w:sz w:val="10"/>
                <w:szCs w:val="10"/>
              </w:rPr>
            </w:pPr>
          </w:p>
        </w:tc>
      </w:tr>
    </w:tbl>
    <w:p w:rsidR="00270DD4" w:rsidRPr="00270DD4" w:rsidRDefault="00270DD4" w:rsidP="00270DD4">
      <w:pPr>
        <w:spacing w:after="0" w:line="240" w:lineRule="auto"/>
        <w:rPr>
          <w:rFonts w:asciiTheme="minorHAnsi" w:eastAsiaTheme="minorHAnsi" w:hAnsiTheme="minorHAnsi" w:cstheme="minorBidi"/>
          <w:sz w:val="10"/>
          <w:szCs w:val="10"/>
        </w:rPr>
      </w:pPr>
    </w:p>
    <w:p w:rsidR="00270DD4" w:rsidRPr="00270DD4" w:rsidRDefault="00270DD4" w:rsidP="00270DD4">
      <w:pPr>
        <w:spacing w:after="0" w:line="240" w:lineRule="auto"/>
        <w:rPr>
          <w:rFonts w:asciiTheme="minorHAnsi" w:eastAsiaTheme="minorHAnsi" w:hAnsiTheme="minorHAnsi" w:cstheme="minorBidi"/>
          <w:sz w:val="10"/>
          <w:szCs w:val="10"/>
        </w:rPr>
      </w:pPr>
    </w:p>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270DD4" w:rsidRPr="00270DD4" w:rsidTr="00270DD4">
        <w:trPr>
          <w:trHeight w:val="449"/>
        </w:trPr>
        <w:tc>
          <w:tcPr>
            <w:tcW w:w="9624" w:type="dxa"/>
            <w:gridSpan w:val="5"/>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sz w:val="20"/>
                <w:szCs w:val="20"/>
                <w:lang w:val="en-US"/>
              </w:rPr>
            </w:pPr>
            <w:r w:rsidRPr="00270DD4">
              <w:rPr>
                <w:rFonts w:ascii="Times New Roman" w:hAnsi="Times New Roman"/>
                <w:b/>
                <w:sz w:val="20"/>
                <w:szCs w:val="20"/>
                <w:lang w:val="en-US"/>
              </w:rPr>
              <w:t>DERSİN YÜRÜTÜCÜLERİ</w:t>
            </w:r>
          </w:p>
        </w:tc>
      </w:tr>
      <w:tr w:rsidR="00270DD4" w:rsidRPr="00270DD4" w:rsidTr="00270DD4">
        <w:trPr>
          <w:trHeight w:val="567"/>
        </w:trPr>
        <w:tc>
          <w:tcPr>
            <w:tcW w:w="1403"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 xml:space="preserve">Yürütücü </w:t>
            </w:r>
          </w:p>
        </w:tc>
        <w:tc>
          <w:tcPr>
            <w:tcW w:w="2268" w:type="dxa"/>
            <w:shd w:val="clear" w:color="auto" w:fill="FFFFFF" w:themeFill="background1"/>
            <w:vAlign w:val="center"/>
          </w:tcPr>
          <w:p w:rsidR="00270DD4" w:rsidRPr="00270DD4" w:rsidRDefault="004F5D43" w:rsidP="004F5D43">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 Dr. Fezan MUTLU</w:t>
            </w:r>
          </w:p>
        </w:tc>
        <w:tc>
          <w:tcPr>
            <w:tcW w:w="2268"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794"/>
        </w:trPr>
        <w:tc>
          <w:tcPr>
            <w:tcW w:w="1403"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İmza</w:t>
            </w:r>
          </w:p>
        </w:tc>
        <w:tc>
          <w:tcPr>
            <w:tcW w:w="2268" w:type="dxa"/>
            <w:shd w:val="clear" w:color="auto" w:fill="FFFFFF" w:themeFill="background1"/>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r>
    </w:tbl>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Default="00270DD4">
      <w:pPr>
        <w:spacing w:after="160" w:line="259" w:lineRule="auto"/>
      </w:pPr>
      <w:r>
        <w:br w:type="page"/>
      </w:r>
    </w:p>
    <w:p w:rsidR="00270DD4" w:rsidRDefault="00270DD4"/>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jc w:val="center"/>
        <w:rPr>
          <w:rFonts w:ascii="Times New Roman" w:eastAsiaTheme="minorHAnsi" w:hAnsi="Times New Roman"/>
          <w:b/>
          <w:bCs/>
        </w:rPr>
      </w:pPr>
      <w:r w:rsidRPr="00270DD4">
        <w:rPr>
          <w:rFonts w:ascii="Times New Roman" w:eastAsiaTheme="minorHAnsi" w:hAnsi="Times New Roman"/>
          <w:b/>
          <w:bCs/>
        </w:rPr>
        <w:t>T.C.</w:t>
      </w:r>
    </w:p>
    <w:p w:rsidR="00270DD4" w:rsidRPr="00270DD4" w:rsidRDefault="00270DD4" w:rsidP="00270DD4">
      <w:pPr>
        <w:spacing w:after="0" w:line="240" w:lineRule="auto"/>
        <w:jc w:val="center"/>
        <w:rPr>
          <w:rFonts w:ascii="Times New Roman" w:eastAsiaTheme="minorHAnsi" w:hAnsi="Times New Roman"/>
          <w:b/>
          <w:bCs/>
        </w:rPr>
      </w:pPr>
      <w:r w:rsidRPr="00270DD4">
        <w:rPr>
          <w:rFonts w:ascii="Times New Roman" w:eastAsiaTheme="minorHAnsi" w:hAnsi="Times New Roman"/>
          <w:b/>
          <w:noProof/>
          <w:lang w:eastAsia="tr-TR"/>
        </w:rPr>
        <w:drawing>
          <wp:anchor distT="0" distB="0" distL="114300" distR="114300" simplePos="0" relativeHeight="251677696" behindDoc="0" locked="0" layoutInCell="1" allowOverlap="1" wp14:anchorId="0CB945BA" wp14:editId="3AB49B94">
            <wp:simplePos x="0" y="0"/>
            <wp:positionH relativeFrom="column">
              <wp:posOffset>3810</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70DD4">
        <w:rPr>
          <w:rFonts w:ascii="Times New Roman" w:eastAsiaTheme="minorHAnsi" w:hAnsi="Times New Roman"/>
          <w:b/>
          <w:bCs/>
        </w:rPr>
        <w:t>ESKİŞEHİR OSMANGAZİ ÜNİVERSİTESİ</w:t>
      </w:r>
    </w:p>
    <w:p w:rsidR="00270DD4" w:rsidRPr="00270DD4" w:rsidRDefault="00270DD4" w:rsidP="00270DD4">
      <w:pPr>
        <w:spacing w:before="120" w:after="0" w:line="240" w:lineRule="auto"/>
        <w:ind w:firstLine="708"/>
        <w:jc w:val="center"/>
        <w:rPr>
          <w:rFonts w:ascii="Times New Roman" w:eastAsiaTheme="minorHAnsi" w:hAnsi="Times New Roman"/>
          <w:b/>
        </w:rPr>
      </w:pPr>
      <w:r w:rsidRPr="00270DD4">
        <w:rPr>
          <w:rFonts w:ascii="Times New Roman" w:eastAsiaTheme="minorHAnsi" w:hAnsi="Times New Roman"/>
          <w:b/>
        </w:rPr>
        <w:t>SAĞLIK BİLİMLERİ ENSTİTÜSÜ</w:t>
      </w:r>
    </w:p>
    <w:p w:rsidR="00270DD4" w:rsidRPr="00270DD4" w:rsidRDefault="004F5D43" w:rsidP="00270DD4">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270DD4" w:rsidRPr="00270DD4">
        <w:rPr>
          <w:rFonts w:ascii="Times New Roman" w:eastAsiaTheme="minorHAnsi" w:hAnsi="Times New Roman"/>
          <w:b/>
        </w:rPr>
        <w:t>ANABİLİM DALI</w:t>
      </w:r>
    </w:p>
    <w:p w:rsidR="00270DD4" w:rsidRPr="00270DD4" w:rsidRDefault="00270DD4" w:rsidP="00270DD4">
      <w:pPr>
        <w:spacing w:before="120" w:after="0" w:line="240" w:lineRule="auto"/>
        <w:ind w:firstLine="708"/>
        <w:jc w:val="center"/>
        <w:rPr>
          <w:rFonts w:ascii="Times New Roman" w:eastAsiaTheme="minorHAnsi" w:hAnsi="Times New Roman"/>
          <w:b/>
        </w:rPr>
      </w:pPr>
      <w:r w:rsidRPr="00270DD4">
        <w:rPr>
          <w:rFonts w:ascii="Times New Roman" w:eastAsiaTheme="minorHAnsi" w:hAnsi="Times New Roman"/>
          <w:b/>
        </w:rPr>
        <w:t>DERS BİLGİ FORMU</w:t>
      </w:r>
    </w:p>
    <w:p w:rsidR="00270DD4" w:rsidRPr="00270DD4" w:rsidRDefault="00270DD4" w:rsidP="00270DD4">
      <w:pPr>
        <w:spacing w:after="0" w:line="259" w:lineRule="auto"/>
        <w:jc w:val="center"/>
        <w:rPr>
          <w:rFonts w:ascii="Times New Roman" w:eastAsiaTheme="minorHAnsi" w:hAnsi="Times New Roman"/>
          <w:b/>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70DD4" w:rsidRPr="00270DD4" w:rsidTr="00270DD4">
        <w:trPr>
          <w:trHeight w:val="312"/>
        </w:trPr>
        <w:tc>
          <w:tcPr>
            <w:tcW w:w="6506"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Adı</w:t>
            </w:r>
          </w:p>
        </w:tc>
        <w:tc>
          <w:tcPr>
            <w:tcW w:w="311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Kodu</w:t>
            </w:r>
          </w:p>
        </w:tc>
      </w:tr>
      <w:tr w:rsidR="00270DD4" w:rsidRPr="00270DD4" w:rsidTr="00270DD4">
        <w:trPr>
          <w:trHeight w:val="397"/>
        </w:trPr>
        <w:tc>
          <w:tcPr>
            <w:tcW w:w="6506" w:type="dxa"/>
            <w:vAlign w:val="center"/>
          </w:tcPr>
          <w:p w:rsidR="00270DD4" w:rsidRPr="00270DD4" w:rsidRDefault="004F5D43" w:rsidP="00270DD4">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ROBUST İSTATİSTİKSEL ANALİZ</w:t>
            </w:r>
          </w:p>
        </w:tc>
        <w:tc>
          <w:tcPr>
            <w:tcW w:w="3118" w:type="dxa"/>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522001310</w:t>
            </w:r>
          </w:p>
        </w:tc>
      </w:tr>
    </w:tbl>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1"/>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270DD4" w:rsidRPr="00270DD4" w:rsidTr="00270DD4">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AKTS</w:t>
            </w:r>
          </w:p>
        </w:tc>
      </w:tr>
      <w:tr w:rsidR="00270DD4" w:rsidRPr="00270DD4" w:rsidTr="00270DD4">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270DD4" w:rsidRPr="00270DD4" w:rsidRDefault="00270DD4" w:rsidP="00270DD4">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270DD4" w:rsidRPr="00270DD4" w:rsidRDefault="00270DD4" w:rsidP="00270DD4">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270DD4" w:rsidRPr="00270DD4" w:rsidRDefault="00270DD4" w:rsidP="00270DD4">
            <w:pPr>
              <w:ind w:left="720"/>
              <w:contextualSpacing/>
              <w:jc w:val="left"/>
              <w:rPr>
                <w:rFonts w:ascii="Times New Roman" w:hAnsi="Times New Roman"/>
                <w:b/>
                <w:sz w:val="20"/>
                <w:szCs w:val="20"/>
                <w:lang w:val="en-US"/>
              </w:rPr>
            </w:pPr>
          </w:p>
        </w:tc>
      </w:tr>
      <w:tr w:rsidR="00270DD4" w:rsidRPr="00270DD4" w:rsidTr="00270DD4">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270DD4" w:rsidRPr="00270DD4" w:rsidTr="00270DD4">
        <w:trPr>
          <w:trHeight w:val="305"/>
        </w:trPr>
        <w:tc>
          <w:tcPr>
            <w:tcW w:w="9645" w:type="dxa"/>
            <w:gridSpan w:val="11"/>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Kategorisi (kredi dağılımı)</w:t>
            </w:r>
          </w:p>
        </w:tc>
      </w:tr>
      <w:tr w:rsidR="00270DD4" w:rsidRPr="00270DD4" w:rsidTr="00270DD4">
        <w:trPr>
          <w:trHeight w:val="661"/>
        </w:trPr>
        <w:tc>
          <w:tcPr>
            <w:tcW w:w="1545"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Sağlık Bilimleri</w:t>
            </w:r>
          </w:p>
        </w:tc>
      </w:tr>
      <w:tr w:rsidR="00270DD4" w:rsidRPr="00270DD4" w:rsidTr="00270DD4">
        <w:trPr>
          <w:trHeight w:val="388"/>
        </w:trPr>
        <w:tc>
          <w:tcPr>
            <w:tcW w:w="1545"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701" w:type="dxa"/>
            <w:gridSpan w:val="2"/>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c>
          <w:tcPr>
            <w:tcW w:w="1417" w:type="dxa"/>
            <w:gridSpan w:val="2"/>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559" w:type="dxa"/>
            <w:gridSpan w:val="2"/>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843" w:type="dxa"/>
            <w:gridSpan w:val="2"/>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580" w:type="dxa"/>
            <w:gridSpan w:val="2"/>
          </w:tcPr>
          <w:p w:rsidR="00270DD4" w:rsidRPr="00270DD4" w:rsidRDefault="00270DD4" w:rsidP="00270DD4">
            <w:pPr>
              <w:ind w:left="720"/>
              <w:contextualSpacing/>
              <w:jc w:val="center"/>
              <w:rPr>
                <w:rFonts w:ascii="Times New Roman" w:hAnsi="Times New Roman"/>
                <w:b/>
                <w:bCs/>
                <w:sz w:val="20"/>
                <w:szCs w:val="20"/>
                <w:lang w:val="en-US"/>
              </w:rPr>
            </w:pPr>
            <w:r w:rsidRPr="00270DD4">
              <w:rPr>
                <w:rFonts w:ascii="Times New Roman" w:hAnsi="Times New Roman"/>
                <w:b/>
                <w:bCs/>
                <w:sz w:val="20"/>
                <w:szCs w:val="20"/>
                <w:lang w:val="en-US"/>
              </w:rPr>
              <w:t>X</w:t>
            </w:r>
          </w:p>
        </w:tc>
      </w:tr>
    </w:tbl>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70DD4" w:rsidRPr="00270DD4" w:rsidTr="00270DD4">
        <w:trPr>
          <w:trHeight w:val="312"/>
        </w:trPr>
        <w:tc>
          <w:tcPr>
            <w:tcW w:w="320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Dili</w:t>
            </w:r>
          </w:p>
        </w:tc>
        <w:tc>
          <w:tcPr>
            <w:tcW w:w="320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Seviyesi</w:t>
            </w:r>
          </w:p>
        </w:tc>
        <w:tc>
          <w:tcPr>
            <w:tcW w:w="320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Türü</w:t>
            </w:r>
          </w:p>
        </w:tc>
      </w:tr>
      <w:tr w:rsidR="00270DD4" w:rsidRPr="00270DD4" w:rsidTr="00270DD4">
        <w:trPr>
          <w:trHeight w:val="397"/>
        </w:trPr>
        <w:tc>
          <w:tcPr>
            <w:tcW w:w="3208" w:type="dxa"/>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270DD4" w:rsidRPr="00270DD4" w:rsidRDefault="004F5D43"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270DD4" w:rsidRPr="00270DD4" w:rsidRDefault="00270DD4" w:rsidP="00270DD4">
      <w:pPr>
        <w:spacing w:after="0" w:line="240" w:lineRule="auto"/>
        <w:rPr>
          <w:rFonts w:asciiTheme="minorHAnsi" w:eastAsiaTheme="minorHAnsi" w:hAnsiTheme="minorHAnsi" w:cstheme="minorBidi"/>
          <w:sz w:val="10"/>
          <w:szCs w:val="10"/>
        </w:rPr>
      </w:pPr>
    </w:p>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70DD4" w:rsidRPr="00270DD4" w:rsidTr="00270DD4">
        <w:trPr>
          <w:trHeight w:val="421"/>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Önkoşul Dersleri</w:t>
            </w:r>
          </w:p>
        </w:tc>
        <w:tc>
          <w:tcPr>
            <w:tcW w:w="7512" w:type="dxa"/>
            <w:shd w:val="clear" w:color="auto" w:fill="FFFFFF" w:themeFill="background1"/>
            <w:vAlign w:val="center"/>
          </w:tcPr>
          <w:p w:rsidR="00270DD4" w:rsidRPr="00270DD4" w:rsidRDefault="00270DD4" w:rsidP="00270DD4">
            <w:pPr>
              <w:ind w:left="720"/>
              <w:contextualSpacing/>
              <w:jc w:val="left"/>
              <w:rPr>
                <w:rFonts w:ascii="Times New Roman" w:hAnsi="Times New Roman"/>
                <w:sz w:val="20"/>
                <w:szCs w:val="20"/>
                <w:highlight w:val="yellow"/>
                <w:lang w:val="en-US"/>
              </w:rPr>
            </w:pPr>
          </w:p>
        </w:tc>
      </w:tr>
      <w:tr w:rsidR="00270DD4" w:rsidRPr="00270DD4" w:rsidTr="00270DD4">
        <w:trPr>
          <w:trHeight w:val="1012"/>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Dersin Amacı</w:t>
            </w:r>
          </w:p>
        </w:tc>
        <w:tc>
          <w:tcPr>
            <w:tcW w:w="7512" w:type="dxa"/>
            <w:shd w:val="clear" w:color="auto" w:fill="FFFFFF" w:themeFill="background1"/>
            <w:vAlign w:val="center"/>
          </w:tcPr>
          <w:p w:rsidR="00270DD4" w:rsidRPr="00270DD4" w:rsidRDefault="004F5D43" w:rsidP="004F5D43">
            <w:pPr>
              <w:contextualSpacing/>
              <w:jc w:val="left"/>
              <w:rPr>
                <w:rFonts w:ascii="Times New Roman" w:hAnsi="Times New Roman"/>
                <w:sz w:val="20"/>
                <w:szCs w:val="20"/>
                <w:lang w:val="en-US"/>
              </w:rPr>
            </w:pPr>
            <w:r w:rsidRPr="006751FA">
              <w:rPr>
                <w:rFonts w:ascii="Times New Roman" w:hAnsi="Times New Roman"/>
                <w:color w:val="000000"/>
                <w:sz w:val="20"/>
                <w:szCs w:val="20"/>
              </w:rPr>
              <w:t>Bu dersin amacı, öğrencilere tıp alanında kullanılan robust analizi yöntemlerini öğretmektir</w:t>
            </w:r>
          </w:p>
        </w:tc>
      </w:tr>
      <w:tr w:rsidR="00270DD4" w:rsidRPr="00270DD4" w:rsidTr="00270DD4">
        <w:trPr>
          <w:trHeight w:val="984"/>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Dersin Kısa İçeriği</w:t>
            </w:r>
          </w:p>
        </w:tc>
        <w:tc>
          <w:tcPr>
            <w:tcW w:w="7512" w:type="dxa"/>
            <w:shd w:val="clear" w:color="auto" w:fill="FFFFFF" w:themeFill="background1"/>
            <w:vAlign w:val="center"/>
          </w:tcPr>
          <w:p w:rsidR="00270DD4" w:rsidRPr="00270DD4" w:rsidRDefault="004F5D43" w:rsidP="004F5D43">
            <w:pPr>
              <w:contextualSpacing/>
              <w:jc w:val="left"/>
              <w:rPr>
                <w:rFonts w:ascii="Times New Roman" w:hAnsi="Times New Roman"/>
                <w:sz w:val="20"/>
                <w:szCs w:val="20"/>
                <w:lang w:val="en-US"/>
              </w:rPr>
            </w:pPr>
            <w:r w:rsidRPr="006751FA">
              <w:rPr>
                <w:rFonts w:ascii="Times New Roman" w:hAnsi="Times New Roman"/>
                <w:color w:val="000000"/>
                <w:sz w:val="20"/>
                <w:szCs w:val="20"/>
              </w:rPr>
              <w:t>Bu ders, tıp alanında sıklıkla kullanılan robust analizi yöntemlerini içermektedir</w:t>
            </w:r>
          </w:p>
        </w:tc>
      </w:tr>
    </w:tbl>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270DD4" w:rsidRPr="00270DD4" w:rsidTr="00270DD4">
        <w:trPr>
          <w:trHeight w:val="312"/>
        </w:trPr>
        <w:tc>
          <w:tcPr>
            <w:tcW w:w="4757"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Ölçme Yöntemleri **</w:t>
            </w: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270DD4" w:rsidRPr="00270DD4" w:rsidRDefault="00270DD4" w:rsidP="00270DD4">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270DD4" w:rsidRPr="00270DD4" w:rsidRDefault="00270DD4" w:rsidP="00270DD4">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3</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4</w:t>
            </w:r>
          </w:p>
        </w:tc>
        <w:tc>
          <w:tcPr>
            <w:tcW w:w="4373" w:type="dxa"/>
            <w:tcBorders>
              <w:left w:val="nil"/>
            </w:tcBorders>
            <w:vAlign w:val="center"/>
          </w:tcPr>
          <w:p w:rsidR="00270DD4" w:rsidRPr="00270DD4" w:rsidRDefault="00270DD4" w:rsidP="00270DD4">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lastRenderedPageBreak/>
              <w:t>5</w:t>
            </w:r>
          </w:p>
        </w:tc>
        <w:tc>
          <w:tcPr>
            <w:tcW w:w="4373" w:type="dxa"/>
            <w:tcBorders>
              <w:left w:val="nil"/>
            </w:tcBorders>
            <w:vAlign w:val="center"/>
          </w:tcPr>
          <w:p w:rsidR="00270DD4" w:rsidRPr="00270DD4" w:rsidRDefault="00270DD4" w:rsidP="00270DD4">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6</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7</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8</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9</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10</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11</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12</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465"/>
        </w:trPr>
        <w:tc>
          <w:tcPr>
            <w:tcW w:w="384" w:type="dxa"/>
            <w:tcBorders>
              <w:top w:val="single" w:sz="4" w:space="0" w:color="auto"/>
              <w:bottom w:val="single" w:sz="4" w:space="0" w:color="auto"/>
              <w:right w:val="nil"/>
            </w:tcBorders>
            <w:shd w:val="clear" w:color="auto" w:fill="FFFFFF" w:themeFill="background1"/>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13</w:t>
            </w:r>
          </w:p>
        </w:tc>
        <w:tc>
          <w:tcPr>
            <w:tcW w:w="4373" w:type="dxa"/>
            <w:tcBorders>
              <w:left w:val="nil"/>
            </w:tcBorders>
            <w:vAlign w:val="center"/>
          </w:tcPr>
          <w:p w:rsidR="00270DD4" w:rsidRPr="00270DD4" w:rsidRDefault="00270DD4" w:rsidP="00270DD4">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4" w:type="dxa"/>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bl>
    <w:p w:rsidR="00270DD4" w:rsidRPr="00270DD4" w:rsidRDefault="00270DD4" w:rsidP="00270DD4">
      <w:pPr>
        <w:tabs>
          <w:tab w:val="center" w:pos="4536"/>
          <w:tab w:val="right" w:pos="9072"/>
        </w:tabs>
        <w:spacing w:after="0" w:line="240" w:lineRule="auto"/>
        <w:ind w:left="284" w:hanging="284"/>
        <w:jc w:val="both"/>
        <w:rPr>
          <w:rFonts w:ascii="Times New Roman" w:eastAsiaTheme="minorHAnsi" w:hAnsi="Times New Roman"/>
          <w:sz w:val="16"/>
          <w:szCs w:val="16"/>
        </w:rPr>
      </w:pPr>
      <w:r w:rsidRPr="00270DD4">
        <w:rPr>
          <w:rFonts w:ascii="Times New Roman" w:eastAsiaTheme="minorHAnsi" w:hAnsi="Times New Roman"/>
          <w:b/>
          <w:sz w:val="16"/>
          <w:szCs w:val="16"/>
        </w:rPr>
        <w:t>*Öğretim Yöntemleri 1:</w:t>
      </w:r>
      <w:r w:rsidRPr="00270DD4">
        <w:rPr>
          <w:rFonts w:ascii="Times New Roman" w:eastAsiaTheme="minorHAnsi" w:hAnsi="Times New Roman"/>
          <w:sz w:val="16"/>
          <w:szCs w:val="16"/>
        </w:rPr>
        <w:t>Anlatım, 2</w:t>
      </w:r>
      <w:r w:rsidRPr="00270DD4">
        <w:rPr>
          <w:rFonts w:ascii="Times New Roman" w:eastAsiaTheme="minorHAnsi" w:hAnsi="Times New Roman"/>
          <w:b/>
          <w:sz w:val="16"/>
          <w:szCs w:val="16"/>
        </w:rPr>
        <w:t>:</w:t>
      </w:r>
      <w:r w:rsidRPr="00270DD4">
        <w:rPr>
          <w:rFonts w:ascii="Times New Roman" w:eastAsiaTheme="minorHAnsi" w:hAnsi="Times New Roman"/>
          <w:sz w:val="16"/>
          <w:szCs w:val="16"/>
        </w:rPr>
        <w:t xml:space="preserve">Tartışma, </w:t>
      </w:r>
      <w:r w:rsidRPr="00270DD4">
        <w:rPr>
          <w:rFonts w:ascii="Times New Roman" w:eastAsiaTheme="minorHAnsi" w:hAnsi="Times New Roman"/>
          <w:b/>
          <w:sz w:val="16"/>
          <w:szCs w:val="16"/>
        </w:rPr>
        <w:t>3:</w:t>
      </w:r>
      <w:r w:rsidRPr="00270DD4">
        <w:rPr>
          <w:rFonts w:ascii="Times New Roman" w:eastAsiaTheme="minorHAnsi" w:hAnsi="Times New Roman"/>
          <w:sz w:val="16"/>
          <w:szCs w:val="16"/>
        </w:rPr>
        <w:t xml:space="preserve">Deney,  </w:t>
      </w:r>
      <w:r w:rsidRPr="00270DD4">
        <w:rPr>
          <w:rFonts w:ascii="Times New Roman" w:eastAsiaTheme="minorHAnsi" w:hAnsi="Times New Roman"/>
          <w:b/>
          <w:sz w:val="16"/>
          <w:szCs w:val="16"/>
        </w:rPr>
        <w:t>4:</w:t>
      </w:r>
      <w:r w:rsidRPr="00270DD4">
        <w:rPr>
          <w:rFonts w:ascii="Times New Roman" w:eastAsiaTheme="minorHAnsi" w:hAnsi="Times New Roman"/>
          <w:sz w:val="16"/>
          <w:szCs w:val="16"/>
        </w:rPr>
        <w:t xml:space="preserve">Benzetim,  </w:t>
      </w:r>
      <w:r w:rsidRPr="00270DD4">
        <w:rPr>
          <w:rFonts w:ascii="Times New Roman" w:eastAsiaTheme="minorHAnsi" w:hAnsi="Times New Roman"/>
          <w:b/>
          <w:sz w:val="16"/>
          <w:szCs w:val="16"/>
        </w:rPr>
        <w:t>5:</w:t>
      </w:r>
      <w:r w:rsidRPr="00270DD4">
        <w:rPr>
          <w:rFonts w:ascii="Times New Roman" w:eastAsiaTheme="minorHAnsi" w:hAnsi="Times New Roman"/>
          <w:sz w:val="16"/>
          <w:szCs w:val="16"/>
        </w:rPr>
        <w:t>Soru</w:t>
      </w:r>
      <w:r w:rsidRPr="00270DD4">
        <w:rPr>
          <w:rFonts w:ascii="Cambria Math" w:eastAsiaTheme="minorHAnsi" w:hAnsi="Cambria Math" w:cs="Cambria Math"/>
          <w:sz w:val="16"/>
          <w:szCs w:val="16"/>
        </w:rPr>
        <w:t>‐</w:t>
      </w:r>
      <w:r w:rsidRPr="00270DD4">
        <w:rPr>
          <w:rFonts w:ascii="Times New Roman" w:eastAsiaTheme="minorHAnsi" w:hAnsi="Times New Roman"/>
          <w:sz w:val="16"/>
          <w:szCs w:val="16"/>
        </w:rPr>
        <w:t>Yanıt,</w:t>
      </w:r>
      <w:r w:rsidRPr="00270DD4">
        <w:rPr>
          <w:rFonts w:ascii="Times New Roman" w:eastAsiaTheme="minorHAnsi" w:hAnsi="Times New Roman"/>
          <w:b/>
          <w:sz w:val="16"/>
          <w:szCs w:val="16"/>
        </w:rPr>
        <w:t xml:space="preserve"> 6:</w:t>
      </w:r>
      <w:r w:rsidRPr="00270DD4">
        <w:rPr>
          <w:rFonts w:ascii="Times New Roman" w:eastAsiaTheme="minorHAnsi" w:hAnsi="Times New Roman"/>
          <w:sz w:val="16"/>
          <w:szCs w:val="16"/>
        </w:rPr>
        <w:t xml:space="preserve">Uygulama, </w:t>
      </w:r>
      <w:r w:rsidRPr="00270DD4">
        <w:rPr>
          <w:rFonts w:ascii="Times New Roman" w:eastAsiaTheme="minorHAnsi" w:hAnsi="Times New Roman"/>
          <w:b/>
          <w:sz w:val="16"/>
          <w:szCs w:val="16"/>
        </w:rPr>
        <w:t>7</w:t>
      </w:r>
      <w:r w:rsidRPr="00270DD4">
        <w:rPr>
          <w:rFonts w:ascii="Times New Roman" w:eastAsiaTheme="minorHAnsi" w:hAnsi="Times New Roman"/>
          <w:sz w:val="16"/>
          <w:szCs w:val="16"/>
        </w:rPr>
        <w:t xml:space="preserve">:Gözlem, </w:t>
      </w:r>
      <w:r w:rsidRPr="00270DD4">
        <w:rPr>
          <w:rFonts w:ascii="Times New Roman" w:eastAsiaTheme="minorHAnsi" w:hAnsi="Times New Roman"/>
          <w:b/>
          <w:sz w:val="16"/>
          <w:szCs w:val="16"/>
        </w:rPr>
        <w:t>8</w:t>
      </w:r>
      <w:r w:rsidRPr="00270DD4">
        <w:rPr>
          <w:rFonts w:ascii="Times New Roman" w:eastAsiaTheme="minorHAnsi" w:hAnsi="Times New Roman"/>
          <w:sz w:val="16"/>
          <w:szCs w:val="16"/>
        </w:rPr>
        <w:t xml:space="preserve">:Örnek Olay İncelemesi, </w:t>
      </w:r>
      <w:r w:rsidRPr="00270DD4">
        <w:rPr>
          <w:rFonts w:ascii="Times New Roman" w:eastAsiaTheme="minorHAnsi" w:hAnsi="Times New Roman"/>
          <w:b/>
          <w:sz w:val="16"/>
          <w:szCs w:val="16"/>
        </w:rPr>
        <w:t>9:</w:t>
      </w:r>
      <w:r w:rsidRPr="00270DD4">
        <w:rPr>
          <w:rFonts w:ascii="Times New Roman" w:eastAsiaTheme="minorHAnsi" w:hAnsi="Times New Roman"/>
          <w:sz w:val="16"/>
          <w:szCs w:val="16"/>
        </w:rPr>
        <w:t xml:space="preserve">Teknik Gezi, </w:t>
      </w:r>
      <w:r w:rsidRPr="00270DD4">
        <w:rPr>
          <w:rFonts w:ascii="Times New Roman" w:eastAsiaTheme="minorHAnsi" w:hAnsi="Times New Roman"/>
          <w:b/>
          <w:sz w:val="16"/>
          <w:szCs w:val="16"/>
        </w:rPr>
        <w:t>10:</w:t>
      </w:r>
      <w:r w:rsidRPr="00270DD4">
        <w:rPr>
          <w:rFonts w:ascii="Times New Roman" w:eastAsiaTheme="minorHAnsi" w:hAnsi="Times New Roman"/>
          <w:sz w:val="16"/>
          <w:szCs w:val="16"/>
        </w:rPr>
        <w:t xml:space="preserve">Sorun/Problem Çözme, </w:t>
      </w:r>
      <w:r w:rsidRPr="00270DD4">
        <w:rPr>
          <w:rFonts w:ascii="Times New Roman" w:eastAsiaTheme="minorHAnsi" w:hAnsi="Times New Roman"/>
          <w:b/>
          <w:sz w:val="16"/>
          <w:szCs w:val="16"/>
        </w:rPr>
        <w:t>11:</w:t>
      </w:r>
      <w:r w:rsidRPr="00270DD4">
        <w:rPr>
          <w:rFonts w:ascii="Times New Roman" w:eastAsiaTheme="minorHAnsi" w:hAnsi="Times New Roman"/>
          <w:sz w:val="16"/>
          <w:szCs w:val="16"/>
        </w:rPr>
        <w:t xml:space="preserve">Bireysel Çalışma, </w:t>
      </w:r>
      <w:r w:rsidRPr="00270DD4">
        <w:rPr>
          <w:rFonts w:ascii="Times New Roman" w:eastAsiaTheme="minorHAnsi" w:hAnsi="Times New Roman"/>
          <w:b/>
          <w:sz w:val="16"/>
          <w:szCs w:val="16"/>
        </w:rPr>
        <w:t>12</w:t>
      </w:r>
      <w:r w:rsidRPr="00270DD4">
        <w:rPr>
          <w:rFonts w:ascii="Times New Roman" w:eastAsiaTheme="minorHAnsi" w:hAnsi="Times New Roman"/>
          <w:sz w:val="16"/>
          <w:szCs w:val="16"/>
        </w:rPr>
        <w:t xml:space="preserve">:Takım/Grup Çalışması, </w:t>
      </w:r>
      <w:r w:rsidRPr="00270DD4">
        <w:rPr>
          <w:rFonts w:ascii="Times New Roman" w:eastAsiaTheme="minorHAnsi" w:hAnsi="Times New Roman"/>
          <w:b/>
          <w:sz w:val="16"/>
          <w:szCs w:val="16"/>
        </w:rPr>
        <w:t>13</w:t>
      </w:r>
      <w:r w:rsidRPr="00270DD4">
        <w:rPr>
          <w:rFonts w:ascii="Times New Roman" w:eastAsiaTheme="minorHAnsi" w:hAnsi="Times New Roman"/>
          <w:sz w:val="16"/>
          <w:szCs w:val="16"/>
        </w:rPr>
        <w:t xml:space="preserve">:Beyin Fırtınası, </w:t>
      </w:r>
      <w:r w:rsidRPr="00270DD4">
        <w:rPr>
          <w:rFonts w:ascii="Times New Roman" w:eastAsiaTheme="minorHAnsi" w:hAnsi="Times New Roman"/>
          <w:b/>
          <w:sz w:val="16"/>
          <w:szCs w:val="16"/>
        </w:rPr>
        <w:t>14:</w:t>
      </w:r>
      <w:r w:rsidRPr="00270DD4">
        <w:rPr>
          <w:rFonts w:ascii="Times New Roman" w:eastAsiaTheme="minorHAnsi" w:hAnsi="Times New Roman"/>
          <w:sz w:val="16"/>
          <w:szCs w:val="16"/>
        </w:rPr>
        <w:t xml:space="preserve">Proje Tasarımı / Yönetimi, </w:t>
      </w:r>
      <w:r w:rsidRPr="00270DD4">
        <w:rPr>
          <w:rFonts w:ascii="Times New Roman" w:eastAsiaTheme="minorHAnsi" w:hAnsi="Times New Roman"/>
          <w:b/>
          <w:sz w:val="16"/>
          <w:szCs w:val="16"/>
        </w:rPr>
        <w:t>15:</w:t>
      </w:r>
      <w:r w:rsidRPr="00270DD4">
        <w:rPr>
          <w:rFonts w:ascii="Times New Roman" w:eastAsiaTheme="minorHAnsi" w:hAnsi="Times New Roman"/>
          <w:sz w:val="16"/>
          <w:szCs w:val="16"/>
        </w:rPr>
        <w:t xml:space="preserve">Rapor Hazırlama ve/veya Sunma </w:t>
      </w:r>
    </w:p>
    <w:p w:rsidR="00270DD4" w:rsidRPr="00270DD4" w:rsidRDefault="00270DD4" w:rsidP="00270DD4">
      <w:pPr>
        <w:shd w:val="clear" w:color="auto" w:fill="FFFFFF"/>
        <w:spacing w:after="0" w:line="240" w:lineRule="auto"/>
        <w:ind w:left="284" w:hanging="284"/>
        <w:jc w:val="both"/>
        <w:rPr>
          <w:rFonts w:ascii="Times New Roman" w:eastAsiaTheme="minorHAnsi" w:hAnsi="Times New Roman"/>
          <w:sz w:val="16"/>
          <w:szCs w:val="16"/>
        </w:rPr>
      </w:pPr>
      <w:r w:rsidRPr="00270DD4">
        <w:rPr>
          <w:rFonts w:ascii="Times New Roman" w:eastAsiaTheme="minorHAnsi" w:hAnsi="Times New Roman"/>
          <w:b/>
          <w:sz w:val="16"/>
          <w:szCs w:val="16"/>
        </w:rPr>
        <w:t>**Ölçme Yöntemleri</w:t>
      </w:r>
      <w:r w:rsidRPr="00270DD4">
        <w:rPr>
          <w:rFonts w:ascii="Times New Roman" w:eastAsiaTheme="minorHAnsi" w:hAnsi="Times New Roman"/>
          <w:sz w:val="16"/>
          <w:szCs w:val="16"/>
        </w:rPr>
        <w:t xml:space="preserve"> </w:t>
      </w:r>
      <w:r w:rsidRPr="00270DD4">
        <w:rPr>
          <w:rFonts w:ascii="Times New Roman" w:eastAsiaTheme="minorHAnsi" w:hAnsi="Times New Roman"/>
          <w:b/>
          <w:sz w:val="16"/>
          <w:szCs w:val="16"/>
        </w:rPr>
        <w:t>A:</w:t>
      </w:r>
      <w:r w:rsidRPr="00270DD4">
        <w:rPr>
          <w:rFonts w:ascii="Times New Roman" w:eastAsiaTheme="minorHAnsi" w:hAnsi="Times New Roman"/>
          <w:sz w:val="16"/>
          <w:szCs w:val="16"/>
        </w:rPr>
        <w:t xml:space="preserve">Sınav, </w:t>
      </w:r>
      <w:r w:rsidRPr="00270DD4">
        <w:rPr>
          <w:rFonts w:ascii="Times New Roman" w:eastAsiaTheme="minorHAnsi" w:hAnsi="Times New Roman"/>
          <w:b/>
          <w:sz w:val="16"/>
          <w:szCs w:val="16"/>
        </w:rPr>
        <w:t>B:</w:t>
      </w:r>
      <w:r w:rsidRPr="00270DD4">
        <w:rPr>
          <w:rFonts w:ascii="Times New Roman" w:eastAsiaTheme="minorHAnsi" w:hAnsi="Times New Roman"/>
          <w:sz w:val="16"/>
          <w:szCs w:val="16"/>
        </w:rPr>
        <w:t xml:space="preserve">Kısa Sınav, </w:t>
      </w:r>
      <w:r w:rsidRPr="00270DD4">
        <w:rPr>
          <w:rFonts w:ascii="Times New Roman" w:eastAsiaTheme="minorHAnsi" w:hAnsi="Times New Roman"/>
          <w:b/>
          <w:sz w:val="16"/>
          <w:szCs w:val="16"/>
        </w:rPr>
        <w:t>C:</w:t>
      </w:r>
      <w:r w:rsidRPr="00270DD4">
        <w:rPr>
          <w:rFonts w:ascii="Times New Roman" w:eastAsiaTheme="minorHAnsi" w:hAnsi="Times New Roman"/>
          <w:sz w:val="16"/>
          <w:szCs w:val="16"/>
        </w:rPr>
        <w:t xml:space="preserve">Sözlü Sınav, </w:t>
      </w:r>
      <w:r w:rsidRPr="00270DD4">
        <w:rPr>
          <w:rFonts w:ascii="Times New Roman" w:eastAsiaTheme="minorHAnsi" w:hAnsi="Times New Roman"/>
          <w:b/>
          <w:sz w:val="16"/>
          <w:szCs w:val="16"/>
        </w:rPr>
        <w:t>D:</w:t>
      </w:r>
      <w:r w:rsidRPr="00270DD4">
        <w:rPr>
          <w:rFonts w:ascii="Times New Roman" w:eastAsiaTheme="minorHAnsi" w:hAnsi="Times New Roman"/>
          <w:sz w:val="16"/>
          <w:szCs w:val="16"/>
        </w:rPr>
        <w:t xml:space="preserve">Ödev, </w:t>
      </w:r>
      <w:r w:rsidRPr="00270DD4">
        <w:rPr>
          <w:rFonts w:ascii="Times New Roman" w:eastAsiaTheme="minorHAnsi" w:hAnsi="Times New Roman"/>
          <w:b/>
          <w:sz w:val="16"/>
          <w:szCs w:val="16"/>
        </w:rPr>
        <w:t>E:</w:t>
      </w:r>
      <w:r w:rsidRPr="00270DD4">
        <w:rPr>
          <w:rFonts w:ascii="Times New Roman" w:eastAsiaTheme="minorHAnsi" w:hAnsi="Times New Roman"/>
          <w:sz w:val="16"/>
          <w:szCs w:val="16"/>
        </w:rPr>
        <w:t xml:space="preserve">Rapor, </w:t>
      </w:r>
      <w:r w:rsidRPr="00270DD4">
        <w:rPr>
          <w:rFonts w:ascii="Times New Roman" w:eastAsiaTheme="minorHAnsi" w:hAnsi="Times New Roman"/>
          <w:b/>
          <w:sz w:val="16"/>
          <w:szCs w:val="16"/>
        </w:rPr>
        <w:t>F:</w:t>
      </w:r>
      <w:r w:rsidRPr="00270DD4">
        <w:rPr>
          <w:rFonts w:ascii="Times New Roman" w:eastAsiaTheme="minorHAnsi" w:hAnsi="Times New Roman"/>
          <w:sz w:val="16"/>
          <w:szCs w:val="16"/>
        </w:rPr>
        <w:t xml:space="preserve">Makale İnceleme, </w:t>
      </w:r>
      <w:r w:rsidRPr="00270DD4">
        <w:rPr>
          <w:rFonts w:ascii="Times New Roman" w:eastAsiaTheme="minorHAnsi" w:hAnsi="Times New Roman"/>
          <w:b/>
          <w:sz w:val="16"/>
          <w:szCs w:val="16"/>
        </w:rPr>
        <w:t>G:</w:t>
      </w:r>
      <w:r w:rsidRPr="00270DD4">
        <w:rPr>
          <w:rFonts w:ascii="Times New Roman" w:eastAsiaTheme="minorHAnsi" w:hAnsi="Times New Roman"/>
          <w:sz w:val="16"/>
          <w:szCs w:val="16"/>
        </w:rPr>
        <w:t xml:space="preserve">Sunum, </w:t>
      </w:r>
      <w:r w:rsidRPr="00270DD4">
        <w:rPr>
          <w:rFonts w:ascii="Times New Roman" w:eastAsiaTheme="minorHAnsi" w:hAnsi="Times New Roman"/>
          <w:b/>
          <w:sz w:val="16"/>
          <w:szCs w:val="16"/>
        </w:rPr>
        <w:t>I:</w:t>
      </w:r>
      <w:r w:rsidRPr="00270DD4">
        <w:rPr>
          <w:rFonts w:ascii="Times New Roman" w:eastAsiaTheme="minorHAnsi" w:hAnsi="Times New Roman"/>
          <w:sz w:val="16"/>
          <w:szCs w:val="16"/>
        </w:rPr>
        <w:t xml:space="preserve">Deney Yapma Becerisi, </w:t>
      </w:r>
      <w:r w:rsidRPr="00270DD4">
        <w:rPr>
          <w:rFonts w:ascii="Times New Roman" w:eastAsiaTheme="minorHAnsi" w:hAnsi="Times New Roman"/>
          <w:b/>
          <w:sz w:val="16"/>
          <w:szCs w:val="16"/>
        </w:rPr>
        <w:t>J:</w:t>
      </w:r>
      <w:r w:rsidRPr="00270DD4">
        <w:rPr>
          <w:rFonts w:ascii="Times New Roman" w:eastAsiaTheme="minorHAnsi" w:hAnsi="Times New Roman"/>
          <w:sz w:val="16"/>
          <w:szCs w:val="16"/>
        </w:rPr>
        <w:t xml:space="preserve">Proje İzleme, </w:t>
      </w:r>
      <w:r w:rsidRPr="00270DD4">
        <w:rPr>
          <w:rFonts w:ascii="Times New Roman" w:eastAsiaTheme="minorHAnsi" w:hAnsi="Times New Roman"/>
          <w:b/>
          <w:sz w:val="16"/>
          <w:szCs w:val="16"/>
        </w:rPr>
        <w:t>K</w:t>
      </w:r>
      <w:r w:rsidRPr="00270DD4">
        <w:rPr>
          <w:rFonts w:ascii="Times New Roman" w:eastAsiaTheme="minorHAnsi" w:hAnsi="Times New Roman"/>
          <w:sz w:val="16"/>
          <w:szCs w:val="16"/>
        </w:rPr>
        <w:t xml:space="preserve">:Devam; </w:t>
      </w:r>
      <w:r w:rsidRPr="00270DD4">
        <w:rPr>
          <w:rFonts w:ascii="Times New Roman" w:eastAsiaTheme="minorHAnsi" w:hAnsi="Times New Roman"/>
          <w:b/>
          <w:sz w:val="16"/>
          <w:szCs w:val="16"/>
        </w:rPr>
        <w:t>L</w:t>
      </w:r>
      <w:r w:rsidRPr="00270DD4">
        <w:rPr>
          <w:rFonts w:ascii="Times New Roman" w:eastAsiaTheme="minorHAnsi" w:hAnsi="Times New Roman"/>
          <w:sz w:val="16"/>
          <w:szCs w:val="16"/>
        </w:rPr>
        <w:t>:Juri Sınavı</w:t>
      </w:r>
    </w:p>
    <w:p w:rsidR="00270DD4" w:rsidRPr="00270DD4" w:rsidRDefault="00270DD4" w:rsidP="00270DD4">
      <w:pPr>
        <w:spacing w:after="0" w:line="240" w:lineRule="auto"/>
        <w:rPr>
          <w:rFonts w:asciiTheme="minorHAnsi" w:eastAsiaTheme="minorHAnsi" w:hAnsiTheme="minorHAnsi" w:cstheme="minorBidi"/>
          <w:sz w:val="20"/>
          <w:szCs w:val="2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70DD4" w:rsidRPr="00270DD4" w:rsidTr="00270DD4">
        <w:trPr>
          <w:trHeight w:val="567"/>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Temel Ders Kitabı</w:t>
            </w:r>
          </w:p>
        </w:tc>
        <w:tc>
          <w:tcPr>
            <w:tcW w:w="7512" w:type="dxa"/>
            <w:shd w:val="clear" w:color="auto" w:fill="FFFFFF" w:themeFill="background1"/>
            <w:vAlign w:val="center"/>
          </w:tcPr>
          <w:p w:rsidR="00270DD4" w:rsidRPr="00270DD4" w:rsidRDefault="002919C6" w:rsidP="004F5D43">
            <w:pPr>
              <w:spacing w:after="0" w:line="240" w:lineRule="auto"/>
              <w:contextualSpacing/>
              <w:jc w:val="left"/>
              <w:rPr>
                <w:rFonts w:ascii="Times New Roman" w:hAnsi="Times New Roman"/>
                <w:sz w:val="20"/>
                <w:szCs w:val="20"/>
                <w:lang w:val="en-US"/>
              </w:rPr>
            </w:pPr>
            <w:hyperlink r:id="rId39" w:history="1">
              <w:r w:rsidR="004F5D43" w:rsidRPr="004F5D43">
                <w:rPr>
                  <w:rFonts w:ascii="Times New Roman" w:hAnsi="Times New Roman"/>
                  <w:color w:val="000000"/>
                  <w:sz w:val="20"/>
                  <w:szCs w:val="20"/>
                  <w:u w:val="single"/>
                </w:rPr>
                <w:t>Rand Wilcox</w:t>
              </w:r>
            </w:hyperlink>
            <w:r w:rsidR="004F5D43" w:rsidRPr="004F5D43">
              <w:rPr>
                <w:rFonts w:ascii="Times New Roman" w:hAnsi="Times New Roman"/>
                <w:color w:val="000000"/>
                <w:sz w:val="20"/>
                <w:szCs w:val="20"/>
              </w:rPr>
              <w:t xml:space="preserve"> (1997), </w:t>
            </w:r>
            <w:r w:rsidR="004F5D43" w:rsidRPr="004F5D43">
              <w:rPr>
                <w:rFonts w:ascii="Times New Roman" w:hAnsi="Times New Roman"/>
                <w:bCs/>
                <w:color w:val="000000"/>
                <w:sz w:val="20"/>
                <w:szCs w:val="20"/>
              </w:rPr>
              <w:t>Introduction to Robust Estimation and Hypothesis Testing, Publisher:</w:t>
            </w:r>
            <w:r w:rsidR="004F5D43" w:rsidRPr="004F5D43">
              <w:rPr>
                <w:rFonts w:ascii="Times New Roman" w:hAnsi="Times New Roman"/>
                <w:color w:val="000000"/>
                <w:sz w:val="20"/>
                <w:szCs w:val="20"/>
              </w:rPr>
              <w:t xml:space="preserve"> Academic Press; 1st edition</w:t>
            </w:r>
          </w:p>
        </w:tc>
      </w:tr>
      <w:tr w:rsidR="00270DD4" w:rsidRPr="00270DD4" w:rsidTr="00270DD4">
        <w:trPr>
          <w:trHeight w:val="843"/>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Yardımcı Kaynaklar</w:t>
            </w:r>
          </w:p>
        </w:tc>
        <w:tc>
          <w:tcPr>
            <w:tcW w:w="7512" w:type="dxa"/>
            <w:shd w:val="clear" w:color="auto" w:fill="FFFFFF" w:themeFill="background1"/>
            <w:vAlign w:val="center"/>
          </w:tcPr>
          <w:p w:rsidR="004F5D43" w:rsidRPr="004F5D43" w:rsidRDefault="004F5D43" w:rsidP="004F5D43">
            <w:pPr>
              <w:spacing w:after="0" w:line="240" w:lineRule="auto"/>
              <w:rPr>
                <w:rFonts w:ascii="Times New Roman" w:hAnsi="Times New Roman"/>
                <w:color w:val="000000"/>
                <w:sz w:val="20"/>
                <w:szCs w:val="20"/>
                <w:lang w:val="en-US"/>
              </w:rPr>
            </w:pPr>
            <w:r w:rsidRPr="004F5D43">
              <w:rPr>
                <w:rFonts w:ascii="Times New Roman" w:hAnsi="Times New Roman"/>
                <w:color w:val="000000"/>
                <w:sz w:val="20"/>
                <w:szCs w:val="20"/>
                <w:lang w:val="en-US"/>
              </w:rPr>
              <w:t>Paket Programlar ile İstatistiksel Veri Analizi I: Prof. Dr. Kazım ÖZDAMAR, Kaan Kitabevi, 2011.</w:t>
            </w:r>
          </w:p>
          <w:p w:rsidR="004F5D43" w:rsidRPr="004F5D43" w:rsidRDefault="002919C6" w:rsidP="004F5D43">
            <w:pPr>
              <w:spacing w:after="0" w:line="240" w:lineRule="auto"/>
              <w:rPr>
                <w:rFonts w:ascii="Times New Roman" w:hAnsi="Times New Roman"/>
                <w:color w:val="000000"/>
                <w:sz w:val="20"/>
                <w:szCs w:val="20"/>
              </w:rPr>
            </w:pPr>
            <w:hyperlink r:id="rId40" w:history="1">
              <w:r w:rsidR="004F5D43" w:rsidRPr="004F5D43">
                <w:rPr>
                  <w:rFonts w:ascii="Times New Roman" w:hAnsi="Times New Roman"/>
                  <w:color w:val="000000"/>
                  <w:sz w:val="20"/>
                  <w:szCs w:val="20"/>
                </w:rPr>
                <w:t>William N. Venables</w:t>
              </w:r>
            </w:hyperlink>
            <w:r w:rsidR="004F5D43" w:rsidRPr="004F5D43">
              <w:rPr>
                <w:rFonts w:ascii="Times New Roman" w:hAnsi="Times New Roman"/>
                <w:color w:val="000000"/>
                <w:sz w:val="20"/>
                <w:szCs w:val="20"/>
              </w:rPr>
              <w:t xml:space="preserve">, </w:t>
            </w:r>
            <w:hyperlink r:id="rId41" w:history="1">
              <w:r w:rsidR="004F5D43" w:rsidRPr="004F5D43">
                <w:rPr>
                  <w:rFonts w:ascii="Times New Roman" w:hAnsi="Times New Roman"/>
                  <w:color w:val="000000"/>
                  <w:sz w:val="20"/>
                  <w:szCs w:val="20"/>
                </w:rPr>
                <w:t>Brian D. Ripley</w:t>
              </w:r>
            </w:hyperlink>
            <w:r w:rsidR="004F5D43" w:rsidRPr="004F5D43">
              <w:rPr>
                <w:rFonts w:ascii="Times New Roman" w:hAnsi="Times New Roman"/>
                <w:color w:val="000000"/>
                <w:sz w:val="20"/>
                <w:szCs w:val="20"/>
              </w:rPr>
              <w:t xml:space="preserve"> (2000), </w:t>
            </w:r>
            <w:r w:rsidR="004F5D43" w:rsidRPr="004F5D43">
              <w:rPr>
                <w:rFonts w:ascii="Times New Roman" w:hAnsi="Times New Roman"/>
                <w:bCs/>
                <w:color w:val="000000"/>
                <w:sz w:val="20"/>
                <w:szCs w:val="20"/>
              </w:rPr>
              <w:t>S Programming, Publisher:</w:t>
            </w:r>
            <w:r w:rsidR="004F5D43" w:rsidRPr="004F5D43">
              <w:rPr>
                <w:rFonts w:ascii="Times New Roman" w:hAnsi="Times New Roman"/>
                <w:color w:val="000000"/>
                <w:sz w:val="20"/>
                <w:szCs w:val="20"/>
              </w:rPr>
              <w:t xml:space="preserve"> Springer Verlag; 1st edition.</w:t>
            </w:r>
          </w:p>
          <w:p w:rsidR="00270DD4" w:rsidRPr="00270DD4" w:rsidRDefault="002919C6" w:rsidP="004F5D43">
            <w:pPr>
              <w:spacing w:after="0" w:line="240" w:lineRule="auto"/>
              <w:contextualSpacing/>
              <w:jc w:val="left"/>
              <w:rPr>
                <w:rFonts w:ascii="Times New Roman" w:hAnsi="Times New Roman"/>
                <w:sz w:val="20"/>
                <w:szCs w:val="20"/>
                <w:lang w:val="en-US"/>
              </w:rPr>
            </w:pPr>
            <w:hyperlink r:id="rId42" w:history="1">
              <w:r w:rsidR="004F5D43" w:rsidRPr="004F5D43">
                <w:rPr>
                  <w:rFonts w:ascii="Times New Roman" w:hAnsi="Times New Roman"/>
                  <w:bCs/>
                  <w:color w:val="000000"/>
                  <w:sz w:val="20"/>
                  <w:szCs w:val="20"/>
                  <w:u w:val="single"/>
                </w:rPr>
                <w:t>Helmut Rieder</w:t>
              </w:r>
            </w:hyperlink>
            <w:r w:rsidR="004F5D43" w:rsidRPr="004F5D43">
              <w:rPr>
                <w:rFonts w:ascii="Times New Roman" w:hAnsi="Times New Roman"/>
                <w:bCs/>
                <w:color w:val="000000"/>
                <w:sz w:val="20"/>
                <w:szCs w:val="20"/>
              </w:rPr>
              <w:t xml:space="preserve"> and </w:t>
            </w:r>
            <w:hyperlink r:id="rId43" w:history="1">
              <w:r w:rsidR="004F5D43" w:rsidRPr="004F5D43">
                <w:rPr>
                  <w:rFonts w:ascii="Times New Roman" w:hAnsi="Times New Roman"/>
                  <w:bCs/>
                  <w:color w:val="000000"/>
                  <w:sz w:val="20"/>
                  <w:szCs w:val="20"/>
                  <w:u w:val="single"/>
                </w:rPr>
                <w:t>Peter J. Huber</w:t>
              </w:r>
            </w:hyperlink>
            <w:r w:rsidR="004F5D43" w:rsidRPr="004F5D43">
              <w:rPr>
                <w:rFonts w:ascii="Times New Roman" w:hAnsi="Times New Roman"/>
                <w:bCs/>
                <w:color w:val="000000"/>
                <w:sz w:val="20"/>
                <w:szCs w:val="20"/>
              </w:rPr>
              <w:t xml:space="preserve">, Robust Statistics, Data Analysis, and Computer Intensive Methods: In Honor of Peter Huber's 60th Birthday (Lecture Notes in Statistics, </w:t>
            </w:r>
            <w:r w:rsidR="004F5D43" w:rsidRPr="004F5D43">
              <w:rPr>
                <w:rFonts w:ascii="Times New Roman" w:hAnsi="Times New Roman"/>
                <w:bCs/>
                <w:color w:val="000000"/>
                <w:sz w:val="20"/>
                <w:szCs w:val="20"/>
                <w:u w:val="single"/>
              </w:rPr>
              <w:t>Vol 109)</w:t>
            </w:r>
          </w:p>
        </w:tc>
      </w:tr>
      <w:tr w:rsidR="00270DD4" w:rsidRPr="00270DD4" w:rsidTr="00270DD4">
        <w:trPr>
          <w:trHeight w:val="567"/>
        </w:trPr>
        <w:tc>
          <w:tcPr>
            <w:tcW w:w="2112"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270DD4" w:rsidRPr="00270DD4" w:rsidRDefault="00270DD4" w:rsidP="00270DD4">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Bilgisayar, projeksiyon</w:t>
            </w:r>
          </w:p>
        </w:tc>
      </w:tr>
    </w:tbl>
    <w:p w:rsidR="00270DD4" w:rsidRPr="00270DD4" w:rsidRDefault="00270DD4" w:rsidP="00270DD4">
      <w:pPr>
        <w:spacing w:after="0" w:line="240" w:lineRule="auto"/>
        <w:rPr>
          <w:rFonts w:asciiTheme="minorHAnsi" w:eastAsiaTheme="minorHAnsi" w:hAnsiTheme="minorHAnsi" w:cstheme="minorBidi"/>
          <w:sz w:val="14"/>
          <w:szCs w:val="14"/>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270DD4" w:rsidRPr="00270DD4" w:rsidTr="00270DD4">
        <w:trPr>
          <w:trHeight w:val="312"/>
        </w:trPr>
        <w:tc>
          <w:tcPr>
            <w:tcW w:w="9624"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Dersin Haftalık Planı</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w:t>
            </w:r>
          </w:p>
        </w:tc>
        <w:tc>
          <w:tcPr>
            <w:tcW w:w="8238" w:type="dxa"/>
          </w:tcPr>
          <w:p w:rsidR="00F47785" w:rsidRPr="006751FA" w:rsidRDefault="00F47785" w:rsidP="00F47785">
            <w:pPr>
              <w:spacing w:after="0" w:line="240" w:lineRule="auto"/>
              <w:rPr>
                <w:rFonts w:ascii="Times New Roman" w:hAnsi="Times New Roman"/>
                <w:color w:val="000000"/>
                <w:sz w:val="20"/>
                <w:szCs w:val="20"/>
                <w:lang w:val="de-DE"/>
              </w:rPr>
            </w:pPr>
            <w:r w:rsidRPr="006751FA">
              <w:rPr>
                <w:rFonts w:ascii="Times New Roman" w:hAnsi="Times New Roman"/>
                <w:color w:val="000000"/>
                <w:sz w:val="20"/>
                <w:szCs w:val="20"/>
                <w:lang w:val="de-DE"/>
              </w:rPr>
              <w:t>Robust Kullanımı için Pratik Sonuçlar</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2</w:t>
            </w:r>
          </w:p>
        </w:tc>
        <w:tc>
          <w:tcPr>
            <w:tcW w:w="8238" w:type="dxa"/>
          </w:tcPr>
          <w:p w:rsidR="00F47785" w:rsidRPr="006751FA" w:rsidRDefault="00F47785" w:rsidP="00F47785">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Temel Robust Yöntemleri I</w:t>
            </w:r>
          </w:p>
        </w:tc>
      </w:tr>
      <w:tr w:rsidR="00F47785" w:rsidRPr="00270DD4" w:rsidTr="00F47785">
        <w:trPr>
          <w:trHeight w:val="70"/>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3</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lang w:val="en-US"/>
              </w:rPr>
              <w:t>Temel Robust Yöntemleri II</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4</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Ölçek Tahminleme Ölçütleri</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5</w:t>
            </w:r>
          </w:p>
        </w:tc>
        <w:tc>
          <w:tcPr>
            <w:tcW w:w="8238" w:type="dxa"/>
          </w:tcPr>
          <w:p w:rsidR="00F47785" w:rsidRPr="006751FA" w:rsidRDefault="00F47785" w:rsidP="00F47785">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rPr>
              <w:t>Yer Tahminleme Ölçütleri</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6</w:t>
            </w:r>
          </w:p>
        </w:tc>
        <w:tc>
          <w:tcPr>
            <w:tcW w:w="8238" w:type="dxa"/>
          </w:tcPr>
          <w:p w:rsidR="00F47785" w:rsidRPr="006751FA" w:rsidRDefault="00F47785" w:rsidP="00F47785">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 xml:space="preserve">Tek Örneklemde Güven Aralığı </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7</w:t>
            </w:r>
          </w:p>
        </w:tc>
        <w:tc>
          <w:tcPr>
            <w:tcW w:w="8238" w:type="dxa"/>
          </w:tcPr>
          <w:p w:rsidR="00F47785" w:rsidRPr="006751FA" w:rsidRDefault="00F47785" w:rsidP="00F47785">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İki Grup Karşılaştırılması</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Ara Sınavlar</w:t>
            </w:r>
          </w:p>
        </w:tc>
      </w:tr>
      <w:tr w:rsidR="00F47785" w:rsidRPr="00270DD4" w:rsidTr="00F47785">
        <w:trPr>
          <w:trHeight w:val="275"/>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9</w:t>
            </w:r>
          </w:p>
        </w:tc>
        <w:tc>
          <w:tcPr>
            <w:tcW w:w="8238" w:type="dxa"/>
          </w:tcPr>
          <w:p w:rsidR="00F47785" w:rsidRPr="006751FA" w:rsidRDefault="00F47785" w:rsidP="00F47785">
            <w:pPr>
              <w:spacing w:after="0" w:line="240" w:lineRule="auto"/>
              <w:rPr>
                <w:rFonts w:ascii="Times New Roman" w:hAnsi="Times New Roman"/>
                <w:color w:val="000000"/>
                <w:sz w:val="20"/>
                <w:szCs w:val="20"/>
                <w:lang w:val="de-DE"/>
              </w:rPr>
            </w:pPr>
            <w:r w:rsidRPr="006751FA">
              <w:rPr>
                <w:rFonts w:ascii="Times New Roman" w:hAnsi="Times New Roman"/>
                <w:color w:val="000000"/>
                <w:sz w:val="20"/>
                <w:szCs w:val="20"/>
                <w:lang w:val="de-DE"/>
              </w:rPr>
              <w:t xml:space="preserve">Tek Yönlü Deneme Desenleri </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10</w:t>
            </w:r>
          </w:p>
        </w:tc>
        <w:tc>
          <w:tcPr>
            <w:tcW w:w="8238" w:type="dxa"/>
          </w:tcPr>
          <w:p w:rsidR="00F47785" w:rsidRPr="006751FA" w:rsidRDefault="00F47785" w:rsidP="00F47785">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de-DE"/>
              </w:rPr>
              <w:t>Büyük Deneme Desenleri</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11</w:t>
            </w:r>
          </w:p>
        </w:tc>
        <w:tc>
          <w:tcPr>
            <w:tcW w:w="8238" w:type="dxa"/>
          </w:tcPr>
          <w:p w:rsidR="00F47785" w:rsidRPr="006751FA" w:rsidRDefault="00F47785" w:rsidP="00F47785">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Korelasyon ve İlişki Konuları</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12</w:t>
            </w:r>
          </w:p>
        </w:tc>
        <w:tc>
          <w:tcPr>
            <w:tcW w:w="8238" w:type="dxa"/>
          </w:tcPr>
          <w:p w:rsidR="00F47785" w:rsidRPr="006751FA" w:rsidRDefault="00F47785" w:rsidP="00F47785">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Robust Regresyon</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13</w:t>
            </w:r>
          </w:p>
        </w:tc>
        <w:tc>
          <w:tcPr>
            <w:tcW w:w="8238" w:type="dxa"/>
          </w:tcPr>
          <w:p w:rsidR="00F47785" w:rsidRPr="006751FA" w:rsidRDefault="00F47785" w:rsidP="00F47785">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Diğer Regresyon Modelleri</w:t>
            </w: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14</w:t>
            </w:r>
          </w:p>
        </w:tc>
        <w:tc>
          <w:tcPr>
            <w:tcW w:w="8238" w:type="dxa"/>
            <w:tcBorders>
              <w:left w:val="nil"/>
            </w:tcBorders>
            <w:shd w:val="clear" w:color="auto" w:fill="FFFFFF" w:themeFill="background1"/>
          </w:tcPr>
          <w:p w:rsidR="00F47785" w:rsidRPr="00270DD4" w:rsidRDefault="00F47785" w:rsidP="00F47785">
            <w:pPr>
              <w:ind w:left="720"/>
              <w:contextualSpacing/>
              <w:jc w:val="left"/>
              <w:rPr>
                <w:rFonts w:ascii="Times New Roman" w:hAnsi="Times New Roman"/>
                <w:sz w:val="20"/>
                <w:szCs w:val="20"/>
                <w:lang w:val="en-US"/>
              </w:rPr>
            </w:pPr>
          </w:p>
        </w:tc>
      </w:tr>
      <w:tr w:rsidR="00F47785" w:rsidRPr="00270DD4"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15</w:t>
            </w:r>
          </w:p>
        </w:tc>
        <w:tc>
          <w:tcPr>
            <w:tcW w:w="8238" w:type="dxa"/>
            <w:tcBorders>
              <w:left w:val="nil"/>
            </w:tcBorders>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p>
        </w:tc>
      </w:tr>
      <w:tr w:rsidR="00F47785" w:rsidRPr="00270DD4" w:rsidTr="00F47785">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F47785" w:rsidRPr="00270DD4" w:rsidRDefault="00F47785" w:rsidP="00F47785">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Yarıyıl sonu sınavları</w:t>
            </w:r>
          </w:p>
        </w:tc>
      </w:tr>
    </w:tbl>
    <w:p w:rsidR="00270DD4" w:rsidRPr="00270DD4" w:rsidRDefault="00270DD4" w:rsidP="00270DD4">
      <w:pPr>
        <w:spacing w:after="0" w:line="240" w:lineRule="auto"/>
        <w:rPr>
          <w:rFonts w:asciiTheme="minorHAnsi" w:eastAsiaTheme="minorHAnsi" w:hAnsiTheme="minorHAnsi" w:cstheme="minorBidi"/>
          <w:sz w:val="14"/>
          <w:szCs w:val="14"/>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270DD4" w:rsidRPr="00270DD4" w:rsidTr="00270DD4">
        <w:trPr>
          <w:trHeight w:val="312"/>
        </w:trPr>
        <w:tc>
          <w:tcPr>
            <w:tcW w:w="9624" w:type="dxa"/>
            <w:gridSpan w:val="4"/>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lastRenderedPageBreak/>
              <w:t>Dersin İş Yükünün Hesaplanması</w:t>
            </w:r>
          </w:p>
        </w:tc>
      </w:tr>
      <w:tr w:rsidR="00270DD4" w:rsidRPr="00270DD4" w:rsidTr="00F47785">
        <w:trPr>
          <w:trHeight w:val="312"/>
        </w:trPr>
        <w:tc>
          <w:tcPr>
            <w:tcW w:w="5114"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Etkinlikler</w:t>
            </w:r>
          </w:p>
        </w:tc>
        <w:tc>
          <w:tcPr>
            <w:tcW w:w="1437"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Sayısı</w:t>
            </w:r>
          </w:p>
        </w:tc>
        <w:tc>
          <w:tcPr>
            <w:tcW w:w="1470"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Süresi (Saat)</w:t>
            </w:r>
          </w:p>
        </w:tc>
        <w:tc>
          <w:tcPr>
            <w:tcW w:w="1603" w:type="dxa"/>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rFonts w:ascii="Times New Roman" w:hAnsi="Times New Roman"/>
                <w:b/>
                <w:sz w:val="20"/>
                <w:szCs w:val="20"/>
                <w:lang w:val="en-US"/>
              </w:rPr>
              <w:t>Toplam İş Yükü (saat)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F47785" w:rsidRPr="007F4185" w:rsidRDefault="00F47785" w:rsidP="00F47785">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Ödev</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 xml:space="preserve">Kısa Sınav </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Kısa Sınav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 xml:space="preserve">Sözlü Sınav </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Sözlü Sınav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Sunum (hazırlık süresi dahil)</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 xml:space="preserve">Uygulama </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Ara sınav</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Ara Sınav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270DD4" w:rsidTr="00F47785">
        <w:trPr>
          <w:trHeight w:val="312"/>
        </w:trPr>
        <w:tc>
          <w:tcPr>
            <w:tcW w:w="5114" w:type="dxa"/>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Yarıyıl sonu sınavı</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F47785" w:rsidRPr="00270DD4" w:rsidTr="00F47785">
        <w:trPr>
          <w:trHeight w:val="312"/>
        </w:trPr>
        <w:tc>
          <w:tcPr>
            <w:tcW w:w="5114" w:type="dxa"/>
            <w:tcBorders>
              <w:bottom w:val="single" w:sz="12" w:space="0" w:color="auto"/>
            </w:tcBorders>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Yarıyıl sonu sınavı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F47785" w:rsidRPr="00270DD4" w:rsidTr="00F47785">
        <w:trPr>
          <w:trHeight w:val="312"/>
        </w:trPr>
        <w:tc>
          <w:tcPr>
            <w:tcW w:w="5114" w:type="dxa"/>
            <w:tcBorders>
              <w:bottom w:val="single" w:sz="12" w:space="0" w:color="auto"/>
            </w:tcBorders>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Bütünleme Sınav</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F47785" w:rsidRPr="00270DD4" w:rsidTr="00F47785">
        <w:trPr>
          <w:trHeight w:val="312"/>
        </w:trPr>
        <w:tc>
          <w:tcPr>
            <w:tcW w:w="5114" w:type="dxa"/>
            <w:tcBorders>
              <w:bottom w:val="single" w:sz="12" w:space="0" w:color="auto"/>
            </w:tcBorders>
            <w:shd w:val="clear" w:color="auto" w:fill="FFFFFF" w:themeFill="background1"/>
            <w:vAlign w:val="center"/>
          </w:tcPr>
          <w:p w:rsidR="00F47785" w:rsidRPr="00270DD4" w:rsidRDefault="00F47785" w:rsidP="00F47785">
            <w:pPr>
              <w:ind w:left="720"/>
              <w:contextualSpacing/>
              <w:jc w:val="left"/>
              <w:rPr>
                <w:rFonts w:ascii="Times New Roman" w:hAnsi="Times New Roman"/>
                <w:sz w:val="20"/>
                <w:szCs w:val="20"/>
                <w:lang w:val="en-US"/>
              </w:rPr>
            </w:pPr>
            <w:r w:rsidRPr="00270DD4">
              <w:rPr>
                <w:rFonts w:ascii="Times New Roman" w:hAnsi="Times New Roman"/>
                <w:sz w:val="20"/>
                <w:szCs w:val="20"/>
                <w:lang w:val="en-US"/>
              </w:rPr>
              <w:t>Bütünleme Sınav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47785" w:rsidRPr="00270DD4" w:rsidTr="00F47785">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F47785" w:rsidRPr="00270DD4" w:rsidRDefault="00F47785" w:rsidP="00F47785">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F47785" w:rsidRPr="00270DD4" w:rsidRDefault="00F47785" w:rsidP="00F47785">
            <w:pPr>
              <w:ind w:left="720"/>
              <w:contextualSpacing/>
              <w:jc w:val="right"/>
              <w:rPr>
                <w:rFonts w:ascii="Times New Roman" w:hAnsi="Times New Roman"/>
                <w:sz w:val="20"/>
                <w:szCs w:val="20"/>
                <w:lang w:val="en-US"/>
              </w:rPr>
            </w:pPr>
            <w:r w:rsidRPr="00270DD4">
              <w:rPr>
                <w:rFonts w:ascii="Times New Roman" w:hAnsi="Times New Roman"/>
                <w:b/>
                <w:sz w:val="20"/>
                <w:szCs w:val="20"/>
                <w:lang w:val="en-US"/>
              </w:rPr>
              <w:t>Toplam iş yükü</w:t>
            </w:r>
          </w:p>
        </w:tc>
        <w:tc>
          <w:tcPr>
            <w:tcW w:w="1603" w:type="dxa"/>
            <w:shd w:val="clear" w:color="auto" w:fill="FFFFFF" w:themeFill="background1"/>
            <w:vAlign w:val="center"/>
          </w:tcPr>
          <w:p w:rsidR="00F47785" w:rsidRPr="00270DD4" w:rsidRDefault="00F47785" w:rsidP="00F47785">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F47785" w:rsidRPr="00270DD4" w:rsidTr="00F47785">
        <w:trPr>
          <w:trHeight w:val="347"/>
        </w:trPr>
        <w:tc>
          <w:tcPr>
            <w:tcW w:w="5114" w:type="dxa"/>
            <w:tcBorders>
              <w:top w:val="nil"/>
              <w:left w:val="nil"/>
              <w:bottom w:val="nil"/>
              <w:right w:val="single" w:sz="12" w:space="0" w:color="auto"/>
            </w:tcBorders>
            <w:shd w:val="clear" w:color="auto" w:fill="FFFFFF" w:themeFill="background1"/>
            <w:vAlign w:val="center"/>
          </w:tcPr>
          <w:p w:rsidR="00F47785" w:rsidRPr="00270DD4" w:rsidRDefault="00F47785" w:rsidP="00F47785">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F47785" w:rsidRPr="00270DD4" w:rsidRDefault="00F47785" w:rsidP="00F47785">
            <w:pPr>
              <w:ind w:left="720"/>
              <w:contextualSpacing/>
              <w:jc w:val="right"/>
              <w:rPr>
                <w:rFonts w:ascii="Times New Roman" w:hAnsi="Times New Roman"/>
                <w:sz w:val="20"/>
                <w:szCs w:val="20"/>
                <w:lang w:val="en-US"/>
              </w:rPr>
            </w:pPr>
            <w:r w:rsidRPr="00270DD4">
              <w:rPr>
                <w:rFonts w:ascii="Times New Roman" w:hAnsi="Times New Roman"/>
                <w:b/>
                <w:sz w:val="20"/>
                <w:szCs w:val="20"/>
                <w:lang w:val="en-US"/>
              </w:rPr>
              <w:t>Toplam iş yükü / 30</w:t>
            </w:r>
          </w:p>
        </w:tc>
        <w:tc>
          <w:tcPr>
            <w:tcW w:w="1603" w:type="dxa"/>
            <w:shd w:val="clear" w:color="auto" w:fill="FFFFFF" w:themeFill="background1"/>
            <w:vAlign w:val="center"/>
          </w:tcPr>
          <w:p w:rsidR="00F47785" w:rsidRPr="00270DD4" w:rsidRDefault="00F47785" w:rsidP="00F47785">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F47785" w:rsidRPr="00270DD4" w:rsidTr="00F47785">
        <w:trPr>
          <w:trHeight w:val="312"/>
        </w:trPr>
        <w:tc>
          <w:tcPr>
            <w:tcW w:w="5114" w:type="dxa"/>
            <w:tcBorders>
              <w:top w:val="nil"/>
              <w:left w:val="nil"/>
              <w:bottom w:val="nil"/>
              <w:right w:val="single" w:sz="12" w:space="0" w:color="auto"/>
            </w:tcBorders>
            <w:vAlign w:val="center"/>
          </w:tcPr>
          <w:p w:rsidR="00F47785" w:rsidRPr="00270DD4" w:rsidRDefault="00F47785" w:rsidP="00F47785">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F47785" w:rsidRPr="00270DD4" w:rsidRDefault="00F47785" w:rsidP="00F47785">
            <w:pPr>
              <w:ind w:left="720"/>
              <w:contextualSpacing/>
              <w:jc w:val="right"/>
              <w:rPr>
                <w:rFonts w:ascii="Times New Roman" w:hAnsi="Times New Roman"/>
                <w:sz w:val="20"/>
                <w:szCs w:val="20"/>
                <w:lang w:val="en-US"/>
              </w:rPr>
            </w:pPr>
            <w:r w:rsidRPr="00270DD4">
              <w:rPr>
                <w:rFonts w:ascii="Times New Roman" w:hAnsi="Times New Roman"/>
                <w:b/>
                <w:sz w:val="20"/>
                <w:szCs w:val="20"/>
                <w:lang w:val="en-US"/>
              </w:rPr>
              <w:t>Dersin AKTS Kredisi</w:t>
            </w:r>
          </w:p>
        </w:tc>
        <w:tc>
          <w:tcPr>
            <w:tcW w:w="1603" w:type="dxa"/>
            <w:vAlign w:val="center"/>
          </w:tcPr>
          <w:p w:rsidR="00F47785" w:rsidRPr="00270DD4" w:rsidRDefault="00F47785" w:rsidP="00F47785">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270DD4" w:rsidRPr="00270DD4" w:rsidRDefault="00270DD4" w:rsidP="00270DD4">
      <w:pPr>
        <w:spacing w:after="160" w:line="259" w:lineRule="auto"/>
        <w:rPr>
          <w:rFonts w:asciiTheme="minorHAnsi" w:eastAsiaTheme="minorHAnsi" w:hAnsiTheme="minorHAnsi" w:cstheme="minorBidi"/>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70DD4" w:rsidRPr="00270DD4" w:rsidTr="00270DD4">
        <w:trPr>
          <w:trHeight w:val="312"/>
        </w:trPr>
        <w:tc>
          <w:tcPr>
            <w:tcW w:w="9624" w:type="dxa"/>
            <w:gridSpan w:val="2"/>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b/>
                <w:sz w:val="20"/>
                <w:szCs w:val="20"/>
                <w:lang w:val="en-US"/>
              </w:rPr>
            </w:pPr>
            <w:r w:rsidRPr="00270DD4">
              <w:rPr>
                <w:lang w:val="en-US"/>
              </w:rPr>
              <w:tab/>
            </w:r>
            <w:r w:rsidRPr="00270DD4">
              <w:rPr>
                <w:rFonts w:ascii="Times New Roman" w:hAnsi="Times New Roman"/>
                <w:b/>
                <w:sz w:val="20"/>
                <w:szCs w:val="20"/>
                <w:lang w:val="en-US"/>
              </w:rPr>
              <w:t>Değerlendirme</w:t>
            </w:r>
          </w:p>
        </w:tc>
      </w:tr>
      <w:tr w:rsidR="00270DD4" w:rsidRPr="00270DD4" w:rsidTr="00270DD4">
        <w:trPr>
          <w:trHeight w:val="369"/>
        </w:trPr>
        <w:tc>
          <w:tcPr>
            <w:tcW w:w="5797" w:type="dxa"/>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Yarıyıl içi Etkinlikleri</w:t>
            </w:r>
          </w:p>
        </w:tc>
        <w:tc>
          <w:tcPr>
            <w:tcW w:w="3827" w:type="dxa"/>
            <w:vAlign w:val="center"/>
          </w:tcPr>
          <w:p w:rsidR="00270DD4" w:rsidRPr="00270DD4" w:rsidRDefault="00F47785" w:rsidP="00270DD4">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270DD4" w:rsidRPr="00270DD4" w:rsidTr="00270DD4">
        <w:trPr>
          <w:trHeight w:val="369"/>
        </w:trPr>
        <w:sdt>
          <w:sdtPr>
            <w:rPr>
              <w:rFonts w:ascii="Times New Roman" w:hAnsi="Times New Roman"/>
              <w:sz w:val="20"/>
              <w:szCs w:val="20"/>
              <w:lang w:val="en-US"/>
            </w:rPr>
            <w:id w:val="-1074738328"/>
            <w:placeholder>
              <w:docPart w:val="6ABB7B3BA3F94224A0993F7A8344DE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70DD4" w:rsidRPr="00270DD4" w:rsidRDefault="00270DD4" w:rsidP="00270DD4">
                <w:pPr>
                  <w:ind w:left="303"/>
                  <w:contextualSpacing/>
                  <w:jc w:val="left"/>
                  <w:rPr>
                    <w:rFonts w:ascii="Times New Roman" w:hAnsi="Times New Roman"/>
                    <w:sz w:val="20"/>
                    <w:szCs w:val="20"/>
                    <w:lang w:val="en-US"/>
                  </w:rPr>
                </w:pPr>
                <w:r w:rsidRPr="00270DD4">
                  <w:rPr>
                    <w:rFonts w:ascii="Times New Roman" w:hAnsi="Times New Roman"/>
                    <w:sz w:val="20"/>
                    <w:szCs w:val="20"/>
                    <w:lang w:val="en-US"/>
                  </w:rPr>
                  <w:t>Ödev</w:t>
                </w:r>
              </w:p>
            </w:tc>
          </w:sdtContent>
        </w:sdt>
        <w:tc>
          <w:tcPr>
            <w:tcW w:w="3827" w:type="dxa"/>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369"/>
        </w:trPr>
        <w:tc>
          <w:tcPr>
            <w:tcW w:w="5797" w:type="dxa"/>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 xml:space="preserve">Yarıyıl Sonu Sınavı  </w:t>
            </w:r>
          </w:p>
        </w:tc>
        <w:tc>
          <w:tcPr>
            <w:tcW w:w="3827" w:type="dxa"/>
            <w:vAlign w:val="center"/>
          </w:tcPr>
          <w:p w:rsidR="00270DD4" w:rsidRPr="00270DD4" w:rsidRDefault="00F47785"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270DD4" w:rsidRPr="00270DD4" w:rsidTr="00270DD4">
        <w:trPr>
          <w:trHeight w:val="369"/>
        </w:trPr>
        <w:tc>
          <w:tcPr>
            <w:tcW w:w="5797" w:type="dxa"/>
            <w:vAlign w:val="center"/>
          </w:tcPr>
          <w:p w:rsidR="00270DD4" w:rsidRPr="00270DD4" w:rsidRDefault="00270DD4" w:rsidP="00270DD4">
            <w:pPr>
              <w:ind w:left="720"/>
              <w:contextualSpacing/>
              <w:jc w:val="right"/>
              <w:rPr>
                <w:rFonts w:ascii="Times New Roman" w:hAnsi="Times New Roman"/>
                <w:b/>
                <w:sz w:val="20"/>
                <w:szCs w:val="20"/>
                <w:lang w:val="en-US"/>
              </w:rPr>
            </w:pPr>
            <w:r w:rsidRPr="00270DD4">
              <w:rPr>
                <w:rFonts w:ascii="Times New Roman" w:hAnsi="Times New Roman"/>
                <w:b/>
                <w:sz w:val="20"/>
                <w:szCs w:val="20"/>
                <w:lang w:val="en-US"/>
              </w:rPr>
              <w:t>Toplam</w:t>
            </w:r>
          </w:p>
        </w:tc>
        <w:tc>
          <w:tcPr>
            <w:tcW w:w="3827" w:type="dxa"/>
            <w:vAlign w:val="center"/>
          </w:tcPr>
          <w:p w:rsidR="00270DD4" w:rsidRPr="00270DD4" w:rsidRDefault="00F47785" w:rsidP="00270DD4">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270DD4" w:rsidRPr="00270DD4" w:rsidRDefault="00270DD4" w:rsidP="00270DD4">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70DD4" w:rsidRPr="00270DD4" w:rsidTr="00F4778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b/>
                <w:sz w:val="20"/>
                <w:szCs w:val="20"/>
              </w:rPr>
              <w:t>DERSİN ÖĞRENİM ÇIKTILARININ PROGRAM ÇIKTILARI (PÇ) İLE OLAN İLİŞKİSİ</w:t>
            </w:r>
          </w:p>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sz w:val="20"/>
                <w:szCs w:val="20"/>
              </w:rPr>
              <w:t>(5: Çok yüksek, 4:</w:t>
            </w:r>
            <w:r w:rsidRPr="00270DD4">
              <w:rPr>
                <w:rFonts w:ascii="Times New Roman" w:hAnsi="Times New Roman"/>
                <w:b/>
                <w:sz w:val="20"/>
                <w:szCs w:val="20"/>
              </w:rPr>
              <w:t xml:space="preserve"> </w:t>
            </w:r>
            <w:r w:rsidRPr="00270DD4">
              <w:rPr>
                <w:rFonts w:ascii="Times New Roman" w:hAnsi="Times New Roman"/>
                <w:sz w:val="20"/>
                <w:szCs w:val="20"/>
              </w:rPr>
              <w:t>Yüksek,</w:t>
            </w:r>
            <w:r w:rsidRPr="00270DD4">
              <w:rPr>
                <w:rFonts w:ascii="Times New Roman" w:hAnsi="Times New Roman"/>
                <w:b/>
                <w:sz w:val="20"/>
                <w:szCs w:val="20"/>
              </w:rPr>
              <w:t xml:space="preserve"> </w:t>
            </w:r>
            <w:r w:rsidRPr="00270DD4">
              <w:rPr>
                <w:rFonts w:ascii="Times New Roman" w:hAnsi="Times New Roman"/>
                <w:sz w:val="20"/>
                <w:szCs w:val="20"/>
              </w:rPr>
              <w:t>3: Orta, 2: Düşük, 1: Çok düşük,)</w:t>
            </w:r>
          </w:p>
        </w:tc>
      </w:tr>
      <w:tr w:rsidR="00270DD4" w:rsidRPr="00270DD4" w:rsidTr="00F4778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70DD4" w:rsidRPr="00270DD4" w:rsidRDefault="00270DD4" w:rsidP="00270DD4">
            <w:pPr>
              <w:spacing w:after="0" w:line="240" w:lineRule="auto"/>
              <w:jc w:val="center"/>
              <w:rPr>
                <w:rFonts w:ascii="Times New Roman" w:hAnsi="Times New Roman"/>
                <w:b/>
                <w:sz w:val="20"/>
                <w:szCs w:val="20"/>
              </w:rPr>
            </w:pPr>
            <w:r w:rsidRPr="00270DD4">
              <w:rPr>
                <w:rFonts w:ascii="Times New Roman" w:hAnsi="Times New Roman"/>
                <w:b/>
                <w:sz w:val="20"/>
                <w:szCs w:val="20"/>
              </w:rPr>
              <w:t>Katkı</w:t>
            </w:r>
          </w:p>
        </w:tc>
      </w:tr>
      <w:tr w:rsidR="00F47785" w:rsidRPr="00270DD4" w:rsidTr="00F4778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1</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2</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3</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4</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lastRenderedPageBreak/>
              <w:t>5</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6</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7</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8</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b/>
                <w:sz w:val="20"/>
                <w:szCs w:val="20"/>
              </w:rPr>
            </w:pPr>
            <w:r w:rsidRPr="00270DD4">
              <w:rPr>
                <w:rFonts w:ascii="Times New Roman" w:hAnsi="Times New Roman"/>
                <w:sz w:val="20"/>
                <w:szCs w:val="20"/>
              </w:rPr>
              <w:t>9</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270DD4" w:rsidRDefault="00F47785" w:rsidP="00F47785">
            <w:pPr>
              <w:spacing w:after="160" w:line="240" w:lineRule="auto"/>
              <w:contextualSpacing/>
              <w:jc w:val="center"/>
              <w:rPr>
                <w:rFonts w:ascii="Times New Roman" w:hAnsi="Times New Roman"/>
                <w:sz w:val="20"/>
                <w:szCs w:val="20"/>
              </w:rPr>
            </w:pPr>
            <w:r w:rsidRPr="00270DD4">
              <w:rPr>
                <w:rFonts w:ascii="Times New Roman" w:hAnsi="Times New Roman"/>
                <w:sz w:val="20"/>
                <w:szCs w:val="20"/>
              </w:rPr>
              <w:t>10</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270DD4"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270DD4" w:rsidTr="00F4778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F47785" w:rsidRPr="00270DD4" w:rsidRDefault="00F47785" w:rsidP="00F47785">
            <w:pPr>
              <w:spacing w:after="0" w:line="240" w:lineRule="auto"/>
              <w:rPr>
                <w:sz w:val="10"/>
                <w:szCs w:val="10"/>
              </w:rPr>
            </w:pPr>
          </w:p>
        </w:tc>
      </w:tr>
    </w:tbl>
    <w:p w:rsidR="00270DD4" w:rsidRPr="00270DD4" w:rsidRDefault="00270DD4" w:rsidP="00270DD4">
      <w:pPr>
        <w:spacing w:after="0" w:line="240" w:lineRule="auto"/>
        <w:rPr>
          <w:rFonts w:asciiTheme="minorHAnsi" w:eastAsiaTheme="minorHAnsi" w:hAnsiTheme="minorHAnsi" w:cstheme="minorBidi"/>
          <w:sz w:val="10"/>
          <w:szCs w:val="10"/>
        </w:rPr>
      </w:pPr>
    </w:p>
    <w:p w:rsidR="00270DD4" w:rsidRPr="00270DD4" w:rsidRDefault="00270DD4" w:rsidP="00270DD4">
      <w:pPr>
        <w:spacing w:after="0" w:line="240" w:lineRule="auto"/>
        <w:rPr>
          <w:rFonts w:asciiTheme="minorHAnsi" w:eastAsiaTheme="minorHAnsi" w:hAnsiTheme="minorHAnsi" w:cstheme="minorBidi"/>
          <w:sz w:val="10"/>
          <w:szCs w:val="10"/>
        </w:rPr>
      </w:pPr>
    </w:p>
    <w:p w:rsidR="00270DD4" w:rsidRPr="00270DD4" w:rsidRDefault="00270DD4" w:rsidP="00270DD4">
      <w:pPr>
        <w:spacing w:after="0" w:line="240" w:lineRule="auto"/>
        <w:rPr>
          <w:rFonts w:asciiTheme="minorHAnsi" w:eastAsiaTheme="minorHAnsi" w:hAnsiTheme="minorHAnsi" w:cstheme="minorBidi"/>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5"/>
        <w:gridCol w:w="2158"/>
        <w:gridCol w:w="1756"/>
        <w:gridCol w:w="1755"/>
      </w:tblGrid>
      <w:tr w:rsidR="00270DD4" w:rsidRPr="00270DD4" w:rsidTr="00270DD4">
        <w:trPr>
          <w:trHeight w:val="449"/>
        </w:trPr>
        <w:tc>
          <w:tcPr>
            <w:tcW w:w="9624" w:type="dxa"/>
            <w:gridSpan w:val="5"/>
            <w:shd w:val="clear" w:color="auto" w:fill="FFF2CC" w:themeFill="accent4" w:themeFillTint="33"/>
            <w:vAlign w:val="center"/>
          </w:tcPr>
          <w:p w:rsidR="00270DD4" w:rsidRPr="00270DD4" w:rsidRDefault="00270DD4" w:rsidP="00270DD4">
            <w:pPr>
              <w:ind w:left="720"/>
              <w:contextualSpacing/>
              <w:jc w:val="center"/>
              <w:rPr>
                <w:rFonts w:ascii="Times New Roman" w:hAnsi="Times New Roman"/>
                <w:sz w:val="20"/>
                <w:szCs w:val="20"/>
                <w:lang w:val="en-US"/>
              </w:rPr>
            </w:pPr>
            <w:r w:rsidRPr="00270DD4">
              <w:rPr>
                <w:rFonts w:ascii="Times New Roman" w:hAnsi="Times New Roman"/>
                <w:b/>
                <w:sz w:val="20"/>
                <w:szCs w:val="20"/>
                <w:lang w:val="en-US"/>
              </w:rPr>
              <w:t>DERSİN YÜRÜTÜCÜLERİ</w:t>
            </w:r>
          </w:p>
        </w:tc>
      </w:tr>
      <w:tr w:rsidR="00270DD4" w:rsidRPr="00270DD4" w:rsidTr="00270DD4">
        <w:trPr>
          <w:trHeight w:val="567"/>
        </w:trPr>
        <w:tc>
          <w:tcPr>
            <w:tcW w:w="1403"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 xml:space="preserve">Yürütücü </w:t>
            </w:r>
          </w:p>
        </w:tc>
        <w:tc>
          <w:tcPr>
            <w:tcW w:w="2268" w:type="dxa"/>
            <w:shd w:val="clear" w:color="auto" w:fill="FFFFFF" w:themeFill="background1"/>
            <w:vAlign w:val="center"/>
          </w:tcPr>
          <w:p w:rsidR="00270DD4" w:rsidRPr="00270DD4" w:rsidRDefault="00F47785" w:rsidP="00F47785">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 Dr. K. Setenay ÖNER</w:t>
            </w:r>
          </w:p>
        </w:tc>
        <w:tc>
          <w:tcPr>
            <w:tcW w:w="2268"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270DD4" w:rsidRPr="00270DD4" w:rsidRDefault="00270DD4" w:rsidP="00270DD4">
            <w:pPr>
              <w:ind w:left="720"/>
              <w:contextualSpacing/>
              <w:jc w:val="center"/>
              <w:rPr>
                <w:rFonts w:ascii="Times New Roman" w:hAnsi="Times New Roman"/>
                <w:sz w:val="20"/>
                <w:szCs w:val="20"/>
                <w:lang w:val="en-US"/>
              </w:rPr>
            </w:pPr>
          </w:p>
        </w:tc>
      </w:tr>
      <w:tr w:rsidR="00270DD4" w:rsidRPr="00270DD4" w:rsidTr="00270DD4">
        <w:trPr>
          <w:trHeight w:val="794"/>
        </w:trPr>
        <w:tc>
          <w:tcPr>
            <w:tcW w:w="1403" w:type="dxa"/>
            <w:shd w:val="clear" w:color="auto" w:fill="FFF2CC" w:themeFill="accent4" w:themeFillTint="33"/>
            <w:vAlign w:val="center"/>
          </w:tcPr>
          <w:p w:rsidR="00270DD4" w:rsidRPr="00270DD4" w:rsidRDefault="00270DD4" w:rsidP="00270DD4">
            <w:pPr>
              <w:ind w:left="720"/>
              <w:contextualSpacing/>
              <w:jc w:val="left"/>
              <w:rPr>
                <w:rFonts w:ascii="Times New Roman" w:hAnsi="Times New Roman"/>
                <w:b/>
                <w:sz w:val="20"/>
                <w:szCs w:val="20"/>
                <w:lang w:val="en-US"/>
              </w:rPr>
            </w:pPr>
            <w:r w:rsidRPr="00270DD4">
              <w:rPr>
                <w:rFonts w:ascii="Times New Roman" w:hAnsi="Times New Roman"/>
                <w:b/>
                <w:sz w:val="20"/>
                <w:szCs w:val="20"/>
                <w:lang w:val="en-US"/>
              </w:rPr>
              <w:t>İmza</w:t>
            </w:r>
          </w:p>
        </w:tc>
        <w:tc>
          <w:tcPr>
            <w:tcW w:w="2268" w:type="dxa"/>
            <w:shd w:val="clear" w:color="auto" w:fill="FFFFFF" w:themeFill="background1"/>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270DD4" w:rsidRPr="00270DD4" w:rsidRDefault="00270DD4" w:rsidP="00270DD4">
            <w:pPr>
              <w:ind w:left="720"/>
              <w:contextualSpacing/>
              <w:jc w:val="center"/>
              <w:rPr>
                <w:rFonts w:ascii="Times New Roman" w:hAnsi="Times New Roman"/>
                <w:color w:val="FF0000"/>
                <w:sz w:val="20"/>
                <w:szCs w:val="20"/>
                <w:lang w:val="en-US"/>
              </w:rPr>
            </w:pPr>
          </w:p>
        </w:tc>
      </w:tr>
    </w:tbl>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Pr="00270DD4" w:rsidRDefault="00270DD4" w:rsidP="00270DD4">
      <w:pPr>
        <w:spacing w:after="0" w:line="240" w:lineRule="auto"/>
        <w:outlineLvl w:val="0"/>
        <w:rPr>
          <w:rFonts w:asciiTheme="minorHAnsi" w:eastAsiaTheme="minorHAnsi" w:hAnsiTheme="minorHAnsi" w:cstheme="minorBidi"/>
        </w:rPr>
      </w:pPr>
    </w:p>
    <w:p w:rsidR="00270DD4" w:rsidRDefault="00270DD4">
      <w:pPr>
        <w:spacing w:after="160" w:line="259" w:lineRule="auto"/>
      </w:pPr>
      <w:r>
        <w:br w:type="page"/>
      </w:r>
    </w:p>
    <w:p w:rsidR="00176D50" w:rsidRPr="00176D50" w:rsidRDefault="00176D50" w:rsidP="00176D50">
      <w:pPr>
        <w:spacing w:after="0" w:line="240" w:lineRule="auto"/>
        <w:outlineLvl w:val="0"/>
        <w:rPr>
          <w:rFonts w:asciiTheme="minorHAnsi" w:eastAsiaTheme="minorHAnsi" w:hAnsiTheme="minorHAnsi" w:cstheme="minorBidi"/>
        </w:rPr>
      </w:pPr>
    </w:p>
    <w:p w:rsidR="00377CCC" w:rsidRPr="00377CCC" w:rsidRDefault="00377CCC" w:rsidP="00377CCC">
      <w:pPr>
        <w:spacing w:after="0" w:line="240" w:lineRule="auto"/>
        <w:outlineLvl w:val="0"/>
        <w:rPr>
          <w:rFonts w:asciiTheme="minorHAnsi" w:eastAsiaTheme="minorHAnsi" w:hAnsiTheme="minorHAnsi" w:cstheme="minorBidi"/>
        </w:rPr>
      </w:pPr>
    </w:p>
    <w:p w:rsidR="00377CCC" w:rsidRPr="00377CCC" w:rsidRDefault="00377CCC" w:rsidP="00377CCC">
      <w:pPr>
        <w:spacing w:after="0" w:line="240" w:lineRule="auto"/>
        <w:outlineLvl w:val="0"/>
        <w:rPr>
          <w:rFonts w:asciiTheme="minorHAnsi" w:eastAsiaTheme="minorHAnsi" w:hAnsiTheme="minorHAnsi" w:cstheme="minorBidi"/>
        </w:rPr>
      </w:pPr>
    </w:p>
    <w:p w:rsidR="00377CCC" w:rsidRPr="00377CCC" w:rsidRDefault="00377CCC" w:rsidP="00377CCC">
      <w:pPr>
        <w:spacing w:after="0" w:line="240" w:lineRule="auto"/>
        <w:jc w:val="center"/>
        <w:rPr>
          <w:rFonts w:ascii="Times New Roman" w:eastAsiaTheme="minorHAnsi" w:hAnsi="Times New Roman"/>
          <w:b/>
          <w:bCs/>
        </w:rPr>
      </w:pPr>
      <w:r w:rsidRPr="00377CCC">
        <w:rPr>
          <w:rFonts w:ascii="Times New Roman" w:eastAsiaTheme="minorHAnsi" w:hAnsi="Times New Roman"/>
          <w:b/>
          <w:bCs/>
        </w:rPr>
        <w:t>T.C.</w:t>
      </w:r>
    </w:p>
    <w:p w:rsidR="00377CCC" w:rsidRPr="00377CCC" w:rsidRDefault="00377CCC" w:rsidP="00377CCC">
      <w:pPr>
        <w:spacing w:after="0" w:line="240" w:lineRule="auto"/>
        <w:jc w:val="center"/>
        <w:rPr>
          <w:rFonts w:ascii="Times New Roman" w:eastAsiaTheme="minorHAnsi" w:hAnsi="Times New Roman"/>
          <w:b/>
          <w:bCs/>
        </w:rPr>
      </w:pPr>
      <w:r w:rsidRPr="00377CCC">
        <w:rPr>
          <w:rFonts w:ascii="Times New Roman" w:eastAsiaTheme="minorHAnsi" w:hAnsi="Times New Roman"/>
          <w:b/>
          <w:noProof/>
          <w:lang w:eastAsia="tr-TR"/>
        </w:rPr>
        <w:drawing>
          <wp:anchor distT="0" distB="0" distL="114300" distR="114300" simplePos="0" relativeHeight="251679744" behindDoc="0" locked="0" layoutInCell="1" allowOverlap="1" wp14:anchorId="0CB945BA" wp14:editId="3AB49B94">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77CCC">
        <w:rPr>
          <w:rFonts w:ascii="Times New Roman" w:eastAsiaTheme="minorHAnsi" w:hAnsi="Times New Roman"/>
          <w:b/>
          <w:bCs/>
        </w:rPr>
        <w:t>ESKİŞEHİR OSMANGAZİ ÜNİVERSİTESİ</w:t>
      </w:r>
    </w:p>
    <w:p w:rsidR="00377CCC" w:rsidRPr="00377CCC" w:rsidRDefault="00377CCC" w:rsidP="00377CCC">
      <w:pPr>
        <w:spacing w:before="120" w:after="0" w:line="240" w:lineRule="auto"/>
        <w:ind w:firstLine="708"/>
        <w:jc w:val="center"/>
        <w:rPr>
          <w:rFonts w:ascii="Times New Roman" w:eastAsiaTheme="minorHAnsi" w:hAnsi="Times New Roman"/>
          <w:b/>
        </w:rPr>
      </w:pPr>
      <w:r w:rsidRPr="00377CCC">
        <w:rPr>
          <w:rFonts w:ascii="Times New Roman" w:eastAsiaTheme="minorHAnsi" w:hAnsi="Times New Roman"/>
          <w:b/>
        </w:rPr>
        <w:t>SAĞLIK BİLİMLERİ ENSTİTÜSÜ</w:t>
      </w:r>
    </w:p>
    <w:p w:rsidR="00377CCC" w:rsidRPr="00377CCC" w:rsidRDefault="00F47785" w:rsidP="00377CCC">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377CCC" w:rsidRPr="00377CCC">
        <w:rPr>
          <w:rFonts w:ascii="Times New Roman" w:eastAsiaTheme="minorHAnsi" w:hAnsi="Times New Roman"/>
          <w:b/>
        </w:rPr>
        <w:t xml:space="preserve"> ANABİLİM</w:t>
      </w:r>
      <w:proofErr w:type="gramEnd"/>
      <w:r w:rsidR="00377CCC" w:rsidRPr="00377CCC">
        <w:rPr>
          <w:rFonts w:ascii="Times New Roman" w:eastAsiaTheme="minorHAnsi" w:hAnsi="Times New Roman"/>
          <w:b/>
        </w:rPr>
        <w:t xml:space="preserve"> DALI</w:t>
      </w:r>
    </w:p>
    <w:p w:rsidR="00377CCC" w:rsidRPr="00377CCC" w:rsidRDefault="00377CCC" w:rsidP="00377CCC">
      <w:pPr>
        <w:spacing w:before="120" w:after="0" w:line="240" w:lineRule="auto"/>
        <w:ind w:firstLine="708"/>
        <w:jc w:val="center"/>
        <w:rPr>
          <w:rFonts w:ascii="Times New Roman" w:eastAsiaTheme="minorHAnsi" w:hAnsi="Times New Roman"/>
          <w:b/>
        </w:rPr>
      </w:pPr>
      <w:r w:rsidRPr="00377CCC">
        <w:rPr>
          <w:rFonts w:ascii="Times New Roman" w:eastAsiaTheme="minorHAnsi" w:hAnsi="Times New Roman"/>
          <w:b/>
        </w:rPr>
        <w:t>DERS BİLGİ FORMU</w:t>
      </w:r>
    </w:p>
    <w:p w:rsidR="00377CCC" w:rsidRPr="00377CCC" w:rsidRDefault="00377CCC" w:rsidP="00377CCC">
      <w:pPr>
        <w:spacing w:after="0" w:line="259" w:lineRule="auto"/>
        <w:jc w:val="center"/>
        <w:rPr>
          <w:rFonts w:ascii="Times New Roman" w:eastAsiaTheme="minorHAnsi" w:hAnsi="Times New Roman"/>
          <w:b/>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77CCC" w:rsidRPr="00377CCC" w:rsidTr="00F47785">
        <w:trPr>
          <w:trHeight w:val="312"/>
        </w:trPr>
        <w:tc>
          <w:tcPr>
            <w:tcW w:w="6506"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Adı</w:t>
            </w:r>
          </w:p>
        </w:tc>
        <w:tc>
          <w:tcPr>
            <w:tcW w:w="3118"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Kodu</w:t>
            </w:r>
          </w:p>
        </w:tc>
      </w:tr>
      <w:tr w:rsidR="00377CCC" w:rsidRPr="00377CCC" w:rsidTr="00F47785">
        <w:trPr>
          <w:trHeight w:val="397"/>
        </w:trPr>
        <w:tc>
          <w:tcPr>
            <w:tcW w:w="6506" w:type="dxa"/>
            <w:vAlign w:val="center"/>
          </w:tcPr>
          <w:p w:rsidR="00377CCC" w:rsidRPr="00377CCC" w:rsidRDefault="00F47785" w:rsidP="00377CCC">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KANONİK VE NONLİNEER KANONİK KORELASYON ANALİZİ</w:t>
            </w:r>
          </w:p>
        </w:tc>
        <w:tc>
          <w:tcPr>
            <w:tcW w:w="3118" w:type="dxa"/>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522001311</w:t>
            </w:r>
          </w:p>
        </w:tc>
      </w:tr>
    </w:tbl>
    <w:p w:rsidR="00377CCC" w:rsidRPr="00377CCC" w:rsidRDefault="00377CCC" w:rsidP="00377CCC">
      <w:pPr>
        <w:spacing w:after="0" w:line="240" w:lineRule="auto"/>
        <w:rPr>
          <w:rFonts w:asciiTheme="minorHAnsi" w:eastAsiaTheme="minorHAnsi" w:hAnsiTheme="minorHAnsi" w:cstheme="minorBidi"/>
          <w:sz w:val="10"/>
          <w:szCs w:val="10"/>
        </w:rPr>
      </w:pPr>
    </w:p>
    <w:tbl>
      <w:tblPr>
        <w:tblStyle w:val="TabloKlavuzu12"/>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377CCC" w:rsidRPr="00377CCC" w:rsidTr="00F4778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AKTS</w:t>
            </w:r>
          </w:p>
        </w:tc>
      </w:tr>
      <w:tr w:rsidR="00377CCC" w:rsidRPr="00377CCC" w:rsidTr="00F4778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377CCC" w:rsidRPr="00377CCC" w:rsidRDefault="00377CCC" w:rsidP="00377CCC">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377CCC" w:rsidRPr="00377CCC" w:rsidRDefault="00377CCC" w:rsidP="00377CCC">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377CCC" w:rsidRPr="00377CCC" w:rsidRDefault="00377CCC" w:rsidP="00377CCC">
            <w:pPr>
              <w:ind w:left="720"/>
              <w:contextualSpacing/>
              <w:jc w:val="left"/>
              <w:rPr>
                <w:rFonts w:ascii="Times New Roman" w:hAnsi="Times New Roman"/>
                <w:b/>
                <w:sz w:val="20"/>
                <w:szCs w:val="20"/>
                <w:lang w:val="en-US"/>
              </w:rPr>
            </w:pPr>
          </w:p>
        </w:tc>
      </w:tr>
      <w:tr w:rsidR="00377CCC" w:rsidRPr="00377CCC" w:rsidTr="00F4778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377CCC" w:rsidRPr="00377CCC" w:rsidTr="00F47785">
        <w:trPr>
          <w:trHeight w:val="305"/>
        </w:trPr>
        <w:tc>
          <w:tcPr>
            <w:tcW w:w="9645" w:type="dxa"/>
            <w:gridSpan w:val="11"/>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Kategorisi (kredi dağılımı)</w:t>
            </w:r>
          </w:p>
        </w:tc>
      </w:tr>
      <w:tr w:rsidR="00377CCC" w:rsidRPr="00377CCC" w:rsidTr="00F47785">
        <w:trPr>
          <w:trHeight w:val="661"/>
        </w:trPr>
        <w:tc>
          <w:tcPr>
            <w:tcW w:w="1545"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Sağlık Bilimleri</w:t>
            </w:r>
          </w:p>
        </w:tc>
      </w:tr>
      <w:tr w:rsidR="00377CCC" w:rsidRPr="00377CCC" w:rsidTr="00F47785">
        <w:trPr>
          <w:trHeight w:val="388"/>
        </w:trPr>
        <w:tc>
          <w:tcPr>
            <w:tcW w:w="1545"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701" w:type="dxa"/>
            <w:gridSpan w:val="2"/>
            <w:vAlign w:val="center"/>
          </w:tcPr>
          <w:p w:rsidR="00377CCC" w:rsidRPr="00377CCC" w:rsidRDefault="00377CCC" w:rsidP="00377CCC">
            <w:pPr>
              <w:ind w:left="720"/>
              <w:contextualSpacing/>
              <w:jc w:val="center"/>
              <w:rPr>
                <w:rFonts w:ascii="Times New Roman" w:hAnsi="Times New Roman"/>
                <w:color w:val="FF0000"/>
                <w:sz w:val="20"/>
                <w:szCs w:val="20"/>
                <w:lang w:val="en-US"/>
              </w:rPr>
            </w:pPr>
          </w:p>
        </w:tc>
        <w:tc>
          <w:tcPr>
            <w:tcW w:w="1417" w:type="dxa"/>
            <w:gridSpan w:val="2"/>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559" w:type="dxa"/>
            <w:gridSpan w:val="2"/>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843" w:type="dxa"/>
            <w:gridSpan w:val="2"/>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580" w:type="dxa"/>
            <w:gridSpan w:val="2"/>
          </w:tcPr>
          <w:p w:rsidR="00377CCC" w:rsidRPr="00377CCC" w:rsidRDefault="00377CCC" w:rsidP="00377CCC">
            <w:pPr>
              <w:ind w:left="720"/>
              <w:contextualSpacing/>
              <w:jc w:val="center"/>
              <w:rPr>
                <w:rFonts w:ascii="Times New Roman" w:hAnsi="Times New Roman"/>
                <w:b/>
                <w:bCs/>
                <w:sz w:val="20"/>
                <w:szCs w:val="20"/>
                <w:lang w:val="en-US"/>
              </w:rPr>
            </w:pPr>
            <w:r w:rsidRPr="00377CCC">
              <w:rPr>
                <w:rFonts w:ascii="Times New Roman" w:hAnsi="Times New Roman"/>
                <w:b/>
                <w:bCs/>
                <w:sz w:val="20"/>
                <w:szCs w:val="20"/>
                <w:lang w:val="en-US"/>
              </w:rPr>
              <w:t>X</w:t>
            </w:r>
          </w:p>
        </w:tc>
      </w:tr>
    </w:tbl>
    <w:p w:rsidR="00377CCC" w:rsidRPr="00377CCC" w:rsidRDefault="00377CCC" w:rsidP="00377CCC">
      <w:pPr>
        <w:spacing w:after="0" w:line="240" w:lineRule="auto"/>
        <w:rPr>
          <w:rFonts w:asciiTheme="minorHAnsi" w:eastAsiaTheme="minorHAnsi" w:hAnsiTheme="minorHAnsi" w:cstheme="minorBidi"/>
          <w:sz w:val="10"/>
          <w:szCs w:val="1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77CCC" w:rsidRPr="00377CCC" w:rsidTr="00F47785">
        <w:trPr>
          <w:trHeight w:val="312"/>
        </w:trPr>
        <w:tc>
          <w:tcPr>
            <w:tcW w:w="3208"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Dili</w:t>
            </w:r>
          </w:p>
        </w:tc>
        <w:tc>
          <w:tcPr>
            <w:tcW w:w="3208"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Seviyesi</w:t>
            </w:r>
          </w:p>
        </w:tc>
        <w:tc>
          <w:tcPr>
            <w:tcW w:w="3208"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Türü</w:t>
            </w:r>
          </w:p>
        </w:tc>
      </w:tr>
      <w:tr w:rsidR="00377CCC" w:rsidRPr="00377CCC" w:rsidTr="00F47785">
        <w:trPr>
          <w:trHeight w:val="397"/>
        </w:trPr>
        <w:tc>
          <w:tcPr>
            <w:tcW w:w="3208" w:type="dxa"/>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377CCC" w:rsidRPr="00377CCC" w:rsidRDefault="00377CCC" w:rsidP="00377CCC">
      <w:pPr>
        <w:spacing w:after="0" w:line="240" w:lineRule="auto"/>
        <w:rPr>
          <w:rFonts w:asciiTheme="minorHAnsi" w:eastAsiaTheme="minorHAnsi" w:hAnsiTheme="minorHAnsi" w:cstheme="minorBidi"/>
          <w:sz w:val="10"/>
          <w:szCs w:val="10"/>
        </w:rPr>
      </w:pPr>
    </w:p>
    <w:p w:rsidR="00377CCC" w:rsidRPr="00377CCC" w:rsidRDefault="00377CCC" w:rsidP="00377CCC">
      <w:pPr>
        <w:spacing w:after="0" w:line="240" w:lineRule="auto"/>
        <w:rPr>
          <w:rFonts w:asciiTheme="minorHAnsi" w:eastAsiaTheme="minorHAnsi" w:hAnsiTheme="minorHAnsi" w:cstheme="minorBidi"/>
          <w:sz w:val="10"/>
          <w:szCs w:val="1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7CCC" w:rsidRPr="00377CCC" w:rsidTr="00F47785">
        <w:trPr>
          <w:trHeight w:val="421"/>
        </w:trPr>
        <w:tc>
          <w:tcPr>
            <w:tcW w:w="2112" w:type="dxa"/>
            <w:shd w:val="clear" w:color="auto" w:fill="FFF2CC" w:themeFill="accent4" w:themeFillTint="33"/>
            <w:vAlign w:val="center"/>
          </w:tcPr>
          <w:p w:rsidR="00377CCC" w:rsidRPr="00377CCC" w:rsidRDefault="00377CCC" w:rsidP="00377CCC">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Önkoşul Dersleri</w:t>
            </w:r>
          </w:p>
        </w:tc>
        <w:tc>
          <w:tcPr>
            <w:tcW w:w="7512" w:type="dxa"/>
            <w:shd w:val="clear" w:color="auto" w:fill="FFFFFF" w:themeFill="background1"/>
            <w:vAlign w:val="center"/>
          </w:tcPr>
          <w:p w:rsidR="00377CCC" w:rsidRPr="00377CCC" w:rsidRDefault="00377CCC" w:rsidP="00377CCC">
            <w:pPr>
              <w:ind w:left="720"/>
              <w:contextualSpacing/>
              <w:jc w:val="left"/>
              <w:rPr>
                <w:rFonts w:ascii="Times New Roman" w:hAnsi="Times New Roman"/>
                <w:sz w:val="20"/>
                <w:szCs w:val="20"/>
                <w:highlight w:val="yellow"/>
                <w:lang w:val="en-US"/>
              </w:rPr>
            </w:pPr>
          </w:p>
        </w:tc>
      </w:tr>
      <w:tr w:rsidR="00377CCC" w:rsidRPr="00377CCC" w:rsidTr="00F47785">
        <w:trPr>
          <w:trHeight w:val="1012"/>
        </w:trPr>
        <w:tc>
          <w:tcPr>
            <w:tcW w:w="2112" w:type="dxa"/>
            <w:shd w:val="clear" w:color="auto" w:fill="FFF2CC" w:themeFill="accent4" w:themeFillTint="33"/>
            <w:vAlign w:val="center"/>
          </w:tcPr>
          <w:p w:rsidR="00377CCC" w:rsidRPr="00377CCC" w:rsidRDefault="00377CCC" w:rsidP="00377CCC">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Dersin Amacı</w:t>
            </w:r>
          </w:p>
        </w:tc>
        <w:tc>
          <w:tcPr>
            <w:tcW w:w="7512" w:type="dxa"/>
            <w:shd w:val="clear" w:color="auto" w:fill="FFFFFF" w:themeFill="background1"/>
            <w:vAlign w:val="center"/>
          </w:tcPr>
          <w:p w:rsidR="00377CCC" w:rsidRPr="00377CCC" w:rsidRDefault="00F47785" w:rsidP="00F47785">
            <w:pPr>
              <w:contextualSpacing/>
              <w:jc w:val="left"/>
              <w:rPr>
                <w:rFonts w:ascii="Times New Roman" w:hAnsi="Times New Roman"/>
                <w:sz w:val="20"/>
                <w:szCs w:val="20"/>
                <w:lang w:val="en-US"/>
              </w:rPr>
            </w:pPr>
            <w:r w:rsidRPr="006751FA">
              <w:rPr>
                <w:rFonts w:ascii="Times New Roman" w:hAnsi="Times New Roman"/>
                <w:color w:val="000000"/>
                <w:sz w:val="20"/>
                <w:szCs w:val="20"/>
              </w:rPr>
              <w:t>Bu ders, Kanonik ve Nonlineer Kanonik Korelasyon Analizini öğrencilere öğretmeyi amaçlamaktadır</w:t>
            </w:r>
          </w:p>
        </w:tc>
      </w:tr>
      <w:tr w:rsidR="00377CCC" w:rsidRPr="00377CCC" w:rsidTr="00F47785">
        <w:trPr>
          <w:trHeight w:val="984"/>
        </w:trPr>
        <w:tc>
          <w:tcPr>
            <w:tcW w:w="2112" w:type="dxa"/>
            <w:shd w:val="clear" w:color="auto" w:fill="FFF2CC" w:themeFill="accent4" w:themeFillTint="33"/>
            <w:vAlign w:val="center"/>
          </w:tcPr>
          <w:p w:rsidR="00377CCC" w:rsidRPr="00377CCC" w:rsidRDefault="00377CCC" w:rsidP="00377CCC">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Dersin Kısa İçeriği</w:t>
            </w:r>
          </w:p>
        </w:tc>
        <w:tc>
          <w:tcPr>
            <w:tcW w:w="7512" w:type="dxa"/>
            <w:shd w:val="clear" w:color="auto" w:fill="FFFFFF" w:themeFill="background1"/>
            <w:vAlign w:val="center"/>
          </w:tcPr>
          <w:p w:rsidR="00377CCC" w:rsidRPr="00377CCC" w:rsidRDefault="00F47785" w:rsidP="00F47785">
            <w:pPr>
              <w:contextualSpacing/>
              <w:jc w:val="left"/>
              <w:rPr>
                <w:rFonts w:ascii="Times New Roman" w:hAnsi="Times New Roman"/>
                <w:sz w:val="20"/>
                <w:szCs w:val="20"/>
                <w:lang w:val="en-US"/>
              </w:rPr>
            </w:pPr>
            <w:r w:rsidRPr="006751FA">
              <w:rPr>
                <w:rFonts w:ascii="Times New Roman" w:hAnsi="Times New Roman"/>
                <w:color w:val="000000"/>
                <w:sz w:val="20"/>
                <w:szCs w:val="20"/>
              </w:rPr>
              <w:t>Bu ders, Doğrusal ve doğrusal olmayan kanonik korelayon analizi tanım ve gösterimleri, formülizasyonu, el ile çözümleri, uygulamaları, bilgisayar çözümleri, Gerçek bir uygulaması ve uygulama sunumu konularını içermektedir.</w:t>
            </w:r>
          </w:p>
        </w:tc>
      </w:tr>
    </w:tbl>
    <w:p w:rsidR="00377CCC" w:rsidRPr="00377CCC" w:rsidRDefault="00377CCC" w:rsidP="00377CCC">
      <w:pPr>
        <w:spacing w:after="0" w:line="240" w:lineRule="auto"/>
        <w:rPr>
          <w:rFonts w:asciiTheme="minorHAnsi" w:eastAsiaTheme="minorHAnsi" w:hAnsiTheme="minorHAnsi" w:cstheme="minorBidi"/>
          <w:sz w:val="10"/>
          <w:szCs w:val="10"/>
        </w:rPr>
      </w:pPr>
    </w:p>
    <w:tbl>
      <w:tblPr>
        <w:tblStyle w:val="TabloKlavuzu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377CCC" w:rsidRPr="00377CCC" w:rsidTr="00F47785">
        <w:trPr>
          <w:trHeight w:val="312"/>
        </w:trPr>
        <w:tc>
          <w:tcPr>
            <w:tcW w:w="4757" w:type="dxa"/>
            <w:gridSpan w:val="2"/>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Ölçme Yöntemleri **</w:t>
            </w: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377CCC" w:rsidRPr="00377CCC" w:rsidRDefault="00377CCC" w:rsidP="00377CCC">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377CCC" w:rsidRPr="00377CCC" w:rsidRDefault="00377CCC" w:rsidP="00377CCC">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3</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4</w:t>
            </w:r>
          </w:p>
        </w:tc>
        <w:tc>
          <w:tcPr>
            <w:tcW w:w="4373" w:type="dxa"/>
            <w:tcBorders>
              <w:left w:val="nil"/>
            </w:tcBorders>
            <w:vAlign w:val="center"/>
          </w:tcPr>
          <w:p w:rsidR="00377CCC" w:rsidRPr="00377CCC" w:rsidRDefault="00377CCC" w:rsidP="00377CCC">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lastRenderedPageBreak/>
              <w:t>5</w:t>
            </w:r>
          </w:p>
        </w:tc>
        <w:tc>
          <w:tcPr>
            <w:tcW w:w="4373" w:type="dxa"/>
            <w:tcBorders>
              <w:left w:val="nil"/>
            </w:tcBorders>
            <w:vAlign w:val="center"/>
          </w:tcPr>
          <w:p w:rsidR="00377CCC" w:rsidRPr="00377CCC" w:rsidRDefault="00377CCC" w:rsidP="00377CCC">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6</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7</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8</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9</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10</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11</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12</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465"/>
        </w:trPr>
        <w:tc>
          <w:tcPr>
            <w:tcW w:w="384" w:type="dxa"/>
            <w:tcBorders>
              <w:top w:val="single" w:sz="4" w:space="0" w:color="auto"/>
              <w:bottom w:val="single" w:sz="4" w:space="0" w:color="auto"/>
              <w:right w:val="nil"/>
            </w:tcBorders>
            <w:shd w:val="clear" w:color="auto" w:fill="FFFFFF" w:themeFill="background1"/>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13</w:t>
            </w:r>
          </w:p>
        </w:tc>
        <w:tc>
          <w:tcPr>
            <w:tcW w:w="4373" w:type="dxa"/>
            <w:tcBorders>
              <w:left w:val="nil"/>
            </w:tcBorders>
            <w:vAlign w:val="center"/>
          </w:tcPr>
          <w:p w:rsidR="00377CCC" w:rsidRPr="00377CCC" w:rsidRDefault="00377CCC" w:rsidP="00377CCC">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4" w:type="dxa"/>
            <w:vAlign w:val="center"/>
          </w:tcPr>
          <w:p w:rsidR="00377CCC" w:rsidRPr="00377CCC" w:rsidRDefault="00377CCC" w:rsidP="00377CCC">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377CCC" w:rsidRPr="00377CCC" w:rsidRDefault="00377CCC" w:rsidP="00377CCC">
            <w:pPr>
              <w:ind w:left="720"/>
              <w:contextualSpacing/>
              <w:jc w:val="center"/>
              <w:rPr>
                <w:rFonts w:ascii="Times New Roman" w:hAnsi="Times New Roman"/>
                <w:sz w:val="20"/>
                <w:szCs w:val="20"/>
                <w:lang w:val="en-US"/>
              </w:rPr>
            </w:pPr>
          </w:p>
        </w:tc>
      </w:tr>
    </w:tbl>
    <w:p w:rsidR="00377CCC" w:rsidRPr="00377CCC" w:rsidRDefault="00377CCC" w:rsidP="00377CCC">
      <w:pPr>
        <w:tabs>
          <w:tab w:val="center" w:pos="4536"/>
          <w:tab w:val="right" w:pos="9072"/>
        </w:tabs>
        <w:spacing w:after="0" w:line="240" w:lineRule="auto"/>
        <w:ind w:left="284" w:hanging="284"/>
        <w:jc w:val="both"/>
        <w:rPr>
          <w:rFonts w:ascii="Times New Roman" w:eastAsiaTheme="minorHAnsi" w:hAnsi="Times New Roman"/>
          <w:sz w:val="16"/>
          <w:szCs w:val="16"/>
        </w:rPr>
      </w:pPr>
      <w:r w:rsidRPr="00377CCC">
        <w:rPr>
          <w:rFonts w:ascii="Times New Roman" w:eastAsiaTheme="minorHAnsi" w:hAnsi="Times New Roman"/>
          <w:b/>
          <w:sz w:val="16"/>
          <w:szCs w:val="16"/>
        </w:rPr>
        <w:t>*Öğretim Yöntemleri 1:</w:t>
      </w:r>
      <w:r w:rsidRPr="00377CCC">
        <w:rPr>
          <w:rFonts w:ascii="Times New Roman" w:eastAsiaTheme="minorHAnsi" w:hAnsi="Times New Roman"/>
          <w:sz w:val="16"/>
          <w:szCs w:val="16"/>
        </w:rPr>
        <w:t>Anlatım, 2</w:t>
      </w:r>
      <w:r w:rsidRPr="00377CCC">
        <w:rPr>
          <w:rFonts w:ascii="Times New Roman" w:eastAsiaTheme="minorHAnsi" w:hAnsi="Times New Roman"/>
          <w:b/>
          <w:sz w:val="16"/>
          <w:szCs w:val="16"/>
        </w:rPr>
        <w:t>:</w:t>
      </w:r>
      <w:r w:rsidRPr="00377CCC">
        <w:rPr>
          <w:rFonts w:ascii="Times New Roman" w:eastAsiaTheme="minorHAnsi" w:hAnsi="Times New Roman"/>
          <w:sz w:val="16"/>
          <w:szCs w:val="16"/>
        </w:rPr>
        <w:t xml:space="preserve">Tartışma, </w:t>
      </w:r>
      <w:r w:rsidRPr="00377CCC">
        <w:rPr>
          <w:rFonts w:ascii="Times New Roman" w:eastAsiaTheme="minorHAnsi" w:hAnsi="Times New Roman"/>
          <w:b/>
          <w:sz w:val="16"/>
          <w:szCs w:val="16"/>
        </w:rPr>
        <w:t>3:</w:t>
      </w:r>
      <w:r w:rsidRPr="00377CCC">
        <w:rPr>
          <w:rFonts w:ascii="Times New Roman" w:eastAsiaTheme="minorHAnsi" w:hAnsi="Times New Roman"/>
          <w:sz w:val="16"/>
          <w:szCs w:val="16"/>
        </w:rPr>
        <w:t xml:space="preserve">Deney,  </w:t>
      </w:r>
      <w:r w:rsidRPr="00377CCC">
        <w:rPr>
          <w:rFonts w:ascii="Times New Roman" w:eastAsiaTheme="minorHAnsi" w:hAnsi="Times New Roman"/>
          <w:b/>
          <w:sz w:val="16"/>
          <w:szCs w:val="16"/>
        </w:rPr>
        <w:t>4:</w:t>
      </w:r>
      <w:r w:rsidRPr="00377CCC">
        <w:rPr>
          <w:rFonts w:ascii="Times New Roman" w:eastAsiaTheme="minorHAnsi" w:hAnsi="Times New Roman"/>
          <w:sz w:val="16"/>
          <w:szCs w:val="16"/>
        </w:rPr>
        <w:t xml:space="preserve">Benzetim,  </w:t>
      </w:r>
      <w:r w:rsidRPr="00377CCC">
        <w:rPr>
          <w:rFonts w:ascii="Times New Roman" w:eastAsiaTheme="minorHAnsi" w:hAnsi="Times New Roman"/>
          <w:b/>
          <w:sz w:val="16"/>
          <w:szCs w:val="16"/>
        </w:rPr>
        <w:t>5:</w:t>
      </w:r>
      <w:r w:rsidRPr="00377CCC">
        <w:rPr>
          <w:rFonts w:ascii="Times New Roman" w:eastAsiaTheme="minorHAnsi" w:hAnsi="Times New Roman"/>
          <w:sz w:val="16"/>
          <w:szCs w:val="16"/>
        </w:rPr>
        <w:t>Soru</w:t>
      </w:r>
      <w:r w:rsidRPr="00377CCC">
        <w:rPr>
          <w:rFonts w:ascii="Cambria Math" w:eastAsiaTheme="minorHAnsi" w:hAnsi="Cambria Math" w:cs="Cambria Math"/>
          <w:sz w:val="16"/>
          <w:szCs w:val="16"/>
        </w:rPr>
        <w:t>‐</w:t>
      </w:r>
      <w:r w:rsidRPr="00377CCC">
        <w:rPr>
          <w:rFonts w:ascii="Times New Roman" w:eastAsiaTheme="minorHAnsi" w:hAnsi="Times New Roman"/>
          <w:sz w:val="16"/>
          <w:szCs w:val="16"/>
        </w:rPr>
        <w:t>Yanıt,</w:t>
      </w:r>
      <w:r w:rsidRPr="00377CCC">
        <w:rPr>
          <w:rFonts w:ascii="Times New Roman" w:eastAsiaTheme="minorHAnsi" w:hAnsi="Times New Roman"/>
          <w:b/>
          <w:sz w:val="16"/>
          <w:szCs w:val="16"/>
        </w:rPr>
        <w:t xml:space="preserve"> 6:</w:t>
      </w:r>
      <w:r w:rsidRPr="00377CCC">
        <w:rPr>
          <w:rFonts w:ascii="Times New Roman" w:eastAsiaTheme="minorHAnsi" w:hAnsi="Times New Roman"/>
          <w:sz w:val="16"/>
          <w:szCs w:val="16"/>
        </w:rPr>
        <w:t xml:space="preserve">Uygulama, </w:t>
      </w:r>
      <w:r w:rsidRPr="00377CCC">
        <w:rPr>
          <w:rFonts w:ascii="Times New Roman" w:eastAsiaTheme="minorHAnsi" w:hAnsi="Times New Roman"/>
          <w:b/>
          <w:sz w:val="16"/>
          <w:szCs w:val="16"/>
        </w:rPr>
        <w:t>7</w:t>
      </w:r>
      <w:r w:rsidRPr="00377CCC">
        <w:rPr>
          <w:rFonts w:ascii="Times New Roman" w:eastAsiaTheme="minorHAnsi" w:hAnsi="Times New Roman"/>
          <w:sz w:val="16"/>
          <w:szCs w:val="16"/>
        </w:rPr>
        <w:t xml:space="preserve">:Gözlem, </w:t>
      </w:r>
      <w:r w:rsidRPr="00377CCC">
        <w:rPr>
          <w:rFonts w:ascii="Times New Roman" w:eastAsiaTheme="minorHAnsi" w:hAnsi="Times New Roman"/>
          <w:b/>
          <w:sz w:val="16"/>
          <w:szCs w:val="16"/>
        </w:rPr>
        <w:t>8</w:t>
      </w:r>
      <w:r w:rsidRPr="00377CCC">
        <w:rPr>
          <w:rFonts w:ascii="Times New Roman" w:eastAsiaTheme="minorHAnsi" w:hAnsi="Times New Roman"/>
          <w:sz w:val="16"/>
          <w:szCs w:val="16"/>
        </w:rPr>
        <w:t xml:space="preserve">:Örnek Olay İncelemesi, </w:t>
      </w:r>
      <w:r w:rsidRPr="00377CCC">
        <w:rPr>
          <w:rFonts w:ascii="Times New Roman" w:eastAsiaTheme="minorHAnsi" w:hAnsi="Times New Roman"/>
          <w:b/>
          <w:sz w:val="16"/>
          <w:szCs w:val="16"/>
        </w:rPr>
        <w:t>9:</w:t>
      </w:r>
      <w:r w:rsidRPr="00377CCC">
        <w:rPr>
          <w:rFonts w:ascii="Times New Roman" w:eastAsiaTheme="minorHAnsi" w:hAnsi="Times New Roman"/>
          <w:sz w:val="16"/>
          <w:szCs w:val="16"/>
        </w:rPr>
        <w:t xml:space="preserve">Teknik Gezi, </w:t>
      </w:r>
      <w:r w:rsidRPr="00377CCC">
        <w:rPr>
          <w:rFonts w:ascii="Times New Roman" w:eastAsiaTheme="minorHAnsi" w:hAnsi="Times New Roman"/>
          <w:b/>
          <w:sz w:val="16"/>
          <w:szCs w:val="16"/>
        </w:rPr>
        <w:t>10:</w:t>
      </w:r>
      <w:r w:rsidRPr="00377CCC">
        <w:rPr>
          <w:rFonts w:ascii="Times New Roman" w:eastAsiaTheme="minorHAnsi" w:hAnsi="Times New Roman"/>
          <w:sz w:val="16"/>
          <w:szCs w:val="16"/>
        </w:rPr>
        <w:t xml:space="preserve">Sorun/Problem Çözme, </w:t>
      </w:r>
      <w:r w:rsidRPr="00377CCC">
        <w:rPr>
          <w:rFonts w:ascii="Times New Roman" w:eastAsiaTheme="minorHAnsi" w:hAnsi="Times New Roman"/>
          <w:b/>
          <w:sz w:val="16"/>
          <w:szCs w:val="16"/>
        </w:rPr>
        <w:t>11:</w:t>
      </w:r>
      <w:r w:rsidRPr="00377CCC">
        <w:rPr>
          <w:rFonts w:ascii="Times New Roman" w:eastAsiaTheme="minorHAnsi" w:hAnsi="Times New Roman"/>
          <w:sz w:val="16"/>
          <w:szCs w:val="16"/>
        </w:rPr>
        <w:t xml:space="preserve">Bireysel Çalışma, </w:t>
      </w:r>
      <w:r w:rsidRPr="00377CCC">
        <w:rPr>
          <w:rFonts w:ascii="Times New Roman" w:eastAsiaTheme="minorHAnsi" w:hAnsi="Times New Roman"/>
          <w:b/>
          <w:sz w:val="16"/>
          <w:szCs w:val="16"/>
        </w:rPr>
        <w:t>12</w:t>
      </w:r>
      <w:r w:rsidRPr="00377CCC">
        <w:rPr>
          <w:rFonts w:ascii="Times New Roman" w:eastAsiaTheme="minorHAnsi" w:hAnsi="Times New Roman"/>
          <w:sz w:val="16"/>
          <w:szCs w:val="16"/>
        </w:rPr>
        <w:t xml:space="preserve">:Takım/Grup Çalışması, </w:t>
      </w:r>
      <w:r w:rsidRPr="00377CCC">
        <w:rPr>
          <w:rFonts w:ascii="Times New Roman" w:eastAsiaTheme="minorHAnsi" w:hAnsi="Times New Roman"/>
          <w:b/>
          <w:sz w:val="16"/>
          <w:szCs w:val="16"/>
        </w:rPr>
        <w:t>13</w:t>
      </w:r>
      <w:r w:rsidRPr="00377CCC">
        <w:rPr>
          <w:rFonts w:ascii="Times New Roman" w:eastAsiaTheme="minorHAnsi" w:hAnsi="Times New Roman"/>
          <w:sz w:val="16"/>
          <w:szCs w:val="16"/>
        </w:rPr>
        <w:t xml:space="preserve">:Beyin Fırtınası, </w:t>
      </w:r>
      <w:r w:rsidRPr="00377CCC">
        <w:rPr>
          <w:rFonts w:ascii="Times New Roman" w:eastAsiaTheme="minorHAnsi" w:hAnsi="Times New Roman"/>
          <w:b/>
          <w:sz w:val="16"/>
          <w:szCs w:val="16"/>
        </w:rPr>
        <w:t>14:</w:t>
      </w:r>
      <w:r w:rsidRPr="00377CCC">
        <w:rPr>
          <w:rFonts w:ascii="Times New Roman" w:eastAsiaTheme="minorHAnsi" w:hAnsi="Times New Roman"/>
          <w:sz w:val="16"/>
          <w:szCs w:val="16"/>
        </w:rPr>
        <w:t xml:space="preserve">Proje Tasarımı / Yönetimi, </w:t>
      </w:r>
      <w:r w:rsidRPr="00377CCC">
        <w:rPr>
          <w:rFonts w:ascii="Times New Roman" w:eastAsiaTheme="minorHAnsi" w:hAnsi="Times New Roman"/>
          <w:b/>
          <w:sz w:val="16"/>
          <w:szCs w:val="16"/>
        </w:rPr>
        <w:t>15:</w:t>
      </w:r>
      <w:r w:rsidRPr="00377CCC">
        <w:rPr>
          <w:rFonts w:ascii="Times New Roman" w:eastAsiaTheme="minorHAnsi" w:hAnsi="Times New Roman"/>
          <w:sz w:val="16"/>
          <w:szCs w:val="16"/>
        </w:rPr>
        <w:t xml:space="preserve">Rapor Hazırlama ve/veya Sunma </w:t>
      </w:r>
    </w:p>
    <w:p w:rsidR="00377CCC" w:rsidRPr="00377CCC" w:rsidRDefault="00377CCC" w:rsidP="00377CCC">
      <w:pPr>
        <w:shd w:val="clear" w:color="auto" w:fill="FFFFFF"/>
        <w:spacing w:after="0" w:line="240" w:lineRule="auto"/>
        <w:ind w:left="284" w:hanging="284"/>
        <w:jc w:val="both"/>
        <w:rPr>
          <w:rFonts w:ascii="Times New Roman" w:eastAsiaTheme="minorHAnsi" w:hAnsi="Times New Roman"/>
          <w:sz w:val="16"/>
          <w:szCs w:val="16"/>
        </w:rPr>
      </w:pPr>
      <w:r w:rsidRPr="00377CCC">
        <w:rPr>
          <w:rFonts w:ascii="Times New Roman" w:eastAsiaTheme="minorHAnsi" w:hAnsi="Times New Roman"/>
          <w:b/>
          <w:sz w:val="16"/>
          <w:szCs w:val="16"/>
        </w:rPr>
        <w:t>**Ölçme Yöntemleri</w:t>
      </w:r>
      <w:r w:rsidRPr="00377CCC">
        <w:rPr>
          <w:rFonts w:ascii="Times New Roman" w:eastAsiaTheme="minorHAnsi" w:hAnsi="Times New Roman"/>
          <w:sz w:val="16"/>
          <w:szCs w:val="16"/>
        </w:rPr>
        <w:t xml:space="preserve"> </w:t>
      </w:r>
      <w:r w:rsidRPr="00377CCC">
        <w:rPr>
          <w:rFonts w:ascii="Times New Roman" w:eastAsiaTheme="minorHAnsi" w:hAnsi="Times New Roman"/>
          <w:b/>
          <w:sz w:val="16"/>
          <w:szCs w:val="16"/>
        </w:rPr>
        <w:t>A:</w:t>
      </w:r>
      <w:r w:rsidRPr="00377CCC">
        <w:rPr>
          <w:rFonts w:ascii="Times New Roman" w:eastAsiaTheme="minorHAnsi" w:hAnsi="Times New Roman"/>
          <w:sz w:val="16"/>
          <w:szCs w:val="16"/>
        </w:rPr>
        <w:t xml:space="preserve">Sınav, </w:t>
      </w:r>
      <w:r w:rsidRPr="00377CCC">
        <w:rPr>
          <w:rFonts w:ascii="Times New Roman" w:eastAsiaTheme="minorHAnsi" w:hAnsi="Times New Roman"/>
          <w:b/>
          <w:sz w:val="16"/>
          <w:szCs w:val="16"/>
        </w:rPr>
        <w:t>B:</w:t>
      </w:r>
      <w:r w:rsidRPr="00377CCC">
        <w:rPr>
          <w:rFonts w:ascii="Times New Roman" w:eastAsiaTheme="minorHAnsi" w:hAnsi="Times New Roman"/>
          <w:sz w:val="16"/>
          <w:szCs w:val="16"/>
        </w:rPr>
        <w:t xml:space="preserve">Kısa Sınav, </w:t>
      </w:r>
      <w:r w:rsidRPr="00377CCC">
        <w:rPr>
          <w:rFonts w:ascii="Times New Roman" w:eastAsiaTheme="minorHAnsi" w:hAnsi="Times New Roman"/>
          <w:b/>
          <w:sz w:val="16"/>
          <w:szCs w:val="16"/>
        </w:rPr>
        <w:t>C:</w:t>
      </w:r>
      <w:r w:rsidRPr="00377CCC">
        <w:rPr>
          <w:rFonts w:ascii="Times New Roman" w:eastAsiaTheme="minorHAnsi" w:hAnsi="Times New Roman"/>
          <w:sz w:val="16"/>
          <w:szCs w:val="16"/>
        </w:rPr>
        <w:t xml:space="preserve">Sözlü Sınav, </w:t>
      </w:r>
      <w:r w:rsidRPr="00377CCC">
        <w:rPr>
          <w:rFonts w:ascii="Times New Roman" w:eastAsiaTheme="minorHAnsi" w:hAnsi="Times New Roman"/>
          <w:b/>
          <w:sz w:val="16"/>
          <w:szCs w:val="16"/>
        </w:rPr>
        <w:t>D:</w:t>
      </w:r>
      <w:r w:rsidRPr="00377CCC">
        <w:rPr>
          <w:rFonts w:ascii="Times New Roman" w:eastAsiaTheme="minorHAnsi" w:hAnsi="Times New Roman"/>
          <w:sz w:val="16"/>
          <w:szCs w:val="16"/>
        </w:rPr>
        <w:t xml:space="preserve">Ödev, </w:t>
      </w:r>
      <w:r w:rsidRPr="00377CCC">
        <w:rPr>
          <w:rFonts w:ascii="Times New Roman" w:eastAsiaTheme="minorHAnsi" w:hAnsi="Times New Roman"/>
          <w:b/>
          <w:sz w:val="16"/>
          <w:szCs w:val="16"/>
        </w:rPr>
        <w:t>E:</w:t>
      </w:r>
      <w:r w:rsidRPr="00377CCC">
        <w:rPr>
          <w:rFonts w:ascii="Times New Roman" w:eastAsiaTheme="minorHAnsi" w:hAnsi="Times New Roman"/>
          <w:sz w:val="16"/>
          <w:szCs w:val="16"/>
        </w:rPr>
        <w:t xml:space="preserve">Rapor, </w:t>
      </w:r>
      <w:r w:rsidRPr="00377CCC">
        <w:rPr>
          <w:rFonts w:ascii="Times New Roman" w:eastAsiaTheme="minorHAnsi" w:hAnsi="Times New Roman"/>
          <w:b/>
          <w:sz w:val="16"/>
          <w:szCs w:val="16"/>
        </w:rPr>
        <w:t>F:</w:t>
      </w:r>
      <w:r w:rsidRPr="00377CCC">
        <w:rPr>
          <w:rFonts w:ascii="Times New Roman" w:eastAsiaTheme="minorHAnsi" w:hAnsi="Times New Roman"/>
          <w:sz w:val="16"/>
          <w:szCs w:val="16"/>
        </w:rPr>
        <w:t xml:space="preserve">Makale İnceleme, </w:t>
      </w:r>
      <w:r w:rsidRPr="00377CCC">
        <w:rPr>
          <w:rFonts w:ascii="Times New Roman" w:eastAsiaTheme="minorHAnsi" w:hAnsi="Times New Roman"/>
          <w:b/>
          <w:sz w:val="16"/>
          <w:szCs w:val="16"/>
        </w:rPr>
        <w:t>G:</w:t>
      </w:r>
      <w:r w:rsidRPr="00377CCC">
        <w:rPr>
          <w:rFonts w:ascii="Times New Roman" w:eastAsiaTheme="minorHAnsi" w:hAnsi="Times New Roman"/>
          <w:sz w:val="16"/>
          <w:szCs w:val="16"/>
        </w:rPr>
        <w:t xml:space="preserve">Sunum, </w:t>
      </w:r>
      <w:r w:rsidRPr="00377CCC">
        <w:rPr>
          <w:rFonts w:ascii="Times New Roman" w:eastAsiaTheme="minorHAnsi" w:hAnsi="Times New Roman"/>
          <w:b/>
          <w:sz w:val="16"/>
          <w:szCs w:val="16"/>
        </w:rPr>
        <w:t>I:</w:t>
      </w:r>
      <w:r w:rsidRPr="00377CCC">
        <w:rPr>
          <w:rFonts w:ascii="Times New Roman" w:eastAsiaTheme="minorHAnsi" w:hAnsi="Times New Roman"/>
          <w:sz w:val="16"/>
          <w:szCs w:val="16"/>
        </w:rPr>
        <w:t xml:space="preserve">Deney Yapma Becerisi, </w:t>
      </w:r>
      <w:r w:rsidRPr="00377CCC">
        <w:rPr>
          <w:rFonts w:ascii="Times New Roman" w:eastAsiaTheme="minorHAnsi" w:hAnsi="Times New Roman"/>
          <w:b/>
          <w:sz w:val="16"/>
          <w:szCs w:val="16"/>
        </w:rPr>
        <w:t>J:</w:t>
      </w:r>
      <w:r w:rsidRPr="00377CCC">
        <w:rPr>
          <w:rFonts w:ascii="Times New Roman" w:eastAsiaTheme="minorHAnsi" w:hAnsi="Times New Roman"/>
          <w:sz w:val="16"/>
          <w:szCs w:val="16"/>
        </w:rPr>
        <w:t xml:space="preserve">Proje İzleme, </w:t>
      </w:r>
      <w:r w:rsidRPr="00377CCC">
        <w:rPr>
          <w:rFonts w:ascii="Times New Roman" w:eastAsiaTheme="minorHAnsi" w:hAnsi="Times New Roman"/>
          <w:b/>
          <w:sz w:val="16"/>
          <w:szCs w:val="16"/>
        </w:rPr>
        <w:t>K</w:t>
      </w:r>
      <w:r w:rsidRPr="00377CCC">
        <w:rPr>
          <w:rFonts w:ascii="Times New Roman" w:eastAsiaTheme="minorHAnsi" w:hAnsi="Times New Roman"/>
          <w:sz w:val="16"/>
          <w:szCs w:val="16"/>
        </w:rPr>
        <w:t xml:space="preserve">:Devam; </w:t>
      </w:r>
      <w:r w:rsidRPr="00377CCC">
        <w:rPr>
          <w:rFonts w:ascii="Times New Roman" w:eastAsiaTheme="minorHAnsi" w:hAnsi="Times New Roman"/>
          <w:b/>
          <w:sz w:val="16"/>
          <w:szCs w:val="16"/>
        </w:rPr>
        <w:t>L</w:t>
      </w:r>
      <w:r w:rsidRPr="00377CCC">
        <w:rPr>
          <w:rFonts w:ascii="Times New Roman" w:eastAsiaTheme="minorHAnsi" w:hAnsi="Times New Roman"/>
          <w:sz w:val="16"/>
          <w:szCs w:val="16"/>
        </w:rPr>
        <w:t>:Juri Sınavı</w:t>
      </w:r>
    </w:p>
    <w:p w:rsidR="00377CCC" w:rsidRPr="00377CCC" w:rsidRDefault="00377CCC" w:rsidP="00377CCC">
      <w:pPr>
        <w:spacing w:after="0" w:line="240" w:lineRule="auto"/>
        <w:rPr>
          <w:rFonts w:asciiTheme="minorHAnsi" w:eastAsiaTheme="minorHAnsi" w:hAnsiTheme="minorHAnsi" w:cstheme="minorBidi"/>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7CCC" w:rsidRPr="00377CCC" w:rsidTr="00F47785">
        <w:trPr>
          <w:trHeight w:val="567"/>
        </w:trPr>
        <w:tc>
          <w:tcPr>
            <w:tcW w:w="2112" w:type="dxa"/>
            <w:shd w:val="clear" w:color="auto" w:fill="FFF2CC" w:themeFill="accent4" w:themeFillTint="33"/>
            <w:vAlign w:val="center"/>
          </w:tcPr>
          <w:p w:rsidR="00377CCC" w:rsidRPr="00377CCC" w:rsidRDefault="00377CCC" w:rsidP="00377CCC">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Temel Ders Kitabı</w:t>
            </w:r>
          </w:p>
        </w:tc>
        <w:tc>
          <w:tcPr>
            <w:tcW w:w="7512" w:type="dxa"/>
            <w:shd w:val="clear" w:color="auto" w:fill="FFFFFF" w:themeFill="background1"/>
            <w:vAlign w:val="center"/>
          </w:tcPr>
          <w:p w:rsidR="00377CCC" w:rsidRPr="00377CCC" w:rsidRDefault="00F47785" w:rsidP="00F47785">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ÖZDAMAR, K</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Paket Programlarla İstatistiksel Veri Analizi 2, Kaan Kitabevi, 2002, Eskişehir</w:t>
            </w:r>
          </w:p>
        </w:tc>
      </w:tr>
      <w:tr w:rsidR="00377CCC" w:rsidRPr="00377CCC" w:rsidTr="00F47785">
        <w:trPr>
          <w:trHeight w:val="843"/>
        </w:trPr>
        <w:tc>
          <w:tcPr>
            <w:tcW w:w="2112" w:type="dxa"/>
            <w:shd w:val="clear" w:color="auto" w:fill="FFF2CC" w:themeFill="accent4" w:themeFillTint="33"/>
            <w:vAlign w:val="center"/>
          </w:tcPr>
          <w:p w:rsidR="00377CCC" w:rsidRPr="00377CCC" w:rsidRDefault="00377CCC" w:rsidP="00377CCC">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Yardımcı Kaynaklar</w:t>
            </w:r>
          </w:p>
        </w:tc>
        <w:tc>
          <w:tcPr>
            <w:tcW w:w="7512" w:type="dxa"/>
            <w:shd w:val="clear" w:color="auto" w:fill="FFFFFF" w:themeFill="background1"/>
            <w:vAlign w:val="center"/>
          </w:tcPr>
          <w:p w:rsidR="00377CCC" w:rsidRPr="00377CCC" w:rsidRDefault="00F47785" w:rsidP="00F47785">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GIFI, A</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Nonlinear Multivariate Analysis, John Wiley &amp; Sons,  1990.</w:t>
            </w:r>
          </w:p>
        </w:tc>
      </w:tr>
      <w:tr w:rsidR="00377CCC" w:rsidRPr="00377CCC" w:rsidTr="00F47785">
        <w:trPr>
          <w:trHeight w:val="567"/>
        </w:trPr>
        <w:tc>
          <w:tcPr>
            <w:tcW w:w="2112" w:type="dxa"/>
            <w:shd w:val="clear" w:color="auto" w:fill="FFF2CC" w:themeFill="accent4" w:themeFillTint="33"/>
            <w:vAlign w:val="center"/>
          </w:tcPr>
          <w:p w:rsidR="00377CCC" w:rsidRPr="00377CCC" w:rsidRDefault="00377CCC" w:rsidP="00377CCC">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377CCC" w:rsidRPr="00377CCC" w:rsidRDefault="00377CCC" w:rsidP="00377CCC">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Bilgisayar, projeksiyon</w:t>
            </w:r>
          </w:p>
        </w:tc>
      </w:tr>
    </w:tbl>
    <w:p w:rsidR="00377CCC" w:rsidRPr="00377CCC" w:rsidRDefault="00377CCC" w:rsidP="00377CCC">
      <w:pPr>
        <w:spacing w:after="0" w:line="240" w:lineRule="auto"/>
        <w:rPr>
          <w:rFonts w:asciiTheme="minorHAnsi" w:eastAsiaTheme="minorHAnsi" w:hAnsiTheme="minorHAnsi" w:cstheme="minorBidi"/>
          <w:sz w:val="14"/>
          <w:szCs w:val="14"/>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377CCC" w:rsidRPr="00377CCC" w:rsidTr="00F47785">
        <w:trPr>
          <w:trHeight w:val="312"/>
        </w:trPr>
        <w:tc>
          <w:tcPr>
            <w:tcW w:w="9624" w:type="dxa"/>
            <w:gridSpan w:val="2"/>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Haftalık Planı</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1</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Korelasyon kavramına genel bakış</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2</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Doğrusal Kanonik Korelasyon analizi</w:t>
            </w:r>
          </w:p>
        </w:tc>
      </w:tr>
      <w:tr w:rsidR="00F47785" w:rsidRPr="00377CCC" w:rsidTr="00F47785">
        <w:trPr>
          <w:trHeight w:val="70"/>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3</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Örnek problem çözümleri</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4</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Spss, Minitab ve diğer programlarda uygulamalar</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5</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Doğrusal Olmayan Kanonik Korelasyon Analizine giriş</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6</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Doğrusal Olmayan Kanonik Korelasyon Analizi </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7</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Örnek problem çözümleri</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Ara Sınavlar</w:t>
            </w:r>
          </w:p>
        </w:tc>
      </w:tr>
      <w:tr w:rsidR="00F47785" w:rsidRPr="00377CCC" w:rsidTr="00F47785">
        <w:trPr>
          <w:trHeight w:val="275"/>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9</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Spss, Minitab ve diğer programlarda uygulamalar</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10</w:t>
            </w:r>
          </w:p>
        </w:tc>
        <w:tc>
          <w:tcPr>
            <w:tcW w:w="8238" w:type="dxa"/>
          </w:tcPr>
          <w:p w:rsidR="00F47785" w:rsidRPr="006751FA" w:rsidRDefault="00F47785" w:rsidP="00F47785">
            <w:pPr>
              <w:pStyle w:val="Balk1"/>
              <w:spacing w:before="0" w:beforeAutospacing="0" w:after="0" w:afterAutospacing="0"/>
              <w:outlineLvl w:val="0"/>
              <w:rPr>
                <w:b w:val="0"/>
                <w:color w:val="000000"/>
                <w:sz w:val="20"/>
                <w:szCs w:val="20"/>
                <w:lang w:val="tr-TR" w:eastAsia="tr-TR"/>
              </w:rPr>
            </w:pPr>
            <w:r w:rsidRPr="006751FA">
              <w:rPr>
                <w:b w:val="0"/>
                <w:color w:val="000000"/>
                <w:sz w:val="20"/>
                <w:szCs w:val="20"/>
                <w:lang w:val="tr-TR" w:eastAsia="tr-TR"/>
              </w:rPr>
              <w:t xml:space="preserve">Gerçek veri setinde </w:t>
            </w:r>
            <w:proofErr w:type="gramStart"/>
            <w:r w:rsidRPr="006751FA">
              <w:rPr>
                <w:b w:val="0"/>
                <w:color w:val="000000"/>
                <w:sz w:val="20"/>
                <w:szCs w:val="20"/>
                <w:lang w:val="tr-TR" w:eastAsia="tr-TR"/>
              </w:rPr>
              <w:t>doğrusal  kanonik</w:t>
            </w:r>
            <w:proofErr w:type="gramEnd"/>
            <w:r w:rsidRPr="006751FA">
              <w:rPr>
                <w:b w:val="0"/>
                <w:color w:val="000000"/>
                <w:sz w:val="20"/>
                <w:szCs w:val="20"/>
                <w:lang w:val="tr-TR" w:eastAsia="tr-TR"/>
              </w:rPr>
              <w:t xml:space="preserve"> korelasyon uygulaması</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11</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Gerçek veri </w:t>
            </w:r>
            <w:proofErr w:type="gramStart"/>
            <w:r w:rsidRPr="006751FA">
              <w:rPr>
                <w:rFonts w:ascii="Times New Roman" w:hAnsi="Times New Roman"/>
                <w:color w:val="000000"/>
                <w:sz w:val="20"/>
                <w:szCs w:val="20"/>
              </w:rPr>
              <w:t>setinde  doğrusal</w:t>
            </w:r>
            <w:proofErr w:type="gramEnd"/>
            <w:r w:rsidRPr="006751FA">
              <w:rPr>
                <w:rFonts w:ascii="Times New Roman" w:hAnsi="Times New Roman"/>
                <w:color w:val="000000"/>
                <w:sz w:val="20"/>
                <w:szCs w:val="20"/>
              </w:rPr>
              <w:t xml:space="preserve"> olmayan kanonik korelasyon uygulaması 1</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12</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Gerçek veri </w:t>
            </w:r>
            <w:proofErr w:type="gramStart"/>
            <w:r w:rsidRPr="006751FA">
              <w:rPr>
                <w:rFonts w:ascii="Times New Roman" w:hAnsi="Times New Roman"/>
                <w:color w:val="000000"/>
                <w:sz w:val="20"/>
                <w:szCs w:val="20"/>
              </w:rPr>
              <w:t>setinde  doğrusal</w:t>
            </w:r>
            <w:proofErr w:type="gramEnd"/>
            <w:r w:rsidRPr="006751FA">
              <w:rPr>
                <w:rFonts w:ascii="Times New Roman" w:hAnsi="Times New Roman"/>
                <w:color w:val="000000"/>
                <w:sz w:val="20"/>
                <w:szCs w:val="20"/>
              </w:rPr>
              <w:t xml:space="preserve"> olmayan kanonik korelasyon uygulaması 2</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13</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Uygulamalar için rapor hazırlama</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14</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Sunum yapma</w:t>
            </w:r>
          </w:p>
        </w:tc>
      </w:tr>
      <w:tr w:rsidR="00F47785" w:rsidRPr="00377CCC" w:rsidTr="00F47785">
        <w:trPr>
          <w:trHeight w:val="283"/>
        </w:trPr>
        <w:tc>
          <w:tcPr>
            <w:tcW w:w="1386" w:type="dxa"/>
            <w:tcBorders>
              <w:top w:val="single" w:sz="4" w:space="0" w:color="auto"/>
              <w:bottom w:val="single" w:sz="4" w:space="0" w:color="auto"/>
              <w:right w:val="nil"/>
            </w:tcBorders>
            <w:shd w:val="clear" w:color="auto" w:fill="FFFFFF" w:themeFill="background1"/>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15</w:t>
            </w:r>
          </w:p>
        </w:tc>
        <w:tc>
          <w:tcPr>
            <w:tcW w:w="8238" w:type="dxa"/>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SAS’ta Uygulamalar</w:t>
            </w:r>
          </w:p>
        </w:tc>
      </w:tr>
      <w:tr w:rsidR="00F47785" w:rsidRPr="00377CCC" w:rsidTr="00F47785">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F47785" w:rsidRPr="00377CCC" w:rsidRDefault="00F47785" w:rsidP="00F47785">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Yarıyıl sonu sınavları</w:t>
            </w:r>
          </w:p>
        </w:tc>
      </w:tr>
    </w:tbl>
    <w:p w:rsidR="00377CCC" w:rsidRPr="00377CCC" w:rsidRDefault="00377CCC" w:rsidP="00377CCC">
      <w:pPr>
        <w:spacing w:after="0" w:line="240" w:lineRule="auto"/>
        <w:rPr>
          <w:rFonts w:asciiTheme="minorHAnsi" w:eastAsiaTheme="minorHAnsi" w:hAnsiTheme="minorHAnsi" w:cstheme="minorBidi"/>
          <w:sz w:val="14"/>
          <w:szCs w:val="14"/>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377CCC" w:rsidRPr="00377CCC" w:rsidTr="00F47785">
        <w:trPr>
          <w:trHeight w:val="312"/>
        </w:trPr>
        <w:tc>
          <w:tcPr>
            <w:tcW w:w="9624" w:type="dxa"/>
            <w:gridSpan w:val="4"/>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Dersin İş Yükünün Hesaplanması</w:t>
            </w:r>
          </w:p>
        </w:tc>
      </w:tr>
      <w:tr w:rsidR="00377CCC" w:rsidRPr="00377CCC" w:rsidTr="00F47785">
        <w:trPr>
          <w:trHeight w:val="312"/>
        </w:trPr>
        <w:tc>
          <w:tcPr>
            <w:tcW w:w="5114"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lastRenderedPageBreak/>
              <w:t>Etkinlikler</w:t>
            </w:r>
          </w:p>
        </w:tc>
        <w:tc>
          <w:tcPr>
            <w:tcW w:w="1437"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Sayısı</w:t>
            </w:r>
          </w:p>
        </w:tc>
        <w:tc>
          <w:tcPr>
            <w:tcW w:w="1470"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Süresi (Saat)</w:t>
            </w:r>
          </w:p>
        </w:tc>
        <w:tc>
          <w:tcPr>
            <w:tcW w:w="1603"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rFonts w:ascii="Times New Roman" w:hAnsi="Times New Roman"/>
                <w:b/>
                <w:sz w:val="20"/>
                <w:szCs w:val="20"/>
                <w:lang w:val="en-US"/>
              </w:rPr>
              <w:t>Toplam İş Yükü (saat)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F47785" w:rsidRPr="007F4185" w:rsidRDefault="00F47785" w:rsidP="00F47785">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Ödev</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 xml:space="preserve">Kısa Sınav </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Kısa Sınav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 xml:space="preserve">Sözlü Sınav </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Sözlü Sınav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Sunum (hazırlık süresi dahil)</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 xml:space="preserve">Uygulama </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Ara sınav</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Ara Sınav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47785" w:rsidRPr="00377CCC" w:rsidTr="00F47785">
        <w:trPr>
          <w:trHeight w:val="312"/>
        </w:trPr>
        <w:tc>
          <w:tcPr>
            <w:tcW w:w="5114" w:type="dxa"/>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Yarıyıl sonu sınavı</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F47785" w:rsidRPr="00377CCC" w:rsidTr="00F47785">
        <w:trPr>
          <w:trHeight w:val="312"/>
        </w:trPr>
        <w:tc>
          <w:tcPr>
            <w:tcW w:w="5114" w:type="dxa"/>
            <w:tcBorders>
              <w:bottom w:val="single" w:sz="12" w:space="0" w:color="auto"/>
            </w:tcBorders>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Yarıyıl sonu sınavı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F47785" w:rsidRPr="00377CCC" w:rsidTr="00F47785">
        <w:trPr>
          <w:trHeight w:val="312"/>
        </w:trPr>
        <w:tc>
          <w:tcPr>
            <w:tcW w:w="5114" w:type="dxa"/>
            <w:tcBorders>
              <w:bottom w:val="single" w:sz="12" w:space="0" w:color="auto"/>
            </w:tcBorders>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Bütünleme Sınav</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F47785" w:rsidRPr="00377CCC" w:rsidTr="00F47785">
        <w:trPr>
          <w:trHeight w:val="312"/>
        </w:trPr>
        <w:tc>
          <w:tcPr>
            <w:tcW w:w="5114" w:type="dxa"/>
            <w:tcBorders>
              <w:bottom w:val="single" w:sz="12" w:space="0" w:color="auto"/>
            </w:tcBorders>
            <w:shd w:val="clear" w:color="auto" w:fill="FFFFFF" w:themeFill="background1"/>
            <w:vAlign w:val="center"/>
          </w:tcPr>
          <w:p w:rsidR="00F47785" w:rsidRPr="00377CCC" w:rsidRDefault="00F47785" w:rsidP="00F47785">
            <w:pPr>
              <w:ind w:left="720"/>
              <w:contextualSpacing/>
              <w:jc w:val="left"/>
              <w:rPr>
                <w:rFonts w:ascii="Times New Roman" w:hAnsi="Times New Roman"/>
                <w:sz w:val="20"/>
                <w:szCs w:val="20"/>
                <w:lang w:val="en-US"/>
              </w:rPr>
            </w:pPr>
            <w:r w:rsidRPr="00377CCC">
              <w:rPr>
                <w:rFonts w:ascii="Times New Roman" w:hAnsi="Times New Roman"/>
                <w:sz w:val="20"/>
                <w:szCs w:val="20"/>
                <w:lang w:val="en-US"/>
              </w:rPr>
              <w:t>Bütünleme Sınav Hazırlık</w:t>
            </w:r>
          </w:p>
        </w:tc>
        <w:tc>
          <w:tcPr>
            <w:tcW w:w="1437"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F47785" w:rsidRPr="007F4185" w:rsidRDefault="00F47785" w:rsidP="00F4778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47785" w:rsidRPr="00377CCC" w:rsidTr="00F47785">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F47785" w:rsidRPr="00377CCC" w:rsidRDefault="00F47785" w:rsidP="00F47785">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F47785" w:rsidRPr="00377CCC" w:rsidRDefault="00F47785" w:rsidP="00F47785">
            <w:pPr>
              <w:ind w:left="720"/>
              <w:contextualSpacing/>
              <w:jc w:val="right"/>
              <w:rPr>
                <w:rFonts w:ascii="Times New Roman" w:hAnsi="Times New Roman"/>
                <w:sz w:val="20"/>
                <w:szCs w:val="20"/>
                <w:lang w:val="en-US"/>
              </w:rPr>
            </w:pPr>
            <w:r w:rsidRPr="00377CCC">
              <w:rPr>
                <w:rFonts w:ascii="Times New Roman" w:hAnsi="Times New Roman"/>
                <w:b/>
                <w:sz w:val="20"/>
                <w:szCs w:val="20"/>
                <w:lang w:val="en-US"/>
              </w:rPr>
              <w:t>Toplam iş yükü</w:t>
            </w:r>
          </w:p>
        </w:tc>
        <w:tc>
          <w:tcPr>
            <w:tcW w:w="1603" w:type="dxa"/>
            <w:shd w:val="clear" w:color="auto" w:fill="FFFFFF" w:themeFill="background1"/>
            <w:vAlign w:val="center"/>
          </w:tcPr>
          <w:p w:rsidR="00F47785" w:rsidRPr="00377CCC" w:rsidRDefault="00F47785" w:rsidP="00F47785">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F47785" w:rsidRPr="00377CCC" w:rsidTr="00F47785">
        <w:trPr>
          <w:trHeight w:val="347"/>
        </w:trPr>
        <w:tc>
          <w:tcPr>
            <w:tcW w:w="5114" w:type="dxa"/>
            <w:tcBorders>
              <w:top w:val="nil"/>
              <w:left w:val="nil"/>
              <w:bottom w:val="nil"/>
              <w:right w:val="single" w:sz="12" w:space="0" w:color="auto"/>
            </w:tcBorders>
            <w:shd w:val="clear" w:color="auto" w:fill="FFFFFF" w:themeFill="background1"/>
            <w:vAlign w:val="center"/>
          </w:tcPr>
          <w:p w:rsidR="00F47785" w:rsidRPr="00377CCC" w:rsidRDefault="00F47785" w:rsidP="00F47785">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F47785" w:rsidRPr="00377CCC" w:rsidRDefault="00F47785" w:rsidP="00F47785">
            <w:pPr>
              <w:ind w:left="720"/>
              <w:contextualSpacing/>
              <w:jc w:val="right"/>
              <w:rPr>
                <w:rFonts w:ascii="Times New Roman" w:hAnsi="Times New Roman"/>
                <w:sz w:val="20"/>
                <w:szCs w:val="20"/>
                <w:lang w:val="en-US"/>
              </w:rPr>
            </w:pPr>
            <w:r w:rsidRPr="00377CCC">
              <w:rPr>
                <w:rFonts w:ascii="Times New Roman" w:hAnsi="Times New Roman"/>
                <w:b/>
                <w:sz w:val="20"/>
                <w:szCs w:val="20"/>
                <w:lang w:val="en-US"/>
              </w:rPr>
              <w:t>Toplam iş yükü / 30</w:t>
            </w:r>
          </w:p>
        </w:tc>
        <w:tc>
          <w:tcPr>
            <w:tcW w:w="1603" w:type="dxa"/>
            <w:shd w:val="clear" w:color="auto" w:fill="FFFFFF" w:themeFill="background1"/>
            <w:vAlign w:val="center"/>
          </w:tcPr>
          <w:p w:rsidR="00F47785" w:rsidRPr="00377CCC" w:rsidRDefault="00F47785" w:rsidP="00F47785">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F47785" w:rsidRPr="00377CCC" w:rsidTr="00F47785">
        <w:trPr>
          <w:trHeight w:val="312"/>
        </w:trPr>
        <w:tc>
          <w:tcPr>
            <w:tcW w:w="5114" w:type="dxa"/>
            <w:tcBorders>
              <w:top w:val="nil"/>
              <w:left w:val="nil"/>
              <w:bottom w:val="nil"/>
              <w:right w:val="single" w:sz="12" w:space="0" w:color="auto"/>
            </w:tcBorders>
            <w:vAlign w:val="center"/>
          </w:tcPr>
          <w:p w:rsidR="00F47785" w:rsidRPr="00377CCC" w:rsidRDefault="00F47785" w:rsidP="00F47785">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F47785" w:rsidRPr="00377CCC" w:rsidRDefault="00F47785" w:rsidP="00F47785">
            <w:pPr>
              <w:ind w:left="720"/>
              <w:contextualSpacing/>
              <w:jc w:val="right"/>
              <w:rPr>
                <w:rFonts w:ascii="Times New Roman" w:hAnsi="Times New Roman"/>
                <w:sz w:val="20"/>
                <w:szCs w:val="20"/>
                <w:lang w:val="en-US"/>
              </w:rPr>
            </w:pPr>
            <w:r w:rsidRPr="00377CCC">
              <w:rPr>
                <w:rFonts w:ascii="Times New Roman" w:hAnsi="Times New Roman"/>
                <w:b/>
                <w:sz w:val="20"/>
                <w:szCs w:val="20"/>
                <w:lang w:val="en-US"/>
              </w:rPr>
              <w:t>Dersin AKTS Kredisi</w:t>
            </w:r>
          </w:p>
        </w:tc>
        <w:tc>
          <w:tcPr>
            <w:tcW w:w="1603" w:type="dxa"/>
            <w:vAlign w:val="center"/>
          </w:tcPr>
          <w:p w:rsidR="00F47785" w:rsidRPr="00377CCC" w:rsidRDefault="00F47785" w:rsidP="00F47785">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377CCC" w:rsidRPr="00377CCC" w:rsidRDefault="00377CCC" w:rsidP="00377CCC">
      <w:pPr>
        <w:spacing w:after="160" w:line="259" w:lineRule="auto"/>
        <w:rPr>
          <w:rFonts w:asciiTheme="minorHAnsi" w:eastAsiaTheme="minorHAnsi" w:hAnsiTheme="minorHAnsi" w:cstheme="minorBidi"/>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77CCC" w:rsidRPr="00377CCC" w:rsidTr="00F47785">
        <w:trPr>
          <w:trHeight w:val="312"/>
        </w:trPr>
        <w:tc>
          <w:tcPr>
            <w:tcW w:w="9624" w:type="dxa"/>
            <w:gridSpan w:val="2"/>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b/>
                <w:sz w:val="20"/>
                <w:szCs w:val="20"/>
                <w:lang w:val="en-US"/>
              </w:rPr>
            </w:pPr>
            <w:r w:rsidRPr="00377CCC">
              <w:rPr>
                <w:lang w:val="en-US"/>
              </w:rPr>
              <w:tab/>
            </w:r>
            <w:r w:rsidRPr="00377CCC">
              <w:rPr>
                <w:rFonts w:ascii="Times New Roman" w:hAnsi="Times New Roman"/>
                <w:b/>
                <w:sz w:val="20"/>
                <w:szCs w:val="20"/>
                <w:lang w:val="en-US"/>
              </w:rPr>
              <w:t>Değerlendirme</w:t>
            </w:r>
          </w:p>
        </w:tc>
      </w:tr>
      <w:tr w:rsidR="00377CCC" w:rsidRPr="00377CCC" w:rsidTr="00F47785">
        <w:trPr>
          <w:trHeight w:val="369"/>
        </w:trPr>
        <w:tc>
          <w:tcPr>
            <w:tcW w:w="5797" w:type="dxa"/>
            <w:vAlign w:val="center"/>
          </w:tcPr>
          <w:p w:rsidR="00377CCC" w:rsidRPr="00377CCC" w:rsidRDefault="00377CCC" w:rsidP="00377CCC">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Yarıyıl içi Etkinlikleri</w:t>
            </w:r>
          </w:p>
        </w:tc>
        <w:tc>
          <w:tcPr>
            <w:tcW w:w="3827" w:type="dxa"/>
            <w:vAlign w:val="center"/>
          </w:tcPr>
          <w:p w:rsidR="00377CCC" w:rsidRPr="00377CCC" w:rsidRDefault="00F47785" w:rsidP="00377CCC">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377CCC" w:rsidRPr="00377CCC" w:rsidTr="00F47785">
        <w:trPr>
          <w:trHeight w:val="369"/>
        </w:trPr>
        <w:sdt>
          <w:sdtPr>
            <w:rPr>
              <w:rFonts w:ascii="Times New Roman" w:hAnsi="Times New Roman"/>
              <w:sz w:val="20"/>
              <w:szCs w:val="20"/>
              <w:lang w:val="en-US"/>
            </w:rPr>
            <w:id w:val="1414597626"/>
            <w:placeholder>
              <w:docPart w:val="AE0E745B37AC4F49BA3EEFC81C2BB0F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77CCC" w:rsidRPr="00377CCC" w:rsidRDefault="00377CCC" w:rsidP="00377CCC">
                <w:pPr>
                  <w:ind w:left="303"/>
                  <w:contextualSpacing/>
                  <w:jc w:val="left"/>
                  <w:rPr>
                    <w:rFonts w:ascii="Times New Roman" w:hAnsi="Times New Roman"/>
                    <w:sz w:val="20"/>
                    <w:szCs w:val="20"/>
                    <w:lang w:val="en-US"/>
                  </w:rPr>
                </w:pPr>
                <w:r w:rsidRPr="00377CCC">
                  <w:rPr>
                    <w:rFonts w:ascii="Times New Roman" w:hAnsi="Times New Roman"/>
                    <w:sz w:val="20"/>
                    <w:szCs w:val="20"/>
                    <w:lang w:val="en-US"/>
                  </w:rPr>
                  <w:t>Ödev</w:t>
                </w:r>
              </w:p>
            </w:tc>
          </w:sdtContent>
        </w:sdt>
        <w:tc>
          <w:tcPr>
            <w:tcW w:w="3827" w:type="dxa"/>
            <w:vAlign w:val="center"/>
          </w:tcPr>
          <w:p w:rsidR="00377CCC" w:rsidRPr="00377CCC" w:rsidRDefault="00377CCC" w:rsidP="00377CCC">
            <w:pPr>
              <w:ind w:left="720"/>
              <w:contextualSpacing/>
              <w:jc w:val="center"/>
              <w:rPr>
                <w:rFonts w:ascii="Times New Roman" w:hAnsi="Times New Roman"/>
                <w:sz w:val="20"/>
                <w:szCs w:val="20"/>
                <w:lang w:val="en-US"/>
              </w:rPr>
            </w:pPr>
          </w:p>
        </w:tc>
      </w:tr>
      <w:tr w:rsidR="00377CCC" w:rsidRPr="00377CCC" w:rsidTr="00F47785">
        <w:trPr>
          <w:trHeight w:val="369"/>
        </w:trPr>
        <w:tc>
          <w:tcPr>
            <w:tcW w:w="5797" w:type="dxa"/>
            <w:vAlign w:val="center"/>
          </w:tcPr>
          <w:p w:rsidR="00377CCC" w:rsidRPr="00377CCC" w:rsidRDefault="00377CCC" w:rsidP="00377CCC">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 xml:space="preserve">Yarıyıl Sonu Sınavı  </w:t>
            </w:r>
          </w:p>
        </w:tc>
        <w:tc>
          <w:tcPr>
            <w:tcW w:w="3827" w:type="dxa"/>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377CCC" w:rsidRPr="00377CCC" w:rsidTr="00F47785">
        <w:trPr>
          <w:trHeight w:val="369"/>
        </w:trPr>
        <w:tc>
          <w:tcPr>
            <w:tcW w:w="5797" w:type="dxa"/>
            <w:vAlign w:val="center"/>
          </w:tcPr>
          <w:p w:rsidR="00377CCC" w:rsidRPr="00377CCC" w:rsidRDefault="00377CCC" w:rsidP="00377CCC">
            <w:pPr>
              <w:ind w:left="720"/>
              <w:contextualSpacing/>
              <w:jc w:val="right"/>
              <w:rPr>
                <w:rFonts w:ascii="Times New Roman" w:hAnsi="Times New Roman"/>
                <w:b/>
                <w:sz w:val="20"/>
                <w:szCs w:val="20"/>
                <w:lang w:val="en-US"/>
              </w:rPr>
            </w:pPr>
            <w:r w:rsidRPr="00377CCC">
              <w:rPr>
                <w:rFonts w:ascii="Times New Roman" w:hAnsi="Times New Roman"/>
                <w:b/>
                <w:sz w:val="20"/>
                <w:szCs w:val="20"/>
                <w:lang w:val="en-US"/>
              </w:rPr>
              <w:t>Toplam</w:t>
            </w:r>
          </w:p>
        </w:tc>
        <w:tc>
          <w:tcPr>
            <w:tcW w:w="3827" w:type="dxa"/>
            <w:vAlign w:val="center"/>
          </w:tcPr>
          <w:p w:rsidR="00377CCC" w:rsidRPr="00377CCC" w:rsidRDefault="00F47785" w:rsidP="00377CCC">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377CCC" w:rsidRPr="00377CCC" w:rsidRDefault="00377CCC" w:rsidP="00377CCC">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377CCC" w:rsidRPr="00377CCC" w:rsidTr="00F4778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377CCC" w:rsidRPr="00377CCC" w:rsidRDefault="00377CCC" w:rsidP="00377CCC">
            <w:pPr>
              <w:spacing w:after="0" w:line="240" w:lineRule="auto"/>
              <w:jc w:val="center"/>
              <w:rPr>
                <w:rFonts w:ascii="Times New Roman" w:hAnsi="Times New Roman"/>
                <w:b/>
                <w:sz w:val="20"/>
                <w:szCs w:val="20"/>
              </w:rPr>
            </w:pPr>
            <w:r w:rsidRPr="00377CCC">
              <w:rPr>
                <w:rFonts w:ascii="Times New Roman" w:hAnsi="Times New Roman"/>
                <w:b/>
                <w:sz w:val="20"/>
                <w:szCs w:val="20"/>
              </w:rPr>
              <w:t>DERSİN ÖĞRENİM ÇIKTILARININ PROGRAM ÇIKTILARI (PÇ) İLE OLAN İLİŞKİSİ</w:t>
            </w:r>
          </w:p>
          <w:p w:rsidR="00377CCC" w:rsidRPr="00377CCC" w:rsidRDefault="00377CCC" w:rsidP="00377CCC">
            <w:pPr>
              <w:spacing w:after="0" w:line="240" w:lineRule="auto"/>
              <w:jc w:val="center"/>
              <w:rPr>
                <w:rFonts w:ascii="Times New Roman" w:hAnsi="Times New Roman"/>
                <w:b/>
                <w:sz w:val="20"/>
                <w:szCs w:val="20"/>
              </w:rPr>
            </w:pPr>
            <w:r w:rsidRPr="00377CCC">
              <w:rPr>
                <w:rFonts w:ascii="Times New Roman" w:hAnsi="Times New Roman"/>
                <w:sz w:val="20"/>
                <w:szCs w:val="20"/>
              </w:rPr>
              <w:t>(5: Çok yüksek, 4:</w:t>
            </w:r>
            <w:r w:rsidRPr="00377CCC">
              <w:rPr>
                <w:rFonts w:ascii="Times New Roman" w:hAnsi="Times New Roman"/>
                <w:b/>
                <w:sz w:val="20"/>
                <w:szCs w:val="20"/>
              </w:rPr>
              <w:t xml:space="preserve"> </w:t>
            </w:r>
            <w:r w:rsidRPr="00377CCC">
              <w:rPr>
                <w:rFonts w:ascii="Times New Roman" w:hAnsi="Times New Roman"/>
                <w:sz w:val="20"/>
                <w:szCs w:val="20"/>
              </w:rPr>
              <w:t>Yüksek,</w:t>
            </w:r>
            <w:r w:rsidRPr="00377CCC">
              <w:rPr>
                <w:rFonts w:ascii="Times New Roman" w:hAnsi="Times New Roman"/>
                <w:b/>
                <w:sz w:val="20"/>
                <w:szCs w:val="20"/>
              </w:rPr>
              <w:t xml:space="preserve"> </w:t>
            </w:r>
            <w:r w:rsidRPr="00377CCC">
              <w:rPr>
                <w:rFonts w:ascii="Times New Roman" w:hAnsi="Times New Roman"/>
                <w:sz w:val="20"/>
                <w:szCs w:val="20"/>
              </w:rPr>
              <w:t>3: Orta, 2: Düşük, 1: Çok düşük,)</w:t>
            </w:r>
          </w:p>
        </w:tc>
      </w:tr>
      <w:tr w:rsidR="00377CCC" w:rsidRPr="00377CCC" w:rsidTr="00F4778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377CCC" w:rsidRPr="00377CCC" w:rsidRDefault="00377CCC" w:rsidP="00377CCC">
            <w:pPr>
              <w:spacing w:after="0" w:line="240" w:lineRule="auto"/>
              <w:jc w:val="center"/>
              <w:rPr>
                <w:rFonts w:ascii="Times New Roman" w:hAnsi="Times New Roman"/>
                <w:b/>
                <w:sz w:val="20"/>
                <w:szCs w:val="20"/>
              </w:rPr>
            </w:pPr>
            <w:r w:rsidRPr="00377CCC">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377CCC" w:rsidRPr="00377CCC" w:rsidRDefault="00377CCC" w:rsidP="00377CCC">
            <w:pPr>
              <w:spacing w:after="0" w:line="240" w:lineRule="auto"/>
              <w:jc w:val="center"/>
              <w:rPr>
                <w:rFonts w:ascii="Times New Roman" w:hAnsi="Times New Roman"/>
                <w:b/>
                <w:sz w:val="20"/>
                <w:szCs w:val="20"/>
              </w:rPr>
            </w:pPr>
            <w:r w:rsidRPr="00377CCC">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377CCC" w:rsidRPr="00377CCC" w:rsidRDefault="00377CCC" w:rsidP="00377CCC">
            <w:pPr>
              <w:spacing w:after="0" w:line="240" w:lineRule="auto"/>
              <w:jc w:val="center"/>
              <w:rPr>
                <w:rFonts w:ascii="Times New Roman" w:hAnsi="Times New Roman"/>
                <w:b/>
                <w:sz w:val="20"/>
                <w:szCs w:val="20"/>
              </w:rPr>
            </w:pPr>
            <w:r w:rsidRPr="00377CCC">
              <w:rPr>
                <w:rFonts w:ascii="Times New Roman" w:hAnsi="Times New Roman"/>
                <w:b/>
                <w:sz w:val="20"/>
                <w:szCs w:val="20"/>
              </w:rPr>
              <w:t>Katkı</w:t>
            </w:r>
          </w:p>
        </w:tc>
      </w:tr>
      <w:tr w:rsidR="00F47785" w:rsidRPr="00377CCC" w:rsidTr="00F4778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t>1</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t>2</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t>3</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t>4</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lastRenderedPageBreak/>
              <w:t>5</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t>6</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t>7</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t>8</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b/>
                <w:sz w:val="20"/>
                <w:szCs w:val="20"/>
              </w:rPr>
            </w:pPr>
            <w:r w:rsidRPr="00377CCC">
              <w:rPr>
                <w:rFonts w:ascii="Times New Roman" w:hAnsi="Times New Roman"/>
                <w:sz w:val="20"/>
                <w:szCs w:val="20"/>
              </w:rPr>
              <w:t>9</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47785" w:rsidRPr="00377CCC" w:rsidRDefault="00F47785" w:rsidP="00F47785">
            <w:pPr>
              <w:spacing w:after="160" w:line="240" w:lineRule="auto"/>
              <w:contextualSpacing/>
              <w:jc w:val="center"/>
              <w:rPr>
                <w:rFonts w:ascii="Times New Roman" w:hAnsi="Times New Roman"/>
                <w:sz w:val="20"/>
                <w:szCs w:val="20"/>
              </w:rPr>
            </w:pPr>
            <w:r w:rsidRPr="00377CCC">
              <w:rPr>
                <w:rFonts w:ascii="Times New Roman" w:hAnsi="Times New Roman"/>
                <w:sz w:val="20"/>
                <w:szCs w:val="20"/>
              </w:rPr>
              <w:t>10</w:t>
            </w:r>
          </w:p>
        </w:tc>
        <w:tc>
          <w:tcPr>
            <w:tcW w:w="8187" w:type="dxa"/>
            <w:vAlign w:val="center"/>
          </w:tcPr>
          <w:p w:rsidR="00F47785" w:rsidRPr="006751FA" w:rsidRDefault="00F47785" w:rsidP="00F4778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F47785" w:rsidRPr="00377CCC" w:rsidRDefault="00F47785" w:rsidP="00F47785">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F47785" w:rsidRPr="00377CCC" w:rsidTr="00F4778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F47785" w:rsidRPr="00377CCC" w:rsidRDefault="00F47785" w:rsidP="00F47785">
            <w:pPr>
              <w:spacing w:after="0" w:line="240" w:lineRule="auto"/>
              <w:rPr>
                <w:sz w:val="10"/>
                <w:szCs w:val="10"/>
              </w:rPr>
            </w:pPr>
          </w:p>
        </w:tc>
      </w:tr>
    </w:tbl>
    <w:p w:rsidR="00377CCC" w:rsidRPr="00377CCC" w:rsidRDefault="00377CCC" w:rsidP="00377CCC">
      <w:pPr>
        <w:spacing w:after="0" w:line="240" w:lineRule="auto"/>
        <w:rPr>
          <w:rFonts w:asciiTheme="minorHAnsi" w:eastAsiaTheme="minorHAnsi" w:hAnsiTheme="minorHAnsi" w:cstheme="minorBidi"/>
          <w:sz w:val="10"/>
          <w:szCs w:val="10"/>
        </w:rPr>
      </w:pPr>
    </w:p>
    <w:p w:rsidR="00377CCC" w:rsidRPr="00377CCC" w:rsidRDefault="00377CCC" w:rsidP="00377CCC">
      <w:pPr>
        <w:spacing w:after="0" w:line="240" w:lineRule="auto"/>
        <w:rPr>
          <w:rFonts w:asciiTheme="minorHAnsi" w:eastAsiaTheme="minorHAnsi" w:hAnsiTheme="minorHAnsi" w:cstheme="minorBidi"/>
          <w:sz w:val="10"/>
          <w:szCs w:val="10"/>
        </w:rPr>
      </w:pPr>
    </w:p>
    <w:p w:rsidR="00377CCC" w:rsidRPr="00377CCC" w:rsidRDefault="00377CCC" w:rsidP="00377CCC">
      <w:pPr>
        <w:spacing w:after="0" w:line="240" w:lineRule="auto"/>
        <w:rPr>
          <w:rFonts w:asciiTheme="minorHAnsi" w:eastAsiaTheme="minorHAnsi" w:hAnsiTheme="minorHAnsi" w:cstheme="minorBidi"/>
          <w:sz w:val="10"/>
          <w:szCs w:val="1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24"/>
      </w:tblGrid>
      <w:tr w:rsidR="00377CCC" w:rsidRPr="00377CCC" w:rsidTr="00F47785">
        <w:trPr>
          <w:trHeight w:val="449"/>
        </w:trPr>
        <w:tc>
          <w:tcPr>
            <w:tcW w:w="9624" w:type="dxa"/>
            <w:shd w:val="clear" w:color="auto" w:fill="FFF2CC" w:themeFill="accent4" w:themeFillTint="33"/>
            <w:vAlign w:val="center"/>
          </w:tcPr>
          <w:p w:rsidR="00377CCC" w:rsidRPr="00377CCC" w:rsidRDefault="00377CCC" w:rsidP="00377CCC">
            <w:pPr>
              <w:ind w:left="720"/>
              <w:contextualSpacing/>
              <w:jc w:val="center"/>
              <w:rPr>
                <w:rFonts w:ascii="Times New Roman" w:hAnsi="Times New Roman"/>
                <w:sz w:val="20"/>
                <w:szCs w:val="20"/>
                <w:lang w:val="en-US"/>
              </w:rPr>
            </w:pPr>
            <w:r w:rsidRPr="00377CCC">
              <w:rPr>
                <w:rFonts w:ascii="Times New Roman" w:hAnsi="Times New Roman"/>
                <w:b/>
                <w:sz w:val="20"/>
                <w:szCs w:val="20"/>
                <w:lang w:val="en-US"/>
              </w:rPr>
              <w:t>DERSİN YÜRÜTÜCÜLERİ</w:t>
            </w:r>
          </w:p>
        </w:tc>
      </w:tr>
    </w:tbl>
    <w:p w:rsidR="008163F5" w:rsidRDefault="008163F5" w:rsidP="008163F5"/>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8163F5" w:rsidRPr="00377CCC" w:rsidTr="008163F5">
        <w:trPr>
          <w:trHeight w:val="567"/>
        </w:trPr>
        <w:tc>
          <w:tcPr>
            <w:tcW w:w="1770" w:type="dxa"/>
            <w:shd w:val="clear" w:color="auto" w:fill="FFF2CC" w:themeFill="accent4" w:themeFillTint="33"/>
            <w:vAlign w:val="center"/>
          </w:tcPr>
          <w:p w:rsidR="008163F5" w:rsidRPr="00377CCC" w:rsidRDefault="008163F5" w:rsidP="008163F5">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 xml:space="preserve">Yürütücü </w:t>
            </w:r>
          </w:p>
        </w:tc>
        <w:tc>
          <w:tcPr>
            <w:tcW w:w="2182" w:type="dxa"/>
            <w:shd w:val="clear" w:color="auto" w:fill="FFFFFF" w:themeFill="background1"/>
            <w:vAlign w:val="center"/>
          </w:tcPr>
          <w:p w:rsidR="008163F5" w:rsidRPr="00377CCC" w:rsidRDefault="008163F5" w:rsidP="008163F5">
            <w:pPr>
              <w:ind w:left="-109" w:right="-176"/>
              <w:contextualSpacing/>
              <w:jc w:val="left"/>
              <w:rPr>
                <w:rFonts w:ascii="Times New Roman" w:hAnsi="Times New Roman"/>
                <w:sz w:val="20"/>
                <w:szCs w:val="20"/>
                <w:lang w:val="en-US"/>
              </w:rPr>
            </w:pPr>
            <w:r>
              <w:rPr>
                <w:rFonts w:ascii="Times New Roman" w:hAnsi="Times New Roman"/>
                <w:color w:val="000000"/>
                <w:sz w:val="20"/>
                <w:szCs w:val="20"/>
              </w:rPr>
              <w:t>Yrd. Doç. Dr. Cengiz BAL</w:t>
            </w:r>
          </w:p>
        </w:tc>
        <w:tc>
          <w:tcPr>
            <w:tcW w:w="2159" w:type="dxa"/>
            <w:shd w:val="clear" w:color="auto" w:fill="FFFFFF" w:themeFill="background1"/>
            <w:vAlign w:val="center"/>
          </w:tcPr>
          <w:p w:rsidR="008163F5" w:rsidRPr="00377CCC" w:rsidRDefault="008163F5" w:rsidP="008163F5">
            <w:pPr>
              <w:ind w:left="720"/>
              <w:contextualSpacing/>
              <w:jc w:val="center"/>
              <w:rPr>
                <w:rFonts w:ascii="Times New Roman" w:hAnsi="Times New Roman"/>
                <w:sz w:val="20"/>
                <w:szCs w:val="20"/>
                <w:lang w:val="en-US"/>
              </w:rPr>
            </w:pPr>
          </w:p>
        </w:tc>
        <w:tc>
          <w:tcPr>
            <w:tcW w:w="1757" w:type="dxa"/>
            <w:shd w:val="clear" w:color="auto" w:fill="FFFFFF" w:themeFill="background1"/>
            <w:vAlign w:val="center"/>
          </w:tcPr>
          <w:p w:rsidR="008163F5" w:rsidRPr="00377CCC" w:rsidRDefault="008163F5" w:rsidP="008163F5">
            <w:pPr>
              <w:ind w:left="720"/>
              <w:contextualSpacing/>
              <w:jc w:val="center"/>
              <w:rPr>
                <w:rFonts w:ascii="Times New Roman" w:hAnsi="Times New Roman"/>
                <w:sz w:val="20"/>
                <w:szCs w:val="20"/>
                <w:lang w:val="en-US"/>
              </w:rPr>
            </w:pPr>
          </w:p>
        </w:tc>
        <w:tc>
          <w:tcPr>
            <w:tcW w:w="1756" w:type="dxa"/>
            <w:shd w:val="clear" w:color="auto" w:fill="FFFFFF" w:themeFill="background1"/>
            <w:vAlign w:val="center"/>
          </w:tcPr>
          <w:p w:rsidR="008163F5" w:rsidRPr="00377CCC" w:rsidRDefault="008163F5" w:rsidP="008163F5">
            <w:pPr>
              <w:ind w:left="720"/>
              <w:contextualSpacing/>
              <w:jc w:val="center"/>
              <w:rPr>
                <w:rFonts w:ascii="Times New Roman" w:hAnsi="Times New Roman"/>
                <w:sz w:val="20"/>
                <w:szCs w:val="20"/>
                <w:lang w:val="en-US"/>
              </w:rPr>
            </w:pPr>
          </w:p>
        </w:tc>
      </w:tr>
      <w:tr w:rsidR="008163F5" w:rsidRPr="00377CCC" w:rsidTr="008163F5">
        <w:trPr>
          <w:trHeight w:val="794"/>
        </w:trPr>
        <w:tc>
          <w:tcPr>
            <w:tcW w:w="1770" w:type="dxa"/>
            <w:shd w:val="clear" w:color="auto" w:fill="FFF2CC" w:themeFill="accent4" w:themeFillTint="33"/>
            <w:vAlign w:val="center"/>
          </w:tcPr>
          <w:p w:rsidR="008163F5" w:rsidRPr="00377CCC" w:rsidRDefault="008163F5" w:rsidP="008163F5">
            <w:pPr>
              <w:ind w:left="720"/>
              <w:contextualSpacing/>
              <w:jc w:val="left"/>
              <w:rPr>
                <w:rFonts w:ascii="Times New Roman" w:hAnsi="Times New Roman"/>
                <w:b/>
                <w:sz w:val="20"/>
                <w:szCs w:val="20"/>
                <w:lang w:val="en-US"/>
              </w:rPr>
            </w:pPr>
            <w:r w:rsidRPr="00377CCC">
              <w:rPr>
                <w:rFonts w:ascii="Times New Roman" w:hAnsi="Times New Roman"/>
                <w:b/>
                <w:sz w:val="20"/>
                <w:szCs w:val="20"/>
                <w:lang w:val="en-US"/>
              </w:rPr>
              <w:t>İmza</w:t>
            </w:r>
          </w:p>
        </w:tc>
        <w:tc>
          <w:tcPr>
            <w:tcW w:w="2182" w:type="dxa"/>
            <w:shd w:val="clear" w:color="auto" w:fill="FFFFFF" w:themeFill="background1"/>
            <w:vAlign w:val="center"/>
          </w:tcPr>
          <w:p w:rsidR="008163F5" w:rsidRPr="00377CCC" w:rsidRDefault="008163F5" w:rsidP="008163F5">
            <w:pPr>
              <w:ind w:left="720"/>
              <w:contextualSpacing/>
              <w:jc w:val="center"/>
              <w:rPr>
                <w:rFonts w:ascii="Times New Roman" w:hAnsi="Times New Roman"/>
                <w:color w:val="FF0000"/>
                <w:sz w:val="20"/>
                <w:szCs w:val="20"/>
                <w:lang w:val="en-US"/>
              </w:rPr>
            </w:pPr>
          </w:p>
        </w:tc>
        <w:tc>
          <w:tcPr>
            <w:tcW w:w="2159" w:type="dxa"/>
            <w:shd w:val="clear" w:color="auto" w:fill="FFFFFF" w:themeFill="background1"/>
            <w:vAlign w:val="center"/>
          </w:tcPr>
          <w:p w:rsidR="008163F5" w:rsidRPr="00377CCC" w:rsidRDefault="008163F5" w:rsidP="008163F5">
            <w:pPr>
              <w:ind w:left="720"/>
              <w:contextualSpacing/>
              <w:jc w:val="center"/>
              <w:rPr>
                <w:rFonts w:ascii="Times New Roman" w:hAnsi="Times New Roman"/>
                <w:color w:val="FF0000"/>
                <w:sz w:val="20"/>
                <w:szCs w:val="20"/>
                <w:lang w:val="en-US"/>
              </w:rPr>
            </w:pPr>
          </w:p>
        </w:tc>
        <w:tc>
          <w:tcPr>
            <w:tcW w:w="1757" w:type="dxa"/>
            <w:shd w:val="clear" w:color="auto" w:fill="FFFFFF" w:themeFill="background1"/>
            <w:vAlign w:val="center"/>
          </w:tcPr>
          <w:p w:rsidR="008163F5" w:rsidRPr="00377CCC" w:rsidRDefault="008163F5" w:rsidP="008163F5">
            <w:pPr>
              <w:ind w:left="720"/>
              <w:contextualSpacing/>
              <w:jc w:val="center"/>
              <w:rPr>
                <w:rFonts w:ascii="Times New Roman" w:hAnsi="Times New Roman"/>
                <w:color w:val="FF0000"/>
                <w:sz w:val="20"/>
                <w:szCs w:val="20"/>
                <w:lang w:val="en-US"/>
              </w:rPr>
            </w:pPr>
          </w:p>
        </w:tc>
        <w:tc>
          <w:tcPr>
            <w:tcW w:w="1756" w:type="dxa"/>
            <w:shd w:val="clear" w:color="auto" w:fill="FFFFFF" w:themeFill="background1"/>
            <w:vAlign w:val="center"/>
          </w:tcPr>
          <w:p w:rsidR="008163F5" w:rsidRPr="00377CCC" w:rsidRDefault="008163F5" w:rsidP="008163F5">
            <w:pPr>
              <w:ind w:left="720"/>
              <w:contextualSpacing/>
              <w:jc w:val="center"/>
              <w:rPr>
                <w:rFonts w:ascii="Times New Roman" w:hAnsi="Times New Roman"/>
                <w:color w:val="FF0000"/>
                <w:sz w:val="20"/>
                <w:szCs w:val="20"/>
                <w:lang w:val="en-US"/>
              </w:rPr>
            </w:pPr>
          </w:p>
        </w:tc>
      </w:tr>
    </w:tbl>
    <w:p w:rsidR="008163F5" w:rsidRDefault="008163F5">
      <w:r>
        <w:br w:type="page"/>
      </w: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681792" behindDoc="0" locked="0" layoutInCell="1" allowOverlap="1" wp14:anchorId="7ADC2C21" wp14:editId="6B95F2C2">
            <wp:simplePos x="0" y="0"/>
            <wp:positionH relativeFrom="column">
              <wp:posOffset>3810</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8163F5" w:rsidRPr="008163F5" w:rsidRDefault="008163F5" w:rsidP="008163F5">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Pr="008163F5">
        <w:rPr>
          <w:rFonts w:ascii="Times New Roman" w:eastAsiaTheme="minorHAnsi" w:hAnsi="Times New Roman"/>
          <w:b/>
        </w:rPr>
        <w:t>ANABİLİM DALI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8163F5" w:rsidRPr="008163F5" w:rsidRDefault="008163F5" w:rsidP="008163F5">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163F5" w:rsidRPr="008163F5" w:rsidTr="008163F5">
        <w:trPr>
          <w:trHeight w:val="312"/>
        </w:trPr>
        <w:tc>
          <w:tcPr>
            <w:tcW w:w="6506"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8163F5" w:rsidRPr="008163F5" w:rsidTr="008163F5">
        <w:trPr>
          <w:trHeight w:val="397"/>
        </w:trPr>
        <w:tc>
          <w:tcPr>
            <w:tcW w:w="6506" w:type="dxa"/>
            <w:vAlign w:val="center"/>
          </w:tcPr>
          <w:p w:rsidR="008163F5" w:rsidRPr="008163F5" w:rsidRDefault="008163F5" w:rsidP="008163F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YAŞAM ANALİZİ</w:t>
            </w:r>
          </w:p>
        </w:tc>
        <w:tc>
          <w:tcPr>
            <w:tcW w:w="3118" w:type="dxa"/>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522001312</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8163F5" w:rsidRPr="008163F5" w:rsidTr="008163F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8163F5" w:rsidRPr="008163F5" w:rsidTr="008163F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r>
      <w:tr w:rsidR="008163F5" w:rsidRPr="008163F5" w:rsidTr="008163F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8163F5" w:rsidRPr="008163F5" w:rsidTr="008163F5">
        <w:trPr>
          <w:trHeight w:val="305"/>
        </w:trPr>
        <w:tc>
          <w:tcPr>
            <w:tcW w:w="9645" w:type="dxa"/>
            <w:gridSpan w:val="11"/>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8163F5" w:rsidRPr="008163F5" w:rsidTr="008163F5">
        <w:trPr>
          <w:trHeight w:val="661"/>
        </w:trPr>
        <w:tc>
          <w:tcPr>
            <w:tcW w:w="154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8163F5" w:rsidRPr="008163F5" w:rsidTr="008163F5">
        <w:trPr>
          <w:trHeight w:val="388"/>
        </w:trPr>
        <w:tc>
          <w:tcPr>
            <w:tcW w:w="1545"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701" w:type="dxa"/>
            <w:gridSpan w:val="2"/>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417"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59"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80" w:type="dxa"/>
            <w:gridSpan w:val="2"/>
          </w:tcPr>
          <w:p w:rsidR="008163F5" w:rsidRPr="008163F5" w:rsidRDefault="008163F5" w:rsidP="008163F5">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163F5" w:rsidRPr="008163F5" w:rsidTr="008163F5">
        <w:trPr>
          <w:trHeight w:val="312"/>
        </w:trPr>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8163F5" w:rsidRPr="008163F5" w:rsidTr="008163F5">
        <w:trPr>
          <w:trHeight w:val="397"/>
        </w:trPr>
        <w:tc>
          <w:tcPr>
            <w:tcW w:w="3208" w:type="dxa"/>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8163F5" w:rsidRPr="008163F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ZORUNLU</w:t>
            </w: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421"/>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highlight w:val="yellow"/>
                <w:lang w:val="en-US"/>
              </w:rPr>
            </w:pPr>
          </w:p>
        </w:tc>
      </w:tr>
      <w:tr w:rsidR="008163F5" w:rsidRPr="008163F5" w:rsidTr="008163F5">
        <w:trPr>
          <w:trHeight w:val="1012"/>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shd w:val="clear" w:color="auto" w:fill="FFFFFF" w:themeFill="background1"/>
            <w:vAlign w:val="center"/>
          </w:tcPr>
          <w:p w:rsidR="008163F5" w:rsidRPr="008163F5" w:rsidRDefault="008163F5" w:rsidP="008163F5">
            <w:pPr>
              <w:contextualSpacing/>
              <w:jc w:val="left"/>
              <w:rPr>
                <w:rFonts w:ascii="Times New Roman" w:hAnsi="Times New Roman"/>
                <w:sz w:val="20"/>
                <w:szCs w:val="20"/>
                <w:lang w:val="en-US"/>
              </w:rPr>
            </w:pPr>
            <w:r w:rsidRPr="006751FA">
              <w:rPr>
                <w:rFonts w:ascii="Times New Roman" w:hAnsi="Times New Roman"/>
                <w:color w:val="000000"/>
                <w:sz w:val="20"/>
                <w:szCs w:val="20"/>
              </w:rPr>
              <w:t>Bu ders, yaşam analizi yöntemlerini öğrencilere öğretmeyi amaçlamaktadır</w:t>
            </w:r>
          </w:p>
        </w:tc>
      </w:tr>
      <w:tr w:rsidR="008163F5" w:rsidRPr="008163F5" w:rsidTr="008163F5">
        <w:trPr>
          <w:trHeight w:val="984"/>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shd w:val="clear" w:color="auto" w:fill="FFFFFF" w:themeFill="background1"/>
            <w:vAlign w:val="center"/>
          </w:tcPr>
          <w:p w:rsidR="008163F5" w:rsidRPr="008163F5" w:rsidRDefault="008163F5" w:rsidP="008163F5">
            <w:pPr>
              <w:contextualSpacing/>
              <w:jc w:val="left"/>
              <w:rPr>
                <w:rFonts w:ascii="Times New Roman" w:hAnsi="Times New Roman"/>
                <w:sz w:val="20"/>
                <w:szCs w:val="20"/>
                <w:lang w:val="en-US"/>
              </w:rPr>
            </w:pPr>
            <w:r w:rsidRPr="006751FA">
              <w:rPr>
                <w:rFonts w:ascii="Times New Roman" w:hAnsi="Times New Roman"/>
                <w:color w:val="000000"/>
                <w:sz w:val="20"/>
                <w:szCs w:val="20"/>
              </w:rPr>
              <w:t>Bu ders, yaşam analizi ile ilgili kavramları, Yaşam Tablosu Yöntemini, Kaplan-Meier Yöntemini, Cox Regresyon yöntemini ve SPSS uygulamalarını içermektedir</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8163F5" w:rsidRPr="008163F5" w:rsidTr="008163F5">
        <w:trPr>
          <w:trHeight w:val="312"/>
        </w:trPr>
        <w:tc>
          <w:tcPr>
            <w:tcW w:w="475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8163F5" w:rsidRPr="008163F5" w:rsidRDefault="008163F5" w:rsidP="008163F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8163F5" w:rsidRPr="008163F5" w:rsidRDefault="008163F5" w:rsidP="008163F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6</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bl>
    <w:p w:rsidR="008163F5" w:rsidRPr="008163F5" w:rsidRDefault="008163F5" w:rsidP="008163F5">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8163F5" w:rsidRPr="008163F5" w:rsidRDefault="008163F5" w:rsidP="008163F5">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8163F5" w:rsidRPr="008163F5" w:rsidRDefault="008163F5" w:rsidP="008163F5">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567"/>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shd w:val="clear" w:color="auto" w:fill="FFFFFF" w:themeFill="background1"/>
            <w:vAlign w:val="center"/>
          </w:tcPr>
          <w:p w:rsidR="008163F5" w:rsidRPr="008163F5" w:rsidRDefault="008163F5" w:rsidP="008163F5">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ÖZDAMAR, K</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PASW ile Biyoistatistik, Yenilenmiş 8.Baskı, Kaan Kitabevi, 2010, Eskişehir</w:t>
            </w:r>
          </w:p>
        </w:tc>
      </w:tr>
      <w:tr w:rsidR="008163F5" w:rsidRPr="008163F5" w:rsidTr="008163F5">
        <w:trPr>
          <w:trHeight w:val="843"/>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shd w:val="clear" w:color="auto" w:fill="FFFFFF" w:themeFill="background1"/>
            <w:vAlign w:val="center"/>
          </w:tcPr>
          <w:p w:rsidR="008163F5" w:rsidRPr="008163F5" w:rsidRDefault="008163F5" w:rsidP="008163F5">
            <w:pPr>
              <w:spacing w:after="0" w:line="240" w:lineRule="auto"/>
              <w:contextualSpacing/>
              <w:jc w:val="left"/>
              <w:rPr>
                <w:rFonts w:ascii="Times New Roman" w:hAnsi="Times New Roman"/>
                <w:sz w:val="20"/>
                <w:szCs w:val="20"/>
                <w:lang w:val="en-US"/>
              </w:rPr>
            </w:pPr>
            <w:r w:rsidRPr="006751FA">
              <w:rPr>
                <w:rFonts w:ascii="Times New Roman" w:hAnsi="Times New Roman"/>
                <w:bCs/>
                <w:color w:val="000000"/>
                <w:sz w:val="20"/>
                <w:szCs w:val="20"/>
              </w:rPr>
              <w:t>PARMAR, M.K.B</w:t>
            </w:r>
            <w:proofErr w:type="gramStart"/>
            <w:r w:rsidRPr="006751FA">
              <w:rPr>
                <w:rFonts w:ascii="Times New Roman" w:hAnsi="Times New Roman"/>
                <w:bCs/>
                <w:color w:val="000000"/>
                <w:sz w:val="20"/>
                <w:szCs w:val="20"/>
              </w:rPr>
              <w:t>.,</w:t>
            </w:r>
            <w:proofErr w:type="gramEnd"/>
            <w:r w:rsidRPr="006751FA">
              <w:rPr>
                <w:rFonts w:ascii="Times New Roman" w:hAnsi="Times New Roman"/>
                <w:bCs/>
                <w:color w:val="000000"/>
                <w:sz w:val="20"/>
                <w:szCs w:val="20"/>
              </w:rPr>
              <w:t xml:space="preserve"> MACHIN D.:Survival Analysis: A Practical Approach, </w:t>
            </w:r>
            <w:r w:rsidRPr="006751FA">
              <w:rPr>
                <w:rFonts w:ascii="Times New Roman" w:hAnsi="Times New Roman"/>
                <w:color w:val="000000"/>
                <w:sz w:val="20"/>
                <w:szCs w:val="20"/>
              </w:rPr>
              <w:t>John Wiley &amp; Sons, USA, 1995</w:t>
            </w:r>
          </w:p>
        </w:tc>
      </w:tr>
      <w:tr w:rsidR="008163F5" w:rsidRPr="008163F5" w:rsidTr="008163F5">
        <w:trPr>
          <w:trHeight w:val="567"/>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Yaşam analizi ile ilgili kavramlar</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Yaşam Tablosu Yöntemi (Cutler-Ederer Method)</w:t>
            </w:r>
          </w:p>
        </w:tc>
      </w:tr>
      <w:tr w:rsidR="008163F5" w:rsidRPr="008163F5" w:rsidTr="008163F5">
        <w:trPr>
          <w:trHeight w:val="70"/>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Yaşam fonksiyonlarının hesaplanması</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Kaplan-Meier Yöntemi - 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Kaplan-Meier Yöntemi - II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SPSS’te Yaşam Tablosu çözümleri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SPSS’te Kaplan-Meier Yöntemi çözümleri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8163F5" w:rsidRPr="008163F5" w:rsidTr="008163F5">
        <w:trPr>
          <w:trHeight w:val="275"/>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Cox Regresyon yöntemi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Parametre tahminleri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8163F5" w:rsidRPr="006751FA" w:rsidRDefault="008163F5" w:rsidP="008163F5">
            <w:pPr>
              <w:pStyle w:val="Balk1"/>
              <w:spacing w:before="0" w:beforeAutospacing="0" w:after="0" w:afterAutospacing="0"/>
              <w:outlineLvl w:val="0"/>
              <w:rPr>
                <w:b w:val="0"/>
                <w:color w:val="000000"/>
                <w:sz w:val="20"/>
                <w:szCs w:val="20"/>
                <w:lang w:val="tr-TR" w:eastAsia="tr-TR"/>
              </w:rPr>
            </w:pPr>
            <w:r w:rsidRPr="006751FA">
              <w:rPr>
                <w:b w:val="0"/>
                <w:color w:val="000000"/>
                <w:sz w:val="20"/>
                <w:szCs w:val="20"/>
                <w:lang w:val="tr-TR" w:eastAsia="tr-TR"/>
              </w:rPr>
              <w:t>Modelin anlamlılığının testi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SPSS’te Cox Regresyon analizi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Cox Regresyonda Zaman-bağımlı ortakdeğişkenler</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SPSS’te Zaman-bağımlı ortak değişkenlere ilişkin örnek çözümleri</w:t>
            </w:r>
          </w:p>
        </w:tc>
      </w:tr>
      <w:tr w:rsidR="008163F5" w:rsidRPr="008163F5" w:rsidTr="008163F5">
        <w:trPr>
          <w:trHeight w:val="283"/>
        </w:trPr>
        <w:tc>
          <w:tcPr>
            <w:tcW w:w="1386"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8163F5" w:rsidRPr="006751FA" w:rsidRDefault="008163F5" w:rsidP="008163F5">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SAS’ta örnek çözümler</w:t>
            </w:r>
          </w:p>
        </w:tc>
      </w:tr>
      <w:tr w:rsidR="008163F5" w:rsidRPr="008163F5" w:rsidTr="008163F5">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8163F5" w:rsidRPr="008163F5" w:rsidTr="008163F5">
        <w:trPr>
          <w:trHeight w:val="312"/>
        </w:trPr>
        <w:tc>
          <w:tcPr>
            <w:tcW w:w="9624" w:type="dxa"/>
            <w:gridSpan w:val="4"/>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8163F5" w:rsidRPr="008163F5" w:rsidTr="008163F5">
        <w:trPr>
          <w:trHeight w:val="312"/>
        </w:trPr>
        <w:tc>
          <w:tcPr>
            <w:tcW w:w="511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 xml:space="preserve">Toplam İş </w:t>
            </w:r>
            <w:r w:rsidRPr="008163F5">
              <w:rPr>
                <w:rFonts w:ascii="Times New Roman" w:hAnsi="Times New Roman"/>
                <w:b/>
                <w:sz w:val="20"/>
                <w:szCs w:val="20"/>
                <w:lang w:val="en-US"/>
              </w:rPr>
              <w:lastRenderedPageBreak/>
              <w:t>Yükü (saat)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lastRenderedPageBreak/>
              <w:t>Ders Süresi (haftalık toplam ders saati)</w:t>
            </w:r>
          </w:p>
        </w:tc>
        <w:tc>
          <w:tcPr>
            <w:tcW w:w="1437" w:type="dxa"/>
            <w:shd w:val="clear" w:color="auto" w:fill="FFFFFF" w:themeFill="background1"/>
            <w:vAlign w:val="center"/>
          </w:tcPr>
          <w:p w:rsidR="008163F5" w:rsidRPr="007F4185" w:rsidRDefault="008163F5" w:rsidP="008163F5">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163F5" w:rsidRPr="008163F5" w:rsidTr="008163F5">
        <w:trPr>
          <w:trHeight w:val="312"/>
        </w:trPr>
        <w:tc>
          <w:tcPr>
            <w:tcW w:w="5114"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8163F5" w:rsidRPr="008163F5" w:rsidTr="008163F5">
        <w:trPr>
          <w:trHeight w:val="312"/>
        </w:trPr>
        <w:tc>
          <w:tcPr>
            <w:tcW w:w="5114" w:type="dxa"/>
            <w:tcBorders>
              <w:bottom w:val="single" w:sz="12" w:space="0" w:color="auto"/>
            </w:tcBorders>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8163F5" w:rsidRPr="008163F5" w:rsidTr="008163F5">
        <w:trPr>
          <w:trHeight w:val="312"/>
        </w:trPr>
        <w:tc>
          <w:tcPr>
            <w:tcW w:w="5114" w:type="dxa"/>
            <w:tcBorders>
              <w:bottom w:val="single" w:sz="12" w:space="0" w:color="auto"/>
            </w:tcBorders>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8163F5" w:rsidRPr="008163F5" w:rsidTr="008163F5">
        <w:trPr>
          <w:trHeight w:val="312"/>
        </w:trPr>
        <w:tc>
          <w:tcPr>
            <w:tcW w:w="5114" w:type="dxa"/>
            <w:tcBorders>
              <w:bottom w:val="single" w:sz="12" w:space="0" w:color="auto"/>
            </w:tcBorders>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163F5" w:rsidRPr="007F4185" w:rsidRDefault="008163F5"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163F5" w:rsidRPr="008163F5" w:rsidTr="008163F5">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8163F5" w:rsidRPr="008163F5" w:rsidRDefault="008163F5" w:rsidP="008163F5">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163F5" w:rsidRPr="008163F5" w:rsidRDefault="008163F5" w:rsidP="008163F5">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8163F5" w:rsidRPr="008163F5" w:rsidRDefault="008163F5" w:rsidP="008163F5">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8163F5" w:rsidRPr="008163F5" w:rsidTr="008163F5">
        <w:trPr>
          <w:trHeight w:val="347"/>
        </w:trPr>
        <w:tc>
          <w:tcPr>
            <w:tcW w:w="5114" w:type="dxa"/>
            <w:tcBorders>
              <w:top w:val="nil"/>
              <w:left w:val="nil"/>
              <w:bottom w:val="nil"/>
              <w:right w:val="single" w:sz="12" w:space="0" w:color="auto"/>
            </w:tcBorders>
            <w:shd w:val="clear" w:color="auto" w:fill="FFFFFF" w:themeFill="background1"/>
            <w:vAlign w:val="center"/>
          </w:tcPr>
          <w:p w:rsidR="008163F5" w:rsidRPr="008163F5" w:rsidRDefault="008163F5" w:rsidP="008163F5">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163F5" w:rsidRPr="008163F5" w:rsidRDefault="008163F5" w:rsidP="008163F5">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8163F5" w:rsidRPr="008163F5" w:rsidRDefault="00400BBE" w:rsidP="008163F5">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r w:rsidR="008163F5">
              <w:rPr>
                <w:rFonts w:ascii="Times New Roman" w:hAnsi="Times New Roman"/>
                <w:bCs/>
                <w:sz w:val="20"/>
                <w:szCs w:val="20"/>
                <w:lang w:val="en-US"/>
              </w:rPr>
              <w:t>/</w:t>
            </w:r>
            <w:r>
              <w:rPr>
                <w:rFonts w:ascii="Times New Roman" w:hAnsi="Times New Roman"/>
                <w:bCs/>
                <w:sz w:val="20"/>
                <w:szCs w:val="20"/>
                <w:lang w:val="en-US"/>
              </w:rPr>
              <w:t>30</w:t>
            </w:r>
          </w:p>
        </w:tc>
      </w:tr>
      <w:tr w:rsidR="008163F5" w:rsidRPr="008163F5" w:rsidTr="008163F5">
        <w:trPr>
          <w:trHeight w:val="312"/>
        </w:trPr>
        <w:tc>
          <w:tcPr>
            <w:tcW w:w="5114" w:type="dxa"/>
            <w:tcBorders>
              <w:top w:val="nil"/>
              <w:left w:val="nil"/>
              <w:bottom w:val="nil"/>
              <w:right w:val="single" w:sz="12" w:space="0" w:color="auto"/>
            </w:tcBorders>
            <w:vAlign w:val="center"/>
          </w:tcPr>
          <w:p w:rsidR="008163F5" w:rsidRPr="008163F5" w:rsidRDefault="008163F5" w:rsidP="008163F5">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8163F5" w:rsidRPr="008163F5" w:rsidRDefault="008163F5" w:rsidP="008163F5">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8163F5" w:rsidRPr="008163F5" w:rsidRDefault="00400BBE" w:rsidP="008163F5">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8163F5" w:rsidRPr="008163F5" w:rsidRDefault="008163F5" w:rsidP="008163F5">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8163F5" w:rsidRPr="008163F5" w:rsidRDefault="00C2313F" w:rsidP="008163F5">
            <w:pPr>
              <w:ind w:left="720"/>
              <w:contextualSpacing/>
              <w:jc w:val="center"/>
              <w:rPr>
                <w:rFonts w:ascii="Times New Roman" w:hAnsi="Times New Roman"/>
                <w:b/>
                <w:sz w:val="20"/>
                <w:szCs w:val="20"/>
                <w:lang w:val="en-US"/>
              </w:rPr>
            </w:pPr>
            <w:r>
              <w:rPr>
                <w:rFonts w:ascii="Times New Roman" w:hAnsi="Times New Roman"/>
                <w:b/>
                <w:sz w:val="20"/>
                <w:szCs w:val="20"/>
                <w:lang w:val="en-US"/>
              </w:rPr>
              <w:t>%60</w:t>
            </w:r>
          </w:p>
        </w:tc>
      </w:tr>
      <w:tr w:rsidR="008163F5" w:rsidRPr="008163F5" w:rsidTr="008163F5">
        <w:trPr>
          <w:trHeight w:val="369"/>
        </w:trPr>
        <w:sdt>
          <w:sdtPr>
            <w:rPr>
              <w:rFonts w:ascii="Times New Roman" w:hAnsi="Times New Roman"/>
              <w:sz w:val="20"/>
              <w:szCs w:val="20"/>
              <w:lang w:val="en-US"/>
            </w:rPr>
            <w:id w:val="295345314"/>
            <w:placeholder>
              <w:docPart w:val="A237F382F4D84DFFBD33652C9A08355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163F5" w:rsidRPr="008163F5" w:rsidRDefault="008163F5" w:rsidP="008163F5">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8163F5" w:rsidRPr="008163F5" w:rsidRDefault="00C2313F"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8163F5" w:rsidRPr="008163F5" w:rsidTr="008163F5">
        <w:trPr>
          <w:trHeight w:val="369"/>
        </w:trPr>
        <w:tc>
          <w:tcPr>
            <w:tcW w:w="5797" w:type="dxa"/>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8163F5" w:rsidRPr="008163F5" w:rsidRDefault="00C2313F"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163F5" w:rsidRPr="008163F5" w:rsidTr="00400BB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8163F5" w:rsidRPr="008163F5" w:rsidTr="00400BB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400BBE" w:rsidRPr="008163F5" w:rsidTr="00400BB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400BBE" w:rsidRPr="008163F5" w:rsidTr="00400BB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400BBE" w:rsidRPr="008163F5" w:rsidTr="00400BB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2</w:t>
            </w:r>
          </w:p>
        </w:tc>
      </w:tr>
      <w:tr w:rsidR="00400BBE" w:rsidRPr="008163F5" w:rsidTr="00400BB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6</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400BBE" w:rsidRPr="008163F5" w:rsidTr="00400BB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400BBE" w:rsidRPr="008163F5" w:rsidRDefault="00400BBE" w:rsidP="00400BBE">
            <w:pPr>
              <w:spacing w:after="0" w:line="240" w:lineRule="auto"/>
              <w:rPr>
                <w:sz w:val="10"/>
                <w:szCs w:val="10"/>
              </w:rPr>
            </w:pP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5"/>
        <w:gridCol w:w="2158"/>
        <w:gridCol w:w="1756"/>
        <w:gridCol w:w="1755"/>
      </w:tblGrid>
      <w:tr w:rsidR="008163F5" w:rsidRPr="008163F5" w:rsidTr="008163F5">
        <w:trPr>
          <w:trHeight w:val="449"/>
        </w:trPr>
        <w:tc>
          <w:tcPr>
            <w:tcW w:w="9624" w:type="dxa"/>
            <w:gridSpan w:val="5"/>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8163F5" w:rsidRPr="008163F5" w:rsidTr="008163F5">
        <w:trPr>
          <w:trHeight w:val="567"/>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8163F5" w:rsidRPr="008163F5" w:rsidRDefault="00400BBE" w:rsidP="00400BBE">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 Dr. Setenay ÖNER</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794"/>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r>
    </w:tbl>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Default="008163F5">
      <w:pPr>
        <w:spacing w:after="160" w:line="259" w:lineRule="auto"/>
      </w:pPr>
      <w:r>
        <w:br w:type="page"/>
      </w:r>
    </w:p>
    <w:p w:rsidR="008163F5" w:rsidRDefault="008163F5"/>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683840" behindDoc="0" locked="0" layoutInCell="1" allowOverlap="1" wp14:anchorId="2AAF3321" wp14:editId="1E49439F">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8163F5" w:rsidRPr="008163F5" w:rsidRDefault="00400BBE" w:rsidP="008163F5">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8163F5" w:rsidRPr="008163F5">
        <w:rPr>
          <w:rFonts w:ascii="Times New Roman" w:eastAsiaTheme="minorHAnsi" w:hAnsi="Times New Roman"/>
          <w:b/>
        </w:rPr>
        <w:t xml:space="preserve"> ANABİLİM</w:t>
      </w:r>
      <w:proofErr w:type="gramEnd"/>
      <w:r w:rsidR="008163F5" w:rsidRPr="008163F5">
        <w:rPr>
          <w:rFonts w:ascii="Times New Roman" w:eastAsiaTheme="minorHAnsi" w:hAnsi="Times New Roman"/>
          <w:b/>
        </w:rPr>
        <w:t xml:space="preserve"> DALI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8163F5" w:rsidRPr="008163F5" w:rsidRDefault="008163F5" w:rsidP="008163F5">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163F5" w:rsidRPr="008163F5" w:rsidTr="008163F5">
        <w:trPr>
          <w:trHeight w:val="312"/>
        </w:trPr>
        <w:tc>
          <w:tcPr>
            <w:tcW w:w="6506"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8163F5" w:rsidRPr="008163F5" w:rsidTr="008163F5">
        <w:trPr>
          <w:trHeight w:val="397"/>
        </w:trPr>
        <w:tc>
          <w:tcPr>
            <w:tcW w:w="6506" w:type="dxa"/>
            <w:vAlign w:val="center"/>
          </w:tcPr>
          <w:p w:rsidR="008163F5" w:rsidRPr="008163F5" w:rsidRDefault="00400BBE" w:rsidP="008163F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SİMÜLASYON TEKNİKLERİ VE SAS İLE UYGULAMALARI</w:t>
            </w:r>
          </w:p>
        </w:tc>
        <w:tc>
          <w:tcPr>
            <w:tcW w:w="3118"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522001313</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8163F5" w:rsidRPr="008163F5" w:rsidTr="008163F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8163F5" w:rsidRPr="008163F5" w:rsidTr="008163F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r>
      <w:tr w:rsidR="008163F5" w:rsidRPr="008163F5" w:rsidTr="008163F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3,5</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8163F5" w:rsidRPr="008163F5" w:rsidTr="008163F5">
        <w:trPr>
          <w:trHeight w:val="305"/>
        </w:trPr>
        <w:tc>
          <w:tcPr>
            <w:tcW w:w="9645" w:type="dxa"/>
            <w:gridSpan w:val="11"/>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8163F5" w:rsidRPr="008163F5" w:rsidTr="008163F5">
        <w:trPr>
          <w:trHeight w:val="661"/>
        </w:trPr>
        <w:tc>
          <w:tcPr>
            <w:tcW w:w="154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8163F5" w:rsidRPr="008163F5" w:rsidTr="008163F5">
        <w:trPr>
          <w:trHeight w:val="388"/>
        </w:trPr>
        <w:tc>
          <w:tcPr>
            <w:tcW w:w="1545"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701" w:type="dxa"/>
            <w:gridSpan w:val="2"/>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417"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59"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80" w:type="dxa"/>
            <w:gridSpan w:val="2"/>
          </w:tcPr>
          <w:p w:rsidR="008163F5" w:rsidRPr="008163F5" w:rsidRDefault="008163F5" w:rsidP="008163F5">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163F5" w:rsidRPr="008163F5" w:rsidTr="008163F5">
        <w:trPr>
          <w:trHeight w:val="312"/>
        </w:trPr>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8163F5" w:rsidRPr="008163F5" w:rsidTr="008163F5">
        <w:trPr>
          <w:trHeight w:val="397"/>
        </w:trPr>
        <w:tc>
          <w:tcPr>
            <w:tcW w:w="3208"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421"/>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highlight w:val="yellow"/>
                <w:lang w:val="en-US"/>
              </w:rPr>
            </w:pPr>
          </w:p>
        </w:tc>
      </w:tr>
      <w:tr w:rsidR="00400BBE" w:rsidRPr="008163F5" w:rsidTr="004B62A1">
        <w:trPr>
          <w:trHeight w:val="1012"/>
        </w:trPr>
        <w:tc>
          <w:tcPr>
            <w:tcW w:w="2112" w:type="dxa"/>
            <w:shd w:val="clear" w:color="auto" w:fill="FFF2CC" w:themeFill="accent4" w:themeFillTint="33"/>
            <w:vAlign w:val="center"/>
          </w:tcPr>
          <w:p w:rsidR="00400BBE" w:rsidRPr="008163F5" w:rsidRDefault="00400BBE" w:rsidP="00400BBE">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 xml:space="preserve">Bu dersin amacı, Biyoistatistiksel modellemelerin ve yöntemlerin performans değerlendirilmesinde kullanılan Monte Carlo </w:t>
            </w:r>
            <w:proofErr w:type="gramStart"/>
            <w:r w:rsidRPr="006751FA">
              <w:rPr>
                <w:rFonts w:ascii="Times New Roman" w:hAnsi="Times New Roman"/>
                <w:bCs/>
                <w:color w:val="000000"/>
                <w:sz w:val="20"/>
                <w:szCs w:val="20"/>
              </w:rPr>
              <w:t>simülasyon</w:t>
            </w:r>
            <w:proofErr w:type="gramEnd"/>
            <w:r w:rsidRPr="006751FA">
              <w:rPr>
                <w:rFonts w:ascii="Times New Roman" w:hAnsi="Times New Roman"/>
                <w:bCs/>
                <w:color w:val="000000"/>
                <w:sz w:val="20"/>
                <w:szCs w:val="20"/>
              </w:rPr>
              <w:t xml:space="preserve"> tekniklerini SAS yazılımı ile öğrencilere öğretmektir.</w:t>
            </w:r>
          </w:p>
        </w:tc>
      </w:tr>
      <w:tr w:rsidR="00400BBE" w:rsidRPr="008163F5" w:rsidTr="008163F5">
        <w:trPr>
          <w:trHeight w:val="984"/>
        </w:trPr>
        <w:tc>
          <w:tcPr>
            <w:tcW w:w="2112" w:type="dxa"/>
            <w:shd w:val="clear" w:color="auto" w:fill="FFF2CC" w:themeFill="accent4" w:themeFillTint="33"/>
            <w:vAlign w:val="center"/>
          </w:tcPr>
          <w:p w:rsidR="00400BBE" w:rsidRPr="008163F5" w:rsidRDefault="00400BBE" w:rsidP="00400BBE">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shd w:val="clear" w:color="auto" w:fill="FFFFFF" w:themeFill="background1"/>
            <w:vAlign w:val="center"/>
          </w:tcPr>
          <w:p w:rsidR="00400BBE" w:rsidRPr="008163F5" w:rsidRDefault="00400BBE" w:rsidP="00400BBE">
            <w:pPr>
              <w:contextualSpacing/>
              <w:jc w:val="left"/>
              <w:rPr>
                <w:rFonts w:ascii="Times New Roman" w:hAnsi="Times New Roman"/>
                <w:sz w:val="20"/>
                <w:szCs w:val="20"/>
                <w:lang w:val="en-US"/>
              </w:rPr>
            </w:pPr>
            <w:r w:rsidRPr="006751FA">
              <w:rPr>
                <w:rFonts w:ascii="Times New Roman" w:hAnsi="Times New Roman"/>
                <w:bCs/>
                <w:iCs/>
                <w:color w:val="000000"/>
                <w:sz w:val="20"/>
                <w:szCs w:val="20"/>
              </w:rPr>
              <w:t xml:space="preserve">Monte Carlo Çalışmasının Tanımı, Monte Carlo Simülasyon Yönteminin Gerekliliği, Monte Carlo Simülasyon Çalışmalarının Kullanıldığı Tipik Durumlar, Monte Carlo Simülasyon Çalışmalarında SAS Programının Avantajları, </w:t>
            </w:r>
            <w:r w:rsidRPr="006751FA">
              <w:rPr>
                <w:rFonts w:ascii="Times New Roman" w:hAnsi="Times New Roman"/>
                <w:bCs/>
                <w:color w:val="000000"/>
                <w:sz w:val="20"/>
                <w:szCs w:val="20"/>
              </w:rPr>
              <w:t xml:space="preserve">Monte Carlo Simülasyonu İçin Temel Prosedürler, </w:t>
            </w:r>
            <w:r w:rsidRPr="006751FA">
              <w:rPr>
                <w:rFonts w:ascii="Times New Roman" w:hAnsi="Times New Roman"/>
                <w:color w:val="000000"/>
                <w:sz w:val="20"/>
                <w:szCs w:val="20"/>
              </w:rPr>
              <w:t>Tek Değişkenli İstatistiksel Yöntemleri İçeren Monte Carlo Simülasyon Çalışmaları, Çok Değişkenli İstatistiksel Yöntemleri İçeren Monte Carlo Simülasyon Çalışmaları</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8163F5" w:rsidRPr="008163F5" w:rsidTr="008163F5">
        <w:trPr>
          <w:trHeight w:val="312"/>
        </w:trPr>
        <w:tc>
          <w:tcPr>
            <w:tcW w:w="475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8163F5" w:rsidRPr="008163F5" w:rsidRDefault="008163F5" w:rsidP="008163F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8163F5" w:rsidRPr="008163F5" w:rsidRDefault="008163F5" w:rsidP="008163F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6</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bl>
    <w:p w:rsidR="008163F5" w:rsidRPr="008163F5" w:rsidRDefault="008163F5" w:rsidP="008163F5">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8163F5" w:rsidRPr="008163F5" w:rsidRDefault="008163F5" w:rsidP="008163F5">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8163F5" w:rsidRPr="008163F5" w:rsidRDefault="008163F5" w:rsidP="008163F5">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567"/>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shd w:val="clear" w:color="auto" w:fill="FFFFFF" w:themeFill="background1"/>
            <w:vAlign w:val="center"/>
          </w:tcPr>
          <w:p w:rsidR="008163F5" w:rsidRPr="008163F5" w:rsidRDefault="00400BBE" w:rsidP="00400BBE">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Fan X</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Felsovályi A., Sivo SA., Keenan SC. (2002). </w:t>
            </w:r>
            <w:r w:rsidRPr="006751FA">
              <w:rPr>
                <w:rFonts w:ascii="Times New Roman" w:hAnsi="Times New Roman"/>
                <w:bCs/>
                <w:color w:val="000000"/>
                <w:sz w:val="20"/>
                <w:szCs w:val="20"/>
              </w:rPr>
              <w:t xml:space="preserve">SAS for Monte Carlo Studies: A Guide for Quantitative Researchers, </w:t>
            </w:r>
            <w:r w:rsidRPr="006751FA">
              <w:rPr>
                <w:rFonts w:ascii="Times New Roman" w:hAnsi="Times New Roman"/>
                <w:color w:val="000000"/>
                <w:sz w:val="20"/>
                <w:szCs w:val="20"/>
              </w:rPr>
              <w:t>SAS Institute Inc</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USA</w:t>
            </w:r>
          </w:p>
        </w:tc>
      </w:tr>
      <w:tr w:rsidR="008163F5" w:rsidRPr="008163F5" w:rsidTr="008163F5">
        <w:trPr>
          <w:trHeight w:val="843"/>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shd w:val="clear" w:color="auto" w:fill="FFFFFF" w:themeFill="background1"/>
            <w:vAlign w:val="center"/>
          </w:tcPr>
          <w:p w:rsidR="00400BBE" w:rsidRPr="00400BBE" w:rsidRDefault="00400BBE" w:rsidP="00400BBE">
            <w:pPr>
              <w:spacing w:after="0" w:line="240" w:lineRule="auto"/>
              <w:rPr>
                <w:rFonts w:ascii="Times New Roman" w:hAnsi="Times New Roman"/>
                <w:color w:val="000000"/>
                <w:sz w:val="20"/>
                <w:szCs w:val="20"/>
              </w:rPr>
            </w:pPr>
            <w:r w:rsidRPr="00400BBE">
              <w:rPr>
                <w:rFonts w:ascii="Times New Roman" w:hAnsi="Times New Roman"/>
                <w:color w:val="000000"/>
                <w:sz w:val="20"/>
                <w:szCs w:val="20"/>
              </w:rPr>
              <w:t>1. Ross SM. (2002). Simulation. Third Edition, Academic Press, Inc</w:t>
            </w:r>
            <w:proofErr w:type="gramStart"/>
            <w:r w:rsidRPr="00400BBE">
              <w:rPr>
                <w:rFonts w:ascii="Times New Roman" w:hAnsi="Times New Roman"/>
                <w:color w:val="000000"/>
                <w:sz w:val="20"/>
                <w:szCs w:val="20"/>
              </w:rPr>
              <w:t>.,</w:t>
            </w:r>
            <w:proofErr w:type="gramEnd"/>
            <w:r w:rsidRPr="00400BBE">
              <w:rPr>
                <w:rFonts w:ascii="Times New Roman" w:hAnsi="Times New Roman"/>
                <w:color w:val="000000"/>
                <w:sz w:val="20"/>
                <w:szCs w:val="20"/>
              </w:rPr>
              <w:t xml:space="preserve"> USA</w:t>
            </w:r>
          </w:p>
          <w:p w:rsidR="008163F5" w:rsidRPr="008163F5" w:rsidRDefault="00400BBE" w:rsidP="00400BBE">
            <w:pPr>
              <w:spacing w:after="0" w:line="240" w:lineRule="auto"/>
              <w:contextualSpacing/>
              <w:jc w:val="left"/>
              <w:rPr>
                <w:rFonts w:ascii="Times New Roman" w:hAnsi="Times New Roman"/>
                <w:sz w:val="20"/>
                <w:szCs w:val="20"/>
                <w:lang w:val="en-US"/>
              </w:rPr>
            </w:pPr>
            <w:r w:rsidRPr="00400BBE">
              <w:rPr>
                <w:rFonts w:ascii="Times New Roman" w:hAnsi="Times New Roman"/>
                <w:color w:val="000000"/>
                <w:sz w:val="20"/>
                <w:szCs w:val="20"/>
              </w:rPr>
              <w:t>2. Robert CP</w:t>
            </w:r>
            <w:proofErr w:type="gramStart"/>
            <w:r w:rsidRPr="00400BBE">
              <w:rPr>
                <w:rFonts w:ascii="Times New Roman" w:hAnsi="Times New Roman"/>
                <w:color w:val="000000"/>
                <w:sz w:val="20"/>
                <w:szCs w:val="20"/>
              </w:rPr>
              <w:t>.,</w:t>
            </w:r>
            <w:proofErr w:type="gramEnd"/>
            <w:r w:rsidRPr="00400BBE">
              <w:rPr>
                <w:rFonts w:ascii="Times New Roman" w:hAnsi="Times New Roman"/>
                <w:color w:val="000000"/>
                <w:sz w:val="20"/>
                <w:szCs w:val="20"/>
              </w:rPr>
              <w:t xml:space="preserve"> Casella G. (1999). Monte Carlo Statistical Methods, Springer-Verlag Inc</w:t>
            </w:r>
            <w:proofErr w:type="gramStart"/>
            <w:r w:rsidRPr="00400BBE">
              <w:rPr>
                <w:rFonts w:ascii="Times New Roman" w:hAnsi="Times New Roman"/>
                <w:color w:val="000000"/>
                <w:sz w:val="20"/>
                <w:szCs w:val="20"/>
              </w:rPr>
              <w:t>.,</w:t>
            </w:r>
            <w:proofErr w:type="gramEnd"/>
            <w:r w:rsidRPr="00400BBE">
              <w:rPr>
                <w:rFonts w:ascii="Times New Roman" w:hAnsi="Times New Roman"/>
                <w:color w:val="000000"/>
                <w:sz w:val="20"/>
                <w:szCs w:val="20"/>
              </w:rPr>
              <w:t xml:space="preserve"> New York</w:t>
            </w:r>
          </w:p>
        </w:tc>
      </w:tr>
      <w:tr w:rsidR="008163F5" w:rsidRPr="008163F5" w:rsidTr="008163F5">
        <w:trPr>
          <w:trHeight w:val="567"/>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400BBE" w:rsidRPr="008163F5" w:rsidTr="00400BBE">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400BBE" w:rsidRPr="006751FA" w:rsidRDefault="00400BBE" w:rsidP="00400BBE">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bCs/>
                <w:iCs/>
                <w:color w:val="000000"/>
                <w:sz w:val="20"/>
                <w:szCs w:val="20"/>
              </w:rPr>
              <w:t xml:space="preserve">Monte Carlo Çalışmasının Tanımı, Olasılıksal Bir Modelin Monte Carlo Simülasyon Örneği, Monte Carlo </w:t>
            </w:r>
            <w:proofErr w:type="gramStart"/>
            <w:r w:rsidRPr="006751FA">
              <w:rPr>
                <w:rFonts w:ascii="Times New Roman" w:hAnsi="Times New Roman"/>
                <w:bCs/>
                <w:iCs/>
                <w:color w:val="000000"/>
                <w:sz w:val="20"/>
                <w:szCs w:val="20"/>
              </w:rPr>
              <w:t>simülasyon</w:t>
            </w:r>
            <w:proofErr w:type="gramEnd"/>
            <w:r w:rsidRPr="006751FA">
              <w:rPr>
                <w:rFonts w:ascii="Times New Roman" w:hAnsi="Times New Roman"/>
                <w:bCs/>
                <w:iCs/>
                <w:color w:val="000000"/>
                <w:sz w:val="20"/>
                <w:szCs w:val="20"/>
              </w:rPr>
              <w:t xml:space="preserve"> Yönteminin Gerekliliği, Monte Carlo Simülasyon Çalışmalarının Kullanıldığı Tipik Durumlar, Monte Carlo Simülasyon Çalışmalarında SAS Programının Avantajları</w:t>
            </w:r>
          </w:p>
        </w:tc>
      </w:tr>
      <w:tr w:rsidR="00400BBE" w:rsidRPr="008163F5" w:rsidTr="00400BBE">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400BBE" w:rsidRPr="006751FA" w:rsidRDefault="00400BBE" w:rsidP="00400BBE">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bCs/>
                <w:color w:val="000000"/>
                <w:sz w:val="20"/>
                <w:szCs w:val="20"/>
                <w:lang w:val="tr-TR"/>
              </w:rPr>
              <w:t>Monte Carlo Simülasyonu İçin Temel Prosedürler</w:t>
            </w:r>
          </w:p>
        </w:tc>
      </w:tr>
      <w:tr w:rsidR="00400BBE" w:rsidRPr="008163F5" w:rsidTr="00400BBE">
        <w:trPr>
          <w:trHeight w:val="70"/>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400BBE" w:rsidRPr="006751FA" w:rsidRDefault="00400BBE" w:rsidP="00400BBE">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SAS’da Random Veri Türetimi: </w:t>
            </w:r>
            <w:r w:rsidRPr="006751FA">
              <w:rPr>
                <w:rFonts w:ascii="Times New Roman" w:hAnsi="Times New Roman"/>
                <w:bCs/>
                <w:iCs/>
                <w:color w:val="000000"/>
                <w:sz w:val="20"/>
                <w:szCs w:val="20"/>
              </w:rPr>
              <w:t>RANUNI, EQUIDST ve CORRTEST Makroları</w:t>
            </w:r>
            <w:r w:rsidRPr="006751FA">
              <w:rPr>
                <w:rFonts w:ascii="Times New Roman" w:hAnsi="Times New Roman"/>
                <w:color w:val="000000"/>
                <w:sz w:val="20"/>
                <w:szCs w:val="20"/>
              </w:rPr>
              <w:t xml:space="preserve"> </w:t>
            </w:r>
          </w:p>
        </w:tc>
      </w:tr>
      <w:tr w:rsidR="00400BBE" w:rsidRPr="008163F5" w:rsidTr="00400BBE">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400BBE" w:rsidRPr="006751FA" w:rsidRDefault="00400BBE" w:rsidP="00400BBE">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SAS’da Random Veri Türetimi: Fonksiyonlar İle Rasgele Veri Türetimi, Başlangıç Değeri Türetme (</w:t>
            </w:r>
            <w:r w:rsidRPr="006751FA">
              <w:rPr>
                <w:rFonts w:ascii="Times New Roman" w:hAnsi="Times New Roman"/>
                <w:bCs/>
                <w:iCs/>
                <w:color w:val="000000"/>
                <w:sz w:val="20"/>
                <w:szCs w:val="20"/>
              </w:rPr>
              <w:t>SEEDGEN Macro), Rasgele Veri Türetimi Yapan Tüm Fonksiyonların Listesi</w:t>
            </w:r>
          </w:p>
        </w:tc>
      </w:tr>
      <w:tr w:rsidR="00400BBE" w:rsidRPr="008163F5" w:rsidTr="00400BBE">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400BBE" w:rsidRPr="006751FA" w:rsidRDefault="00400BBE" w:rsidP="00400BBE">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Kesikli Dağılımlardan Rasgele Veri Türetimi </w:t>
            </w:r>
          </w:p>
        </w:tc>
      </w:tr>
      <w:tr w:rsidR="00400BBE" w:rsidRPr="008163F5" w:rsidTr="00400BBE">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400BBE" w:rsidRPr="006751FA" w:rsidRDefault="00400BBE" w:rsidP="00400BBE">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Sürekli Dağılımlardan Rasgele Veri Türetimi </w:t>
            </w:r>
          </w:p>
        </w:tc>
      </w:tr>
      <w:tr w:rsidR="00400BBE" w:rsidRPr="008163F5" w:rsidTr="00400BBE">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400BBE" w:rsidRPr="006751FA" w:rsidRDefault="00400BBE" w:rsidP="00400BBE">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Monte Carlo Çalışmalarında Rasgele Veri Türetimi</w:t>
            </w:r>
          </w:p>
        </w:tc>
      </w:tr>
      <w:tr w:rsidR="00400BBE" w:rsidRPr="008163F5" w:rsidTr="00400BBE">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400BBE" w:rsidRPr="008163F5" w:rsidTr="004B62A1">
        <w:trPr>
          <w:trHeight w:val="275"/>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400BBE" w:rsidRPr="006751FA" w:rsidRDefault="00400BBE" w:rsidP="00400BBE">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Tek Değişkenli İstatistiksel Yöntemleri İçeren Monte Carlo Simülasyon Çalışmaları: Varyansların Eşit Olmama Durumunun t Testine Etkilerinin Değerlendirilmesi</w:t>
            </w:r>
          </w:p>
        </w:tc>
      </w:tr>
      <w:tr w:rsidR="00400BBE"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400BBE" w:rsidRPr="006751FA" w:rsidRDefault="00400BBE" w:rsidP="00400BBE">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Tek Değişkenli İstatistiksel Yöntemleri İçeren Monte Carlo Simülasyon Çalışmaları: Varyans Analizinde Normal Dağılıma Sahip Olmayan Verilerin Birinci Tip Hata Oranına Olan Etkisinin Değerlendirilmesi</w:t>
            </w:r>
          </w:p>
        </w:tc>
      </w:tr>
      <w:tr w:rsidR="00400BBE"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11</w:t>
            </w:r>
          </w:p>
        </w:tc>
        <w:tc>
          <w:tcPr>
            <w:tcW w:w="8238" w:type="dxa"/>
          </w:tcPr>
          <w:p w:rsidR="00400BBE" w:rsidRPr="006751FA" w:rsidRDefault="00400BBE" w:rsidP="00400BBE">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Tek Değişkenli İstatistiksel Yöntemleri İçeren Monte Carlo Simülasyon Çalışmaları: Regresyon Analizinde </w:t>
            </w:r>
            <w:proofErr w:type="gramStart"/>
            <w:r w:rsidRPr="006751FA">
              <w:rPr>
                <w:rFonts w:ascii="Times New Roman" w:hAnsi="Times New Roman"/>
                <w:color w:val="000000"/>
                <w:sz w:val="20"/>
                <w:szCs w:val="20"/>
                <w:lang w:val="tr-TR"/>
              </w:rPr>
              <w:t xml:space="preserve">Farklı  </w:t>
            </w:r>
            <w:r w:rsidRPr="006751FA">
              <w:rPr>
                <w:rFonts w:ascii="Times New Roman" w:hAnsi="Times New Roman"/>
                <w:bCs/>
                <w:iCs/>
                <w:color w:val="000000"/>
                <w:sz w:val="20"/>
                <w:szCs w:val="20"/>
                <w:lang w:val="tr-TR"/>
              </w:rPr>
              <w:t>R</w:t>
            </w:r>
            <w:r w:rsidRPr="006751FA">
              <w:rPr>
                <w:rFonts w:ascii="Times New Roman" w:hAnsi="Times New Roman"/>
                <w:bCs/>
                <w:iCs/>
                <w:color w:val="000000"/>
                <w:sz w:val="20"/>
                <w:szCs w:val="20"/>
                <w:vertAlign w:val="superscript"/>
                <w:lang w:val="tr-TR"/>
              </w:rPr>
              <w:t>2</w:t>
            </w:r>
            <w:proofErr w:type="gramEnd"/>
            <w:r w:rsidRPr="006751FA">
              <w:rPr>
                <w:rFonts w:ascii="Times New Roman" w:hAnsi="Times New Roman"/>
                <w:bCs/>
                <w:iCs/>
                <w:color w:val="000000"/>
                <w:sz w:val="20"/>
                <w:szCs w:val="20"/>
                <w:lang w:val="tr-TR"/>
              </w:rPr>
              <w:t xml:space="preserve"> Shrinkage Formüllerinin Karşılaştırılması</w:t>
            </w:r>
          </w:p>
        </w:tc>
      </w:tr>
      <w:tr w:rsidR="00400BBE"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Tek Değişkenli İstatistiksel Yöntemleri İçeren Monte Carlo Simülasyon Çalışmaları: Normal Dağılım Göstermeyen Verilerin Parametrik ve Parametrik Olmayan ROC Analizine Olan Etkilerinin Değerlendirilmesi</w:t>
            </w:r>
          </w:p>
        </w:tc>
      </w:tr>
      <w:tr w:rsidR="00400BBE"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400BBE" w:rsidRPr="006751FA" w:rsidRDefault="00400BBE" w:rsidP="00400BBE">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Tek Değişkenli İstatistiksel Yöntemleri İçeren Monte Carlo Simülasyon Çalışmaları: </w:t>
            </w:r>
            <w:r w:rsidRPr="006751FA">
              <w:rPr>
                <w:rFonts w:ascii="Times New Roman" w:hAnsi="Times New Roman"/>
                <w:bCs/>
                <w:color w:val="000000"/>
                <w:sz w:val="20"/>
                <w:szCs w:val="20"/>
                <w:lang w:val="tr-TR"/>
              </w:rPr>
              <w:t>Kontaminasyon Oranına Göre En Küçük Kareler Regresyon Analizi İle Robust Regresyon Analizlerinin Karşılaştırılmaları</w:t>
            </w:r>
          </w:p>
        </w:tc>
      </w:tr>
      <w:tr w:rsidR="00400BBE"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Çok Değişkenli İstatistiksel Yöntemleri İçeren Monte Carlo Simülasyon Çalışmaları: Yapısal Eşitlik Modellemede Model uygunluk İndislerinin Örneklem Dağılımlarının Belirlenmesi</w:t>
            </w:r>
          </w:p>
        </w:tc>
      </w:tr>
      <w:tr w:rsidR="00400BBE"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400BBE" w:rsidRPr="006751FA" w:rsidRDefault="00400BBE" w:rsidP="00400BBE">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Çok Değişkenli İstatistiksel Yöntemleri İçeren Monte Carlo Simülasyon Çalışmaları: Robust ve Exact Lojistik Regresyon Analizlerinin Kontanminasyon Oranlarına Göre Karşılaştırılması</w:t>
            </w:r>
          </w:p>
        </w:tc>
      </w:tr>
      <w:tr w:rsidR="00400BBE" w:rsidRPr="008163F5" w:rsidTr="00400BBE">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400BBE" w:rsidRPr="008163F5" w:rsidRDefault="00400BBE" w:rsidP="00400BBE">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8163F5" w:rsidRPr="008163F5" w:rsidTr="008163F5">
        <w:trPr>
          <w:trHeight w:val="312"/>
        </w:trPr>
        <w:tc>
          <w:tcPr>
            <w:tcW w:w="9624" w:type="dxa"/>
            <w:gridSpan w:val="4"/>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8163F5" w:rsidRPr="008163F5" w:rsidTr="00400BBE">
        <w:trPr>
          <w:trHeight w:val="312"/>
        </w:trPr>
        <w:tc>
          <w:tcPr>
            <w:tcW w:w="511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400BBE" w:rsidRPr="007F4185" w:rsidRDefault="00400BBE" w:rsidP="00400BBE">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00BBE" w:rsidRPr="008163F5" w:rsidTr="00400BBE">
        <w:trPr>
          <w:trHeight w:val="312"/>
        </w:trPr>
        <w:tc>
          <w:tcPr>
            <w:tcW w:w="5114" w:type="dxa"/>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400BBE" w:rsidRPr="008163F5" w:rsidTr="00400BBE">
        <w:trPr>
          <w:trHeight w:val="312"/>
        </w:trPr>
        <w:tc>
          <w:tcPr>
            <w:tcW w:w="5114" w:type="dxa"/>
            <w:tcBorders>
              <w:bottom w:val="single" w:sz="12" w:space="0" w:color="auto"/>
            </w:tcBorders>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400BBE" w:rsidRPr="008163F5" w:rsidTr="00400BBE">
        <w:trPr>
          <w:trHeight w:val="312"/>
        </w:trPr>
        <w:tc>
          <w:tcPr>
            <w:tcW w:w="5114" w:type="dxa"/>
            <w:tcBorders>
              <w:bottom w:val="single" w:sz="12" w:space="0" w:color="auto"/>
            </w:tcBorders>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400BBE" w:rsidRPr="008163F5" w:rsidTr="00400BBE">
        <w:trPr>
          <w:trHeight w:val="312"/>
        </w:trPr>
        <w:tc>
          <w:tcPr>
            <w:tcW w:w="5114" w:type="dxa"/>
            <w:tcBorders>
              <w:bottom w:val="single" w:sz="12" w:space="0" w:color="auto"/>
            </w:tcBorders>
            <w:shd w:val="clear" w:color="auto" w:fill="FFFFFF" w:themeFill="background1"/>
            <w:vAlign w:val="center"/>
          </w:tcPr>
          <w:p w:rsidR="00400BBE" w:rsidRPr="008163F5" w:rsidRDefault="00400BBE" w:rsidP="00400BBE">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00BBE" w:rsidRPr="007F4185" w:rsidRDefault="00400BBE" w:rsidP="00400BBE">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00BBE" w:rsidRPr="008163F5" w:rsidTr="00400BBE">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400BBE" w:rsidRPr="008163F5" w:rsidRDefault="00400BBE" w:rsidP="00400BBE">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400BBE" w:rsidRPr="008163F5" w:rsidRDefault="00400BBE" w:rsidP="00400BBE">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400BBE" w:rsidRPr="008163F5" w:rsidRDefault="00400BBE" w:rsidP="00400BBE">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400BBE" w:rsidRPr="008163F5" w:rsidTr="00400BBE">
        <w:trPr>
          <w:trHeight w:val="347"/>
        </w:trPr>
        <w:tc>
          <w:tcPr>
            <w:tcW w:w="5114" w:type="dxa"/>
            <w:tcBorders>
              <w:top w:val="nil"/>
              <w:left w:val="nil"/>
              <w:bottom w:val="nil"/>
              <w:right w:val="single" w:sz="12" w:space="0" w:color="auto"/>
            </w:tcBorders>
            <w:shd w:val="clear" w:color="auto" w:fill="FFFFFF" w:themeFill="background1"/>
            <w:vAlign w:val="center"/>
          </w:tcPr>
          <w:p w:rsidR="00400BBE" w:rsidRPr="008163F5" w:rsidRDefault="00400BBE" w:rsidP="00400BBE">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400BBE" w:rsidRPr="008163F5" w:rsidRDefault="00400BBE" w:rsidP="00400BBE">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400BBE" w:rsidRPr="008163F5" w:rsidRDefault="00400BBE" w:rsidP="00400BBE">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400BBE" w:rsidRPr="008163F5" w:rsidTr="00400BBE">
        <w:trPr>
          <w:trHeight w:val="312"/>
        </w:trPr>
        <w:tc>
          <w:tcPr>
            <w:tcW w:w="5114" w:type="dxa"/>
            <w:tcBorders>
              <w:top w:val="nil"/>
              <w:left w:val="nil"/>
              <w:bottom w:val="nil"/>
              <w:right w:val="single" w:sz="12" w:space="0" w:color="auto"/>
            </w:tcBorders>
            <w:vAlign w:val="center"/>
          </w:tcPr>
          <w:p w:rsidR="00400BBE" w:rsidRPr="008163F5" w:rsidRDefault="00400BBE" w:rsidP="00400BBE">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400BBE" w:rsidRPr="008163F5" w:rsidRDefault="00400BBE" w:rsidP="00400BBE">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400BBE" w:rsidRPr="008163F5" w:rsidRDefault="00400BBE" w:rsidP="00400BBE">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8163F5" w:rsidRPr="008163F5" w:rsidRDefault="008163F5" w:rsidP="008163F5">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8163F5" w:rsidRPr="008163F5" w:rsidRDefault="00400BBE" w:rsidP="008163F5">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8163F5" w:rsidRPr="008163F5" w:rsidTr="008163F5">
        <w:trPr>
          <w:trHeight w:val="369"/>
        </w:trPr>
        <w:sdt>
          <w:sdtPr>
            <w:rPr>
              <w:rFonts w:ascii="Times New Roman" w:hAnsi="Times New Roman"/>
              <w:sz w:val="20"/>
              <w:szCs w:val="20"/>
              <w:lang w:val="en-US"/>
            </w:rPr>
            <w:id w:val="1230955281"/>
            <w:placeholder>
              <w:docPart w:val="173F805C61A44830A829DB300094B2F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163F5" w:rsidRPr="008163F5" w:rsidRDefault="008163F5" w:rsidP="008163F5">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8163F5" w:rsidRPr="008163F5" w:rsidTr="008163F5">
        <w:trPr>
          <w:trHeight w:val="369"/>
        </w:trPr>
        <w:tc>
          <w:tcPr>
            <w:tcW w:w="5797" w:type="dxa"/>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163F5" w:rsidRPr="008163F5" w:rsidTr="00400BB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lastRenderedPageBreak/>
              <w:t>DERSİN ÖĞRENİM ÇIKTILARININ PROGRAM ÇIKTILARI (PÇ) İLE OLAN İLİŞKİSİ</w:t>
            </w:r>
          </w:p>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8163F5" w:rsidRPr="008163F5" w:rsidTr="00400BB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400BBE" w:rsidRPr="008163F5" w:rsidTr="00400BB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0BBE" w:rsidRPr="008163F5" w:rsidRDefault="00400BBE" w:rsidP="00400BBE">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400BBE" w:rsidRPr="006751FA" w:rsidRDefault="00400BBE" w:rsidP="00400BBE">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400BBE" w:rsidRPr="008163F5" w:rsidRDefault="00400BBE" w:rsidP="00400BBE">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00BBE" w:rsidRPr="008163F5" w:rsidTr="00400BB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400BBE" w:rsidRPr="008163F5" w:rsidRDefault="00400BBE" w:rsidP="00400BBE">
            <w:pPr>
              <w:spacing w:after="0" w:line="240" w:lineRule="auto"/>
              <w:rPr>
                <w:sz w:val="10"/>
                <w:szCs w:val="10"/>
              </w:rPr>
            </w:pP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8163F5" w:rsidRPr="008163F5" w:rsidTr="008163F5">
        <w:trPr>
          <w:trHeight w:val="449"/>
        </w:trPr>
        <w:tc>
          <w:tcPr>
            <w:tcW w:w="9624" w:type="dxa"/>
            <w:gridSpan w:val="5"/>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8163F5" w:rsidRPr="008163F5" w:rsidTr="008163F5">
        <w:trPr>
          <w:trHeight w:val="567"/>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8163F5" w:rsidRPr="008163F5" w:rsidRDefault="00400BBE" w:rsidP="00400BBE">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Doç. Dr. Ertuğrul ÇOLAK</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794"/>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r>
    </w:tbl>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Default="008163F5" w:rsidP="008163F5">
      <w:pPr>
        <w:spacing w:after="160" w:line="259" w:lineRule="auto"/>
      </w:pPr>
      <w:r>
        <w:br w:type="page"/>
      </w: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685888" behindDoc="0" locked="0" layoutInCell="1" allowOverlap="1" wp14:anchorId="2AAF3321" wp14:editId="1E49439F">
            <wp:simplePos x="0" y="0"/>
            <wp:positionH relativeFrom="column">
              <wp:posOffset>3810</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8163F5" w:rsidRPr="008163F5" w:rsidRDefault="00400BBE" w:rsidP="008163F5">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BİYOİSTATİSTİK</w:t>
      </w:r>
      <w:r w:rsidR="008163F5" w:rsidRPr="008163F5">
        <w:rPr>
          <w:rFonts w:ascii="Times New Roman" w:eastAsiaTheme="minorHAnsi" w:hAnsi="Times New Roman"/>
          <w:b/>
        </w:rPr>
        <w:t xml:space="preserve"> ANABİLİM DALI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8163F5" w:rsidRPr="008163F5" w:rsidRDefault="008163F5" w:rsidP="008163F5">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163F5" w:rsidRPr="008163F5" w:rsidTr="008163F5">
        <w:trPr>
          <w:trHeight w:val="312"/>
        </w:trPr>
        <w:tc>
          <w:tcPr>
            <w:tcW w:w="6506"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8163F5" w:rsidRPr="008163F5" w:rsidTr="008163F5">
        <w:trPr>
          <w:trHeight w:val="397"/>
        </w:trPr>
        <w:tc>
          <w:tcPr>
            <w:tcW w:w="6506" w:type="dxa"/>
            <w:vAlign w:val="center"/>
          </w:tcPr>
          <w:p w:rsidR="008163F5" w:rsidRPr="008163F5" w:rsidRDefault="00400BBE" w:rsidP="008163F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TIPTA VERİ MADENCİLİĞİ</w:t>
            </w:r>
          </w:p>
        </w:tc>
        <w:tc>
          <w:tcPr>
            <w:tcW w:w="3118"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5220011314</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8163F5" w:rsidRPr="008163F5" w:rsidTr="008163F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8163F5" w:rsidRPr="008163F5" w:rsidTr="008163F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r>
      <w:tr w:rsidR="008163F5" w:rsidRPr="008163F5" w:rsidTr="008163F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8163F5" w:rsidRPr="008163F5" w:rsidTr="008163F5">
        <w:trPr>
          <w:trHeight w:val="305"/>
        </w:trPr>
        <w:tc>
          <w:tcPr>
            <w:tcW w:w="9645" w:type="dxa"/>
            <w:gridSpan w:val="11"/>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8163F5" w:rsidRPr="008163F5" w:rsidTr="008163F5">
        <w:trPr>
          <w:trHeight w:val="661"/>
        </w:trPr>
        <w:tc>
          <w:tcPr>
            <w:tcW w:w="154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8163F5" w:rsidRPr="008163F5" w:rsidTr="008163F5">
        <w:trPr>
          <w:trHeight w:val="388"/>
        </w:trPr>
        <w:tc>
          <w:tcPr>
            <w:tcW w:w="1545"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701" w:type="dxa"/>
            <w:gridSpan w:val="2"/>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417"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59"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80" w:type="dxa"/>
            <w:gridSpan w:val="2"/>
          </w:tcPr>
          <w:p w:rsidR="008163F5" w:rsidRPr="008163F5" w:rsidRDefault="008163F5" w:rsidP="008163F5">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163F5" w:rsidRPr="008163F5" w:rsidTr="008163F5">
        <w:trPr>
          <w:trHeight w:val="312"/>
        </w:trPr>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8163F5" w:rsidRPr="008163F5" w:rsidTr="008163F5">
        <w:trPr>
          <w:trHeight w:val="397"/>
        </w:trPr>
        <w:tc>
          <w:tcPr>
            <w:tcW w:w="3208"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8163F5" w:rsidRPr="008163F5" w:rsidRDefault="00400BBE"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421"/>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highlight w:val="yellow"/>
                <w:lang w:val="en-US"/>
              </w:rPr>
            </w:pPr>
          </w:p>
        </w:tc>
      </w:tr>
      <w:tr w:rsidR="008163F5" w:rsidRPr="008163F5" w:rsidTr="008163F5">
        <w:trPr>
          <w:trHeight w:val="1012"/>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shd w:val="clear" w:color="auto" w:fill="FFFFFF" w:themeFill="background1"/>
            <w:vAlign w:val="center"/>
          </w:tcPr>
          <w:p w:rsidR="008163F5" w:rsidRPr="008163F5" w:rsidRDefault="00400BBE" w:rsidP="00400BBE">
            <w:pPr>
              <w:contextualSpacing/>
              <w:jc w:val="left"/>
              <w:rPr>
                <w:rFonts w:ascii="Times New Roman" w:hAnsi="Times New Roman"/>
                <w:sz w:val="20"/>
                <w:szCs w:val="20"/>
                <w:lang w:val="en-US"/>
              </w:rPr>
            </w:pPr>
            <w:r w:rsidRPr="006751FA">
              <w:rPr>
                <w:rFonts w:ascii="Times New Roman" w:hAnsi="Times New Roman"/>
                <w:color w:val="000000"/>
                <w:sz w:val="20"/>
                <w:szCs w:val="20"/>
              </w:rPr>
              <w:t>Sağlık alanında her geçen gün artarak yığılan veri havuzlarından yararlanarak bilgisayarlar yardımı ile karar verme süreçlerini kullanarak doğru, hızlı ve geçerli bilgilerin elde edilmesinde yararlanılacak yöntemleri öğrenmek ve paket programlarda örnek çözümlemeler yaparak öğrencilere bilgi ve beceri kazandırmak</w:t>
            </w:r>
          </w:p>
        </w:tc>
      </w:tr>
      <w:tr w:rsidR="008163F5" w:rsidRPr="008163F5" w:rsidTr="008163F5">
        <w:trPr>
          <w:trHeight w:val="984"/>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shd w:val="clear" w:color="auto" w:fill="FFFFFF" w:themeFill="background1"/>
            <w:vAlign w:val="center"/>
          </w:tcPr>
          <w:p w:rsidR="008163F5" w:rsidRPr="008163F5" w:rsidRDefault="00BF64A6" w:rsidP="00BF64A6">
            <w:pPr>
              <w:contextualSpacing/>
              <w:jc w:val="left"/>
              <w:rPr>
                <w:rFonts w:ascii="Times New Roman" w:hAnsi="Times New Roman"/>
                <w:sz w:val="20"/>
                <w:szCs w:val="20"/>
                <w:lang w:val="en-US"/>
              </w:rPr>
            </w:pPr>
            <w:r w:rsidRPr="006751FA">
              <w:rPr>
                <w:rFonts w:ascii="Times New Roman" w:hAnsi="Times New Roman"/>
                <w:color w:val="000000"/>
                <w:sz w:val="20"/>
                <w:szCs w:val="20"/>
              </w:rPr>
              <w:t>Çok sayıda veri içeren yapılarda bilgi elde etme yollarından biri olan veri madenciliği konusunda bilgi vermek ve Paket Programlarda uygulamalar yapmak</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8163F5" w:rsidRPr="008163F5" w:rsidTr="008163F5">
        <w:trPr>
          <w:trHeight w:val="312"/>
        </w:trPr>
        <w:tc>
          <w:tcPr>
            <w:tcW w:w="475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8163F5" w:rsidRPr="008163F5" w:rsidRDefault="008163F5" w:rsidP="008163F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8163F5" w:rsidRPr="008163F5" w:rsidRDefault="008163F5" w:rsidP="008163F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6</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bl>
    <w:p w:rsidR="008163F5" w:rsidRPr="008163F5" w:rsidRDefault="008163F5" w:rsidP="008163F5">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8163F5" w:rsidRPr="008163F5" w:rsidRDefault="008163F5" w:rsidP="008163F5">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8163F5" w:rsidRPr="008163F5" w:rsidRDefault="008163F5" w:rsidP="008163F5">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567"/>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shd w:val="clear" w:color="auto" w:fill="FFFFFF" w:themeFill="background1"/>
            <w:vAlign w:val="center"/>
          </w:tcPr>
          <w:p w:rsidR="008163F5" w:rsidRPr="008163F5" w:rsidRDefault="00BF64A6" w:rsidP="00BF64A6">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Han, J</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Kamber, M., Pei, J. (2011).Data Mining:Concepts and Techniques. New York: Morgan Kaufmann</w:t>
            </w:r>
          </w:p>
        </w:tc>
      </w:tr>
      <w:tr w:rsidR="008163F5" w:rsidRPr="008163F5" w:rsidTr="008163F5">
        <w:trPr>
          <w:trHeight w:val="843"/>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shd w:val="clear" w:color="auto" w:fill="FFFFFF" w:themeFill="background1"/>
            <w:vAlign w:val="center"/>
          </w:tcPr>
          <w:p w:rsidR="008163F5" w:rsidRPr="008163F5" w:rsidRDefault="00BF64A6" w:rsidP="00BF64A6">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Williams,G.J</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Simoff, S.j. (Edts.). (2007). Data Mining, Theory, Methodology, Techniques and Applications. New </w:t>
            </w:r>
            <w:proofErr w:type="gramStart"/>
            <w:r w:rsidRPr="006751FA">
              <w:rPr>
                <w:rFonts w:ascii="Times New Roman" w:hAnsi="Times New Roman"/>
                <w:color w:val="000000"/>
                <w:sz w:val="20"/>
                <w:szCs w:val="20"/>
              </w:rPr>
              <w:t>York:Springer</w:t>
            </w:r>
            <w:proofErr w:type="gramEnd"/>
          </w:p>
        </w:tc>
      </w:tr>
      <w:tr w:rsidR="008163F5" w:rsidRPr="008163F5" w:rsidTr="008163F5">
        <w:trPr>
          <w:trHeight w:val="567"/>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Veri madenciliğine giriş, Veri madenciliğine duyulan gereksinimler, yararlanma alanları, Veri madenciliği adımları</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BF64A6" w:rsidRPr="006751FA" w:rsidRDefault="00BF64A6" w:rsidP="00BF64A6">
            <w:pPr>
              <w:pStyle w:val="ListeParagraf"/>
              <w:spacing w:after="0" w:line="240" w:lineRule="auto"/>
              <w:ind w:left="0"/>
              <w:rPr>
                <w:rFonts w:ascii="Times New Roman" w:hAnsi="Times New Roman"/>
                <w:bCs/>
                <w:color w:val="000000"/>
                <w:sz w:val="20"/>
                <w:szCs w:val="20"/>
              </w:rPr>
            </w:pPr>
            <w:r w:rsidRPr="006751FA">
              <w:rPr>
                <w:rFonts w:ascii="Times New Roman" w:hAnsi="Times New Roman"/>
                <w:bCs/>
                <w:color w:val="000000"/>
                <w:sz w:val="20"/>
                <w:szCs w:val="20"/>
              </w:rPr>
              <w:t>Veri madenciliğinde Denetimsiz (Unsupervised) Öğrenme metodları:</w:t>
            </w:r>
            <w:r w:rsidRPr="006751FA">
              <w:rPr>
                <w:rFonts w:ascii="Times New Roman" w:hAnsi="Times New Roman"/>
                <w:color w:val="000000"/>
                <w:sz w:val="20"/>
                <w:szCs w:val="20"/>
              </w:rPr>
              <w:t xml:space="preserve"> Anabileşenler Analizi (PCA), örnek uygulamalar ve karar alma</w:t>
            </w:r>
          </w:p>
        </w:tc>
      </w:tr>
      <w:tr w:rsidR="00BF64A6" w:rsidRPr="008163F5" w:rsidTr="00BF64A6">
        <w:trPr>
          <w:trHeight w:val="70"/>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Faktör Analizi ve Örnek uygulamalar</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Ayrıştırma (Dşisjoint) Kümeleme analizi, örnek uygulamalar ve karar alma</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Birliktelik ve Market Sepeti Analizi, örnek uygulamalar ve karar alma</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Denetimli Öğrenme Metodları: Çoklu Doğrusal Regression</w:t>
            </w:r>
            <w:r w:rsidRPr="006751FA">
              <w:rPr>
                <w:rFonts w:ascii="Times New Roman" w:hAnsi="Times New Roman"/>
                <w:color w:val="000000"/>
                <w:sz w:val="20"/>
                <w:szCs w:val="20"/>
              </w:rPr>
              <w:t>, örnek uygulamalar ve karar alma</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Lojistik Regresyon</w:t>
            </w:r>
            <w:r w:rsidRPr="006751FA">
              <w:rPr>
                <w:rFonts w:ascii="Times New Roman" w:hAnsi="Times New Roman"/>
                <w:color w:val="000000"/>
                <w:sz w:val="20"/>
                <w:szCs w:val="20"/>
              </w:rPr>
              <w:t>, örnek uygulamalar ve karar alma</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BF64A6" w:rsidRPr="008163F5" w:rsidTr="004B62A1">
        <w:trPr>
          <w:trHeight w:val="275"/>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Sinir Ağları Modellemesi</w:t>
            </w:r>
            <w:r w:rsidRPr="006751FA">
              <w:rPr>
                <w:rFonts w:ascii="Times New Roman" w:hAnsi="Times New Roman"/>
                <w:color w:val="000000"/>
                <w:sz w:val="20"/>
                <w:szCs w:val="20"/>
              </w:rPr>
              <w:t>, örnek uygulamalar ve karar alma</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Sınıflandırma ve Regresyon Ağaçları (</w:t>
            </w:r>
            <w:proofErr w:type="gramStart"/>
            <w:r w:rsidRPr="006751FA">
              <w:rPr>
                <w:rFonts w:ascii="Times New Roman" w:hAnsi="Times New Roman"/>
                <w:color w:val="000000"/>
                <w:sz w:val="20"/>
                <w:szCs w:val="20"/>
                <w:lang w:val="tr-TR"/>
              </w:rPr>
              <w:t>CART</w:t>
            </w:r>
            <w:proofErr w:type="gramEnd"/>
            <w:r w:rsidRPr="006751FA">
              <w:rPr>
                <w:rFonts w:ascii="Times New Roman" w:hAnsi="Times New Roman"/>
                <w:color w:val="000000"/>
                <w:sz w:val="20"/>
                <w:szCs w:val="20"/>
                <w:lang w:val="tr-TR"/>
              </w:rPr>
              <w:t>)</w:t>
            </w:r>
            <w:r w:rsidRPr="006751FA">
              <w:rPr>
                <w:rFonts w:ascii="Times New Roman" w:hAnsi="Times New Roman"/>
                <w:color w:val="000000"/>
                <w:sz w:val="20"/>
                <w:szCs w:val="20"/>
              </w:rPr>
              <w:t xml:space="preserve"> , örnek uygulamalar ve karar alma</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Ayırma Fonksiyonu Analizi</w:t>
            </w:r>
            <w:r w:rsidRPr="006751FA">
              <w:rPr>
                <w:rFonts w:ascii="Times New Roman" w:hAnsi="Times New Roman"/>
                <w:color w:val="000000"/>
                <w:sz w:val="20"/>
                <w:szCs w:val="20"/>
              </w:rPr>
              <w:t>, örnek uygulamalar ve karar alma</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Kikare Otomatik Etkileşim Belirleyicisi (CHAID) karar ağacı</w:t>
            </w:r>
            <w:r w:rsidRPr="006751FA">
              <w:rPr>
                <w:rFonts w:ascii="Times New Roman" w:hAnsi="Times New Roman"/>
                <w:color w:val="000000"/>
                <w:sz w:val="20"/>
                <w:szCs w:val="20"/>
              </w:rPr>
              <w:t>, örnek uygulamalar ve karar alma</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rPr>
              <w:t>Model Geçerliğinin test edilmesi</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14</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Tahmin ve Karar alma</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Veri madenciliği İşlemlerinde Sorunlar</w:t>
            </w:r>
          </w:p>
        </w:tc>
      </w:tr>
      <w:tr w:rsidR="00BF64A6" w:rsidRPr="008163F5" w:rsidTr="00BF64A6">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8163F5" w:rsidRPr="008163F5" w:rsidTr="008163F5">
        <w:trPr>
          <w:trHeight w:val="312"/>
        </w:trPr>
        <w:tc>
          <w:tcPr>
            <w:tcW w:w="9624" w:type="dxa"/>
            <w:gridSpan w:val="4"/>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8163F5" w:rsidRPr="008163F5" w:rsidTr="00BF64A6">
        <w:trPr>
          <w:trHeight w:val="312"/>
        </w:trPr>
        <w:tc>
          <w:tcPr>
            <w:tcW w:w="511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BF64A6" w:rsidRPr="007F4185" w:rsidRDefault="00BF64A6" w:rsidP="00BF64A6">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BF64A6" w:rsidRPr="008163F5" w:rsidTr="00BF64A6">
        <w:trPr>
          <w:trHeight w:val="312"/>
        </w:trPr>
        <w:tc>
          <w:tcPr>
            <w:tcW w:w="5114" w:type="dxa"/>
            <w:tcBorders>
              <w:bottom w:val="single" w:sz="12" w:space="0" w:color="auto"/>
            </w:tcBorders>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BF64A6" w:rsidRPr="008163F5" w:rsidTr="00BF64A6">
        <w:trPr>
          <w:trHeight w:val="312"/>
        </w:trPr>
        <w:tc>
          <w:tcPr>
            <w:tcW w:w="5114" w:type="dxa"/>
            <w:tcBorders>
              <w:bottom w:val="single" w:sz="12" w:space="0" w:color="auto"/>
            </w:tcBorders>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BF64A6" w:rsidRPr="008163F5" w:rsidTr="00BF64A6">
        <w:trPr>
          <w:trHeight w:val="312"/>
        </w:trPr>
        <w:tc>
          <w:tcPr>
            <w:tcW w:w="5114" w:type="dxa"/>
            <w:tcBorders>
              <w:bottom w:val="single" w:sz="12" w:space="0" w:color="auto"/>
            </w:tcBorders>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F64A6" w:rsidRPr="008163F5" w:rsidTr="00BF64A6">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BF64A6" w:rsidRPr="008163F5" w:rsidRDefault="00BF64A6" w:rsidP="00BF64A6">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BF64A6" w:rsidRPr="008163F5" w:rsidRDefault="00BF64A6" w:rsidP="00BF64A6">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BF64A6" w:rsidRPr="008163F5" w:rsidRDefault="00BF64A6" w:rsidP="00BF64A6">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BF64A6" w:rsidRPr="008163F5" w:rsidTr="00BF64A6">
        <w:trPr>
          <w:trHeight w:val="347"/>
        </w:trPr>
        <w:tc>
          <w:tcPr>
            <w:tcW w:w="5114" w:type="dxa"/>
            <w:tcBorders>
              <w:top w:val="nil"/>
              <w:left w:val="nil"/>
              <w:bottom w:val="nil"/>
              <w:right w:val="single" w:sz="12" w:space="0" w:color="auto"/>
            </w:tcBorders>
            <w:shd w:val="clear" w:color="auto" w:fill="FFFFFF" w:themeFill="background1"/>
            <w:vAlign w:val="center"/>
          </w:tcPr>
          <w:p w:rsidR="00BF64A6" w:rsidRPr="008163F5" w:rsidRDefault="00BF64A6" w:rsidP="00BF64A6">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BF64A6" w:rsidRPr="008163F5" w:rsidRDefault="00BF64A6" w:rsidP="00BF64A6">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BF64A6" w:rsidRPr="008163F5" w:rsidRDefault="00BF64A6" w:rsidP="00BF64A6">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BF64A6" w:rsidRPr="008163F5" w:rsidTr="00BF64A6">
        <w:trPr>
          <w:trHeight w:val="312"/>
        </w:trPr>
        <w:tc>
          <w:tcPr>
            <w:tcW w:w="5114" w:type="dxa"/>
            <w:tcBorders>
              <w:top w:val="nil"/>
              <w:left w:val="nil"/>
              <w:bottom w:val="nil"/>
              <w:right w:val="single" w:sz="12" w:space="0" w:color="auto"/>
            </w:tcBorders>
            <w:vAlign w:val="center"/>
          </w:tcPr>
          <w:p w:rsidR="00BF64A6" w:rsidRPr="008163F5" w:rsidRDefault="00BF64A6" w:rsidP="00BF64A6">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BF64A6" w:rsidRPr="008163F5" w:rsidRDefault="00BF64A6" w:rsidP="00BF64A6">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BF64A6" w:rsidRPr="008163F5" w:rsidRDefault="00BF64A6" w:rsidP="00BF64A6">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8163F5" w:rsidRPr="008163F5" w:rsidRDefault="008163F5" w:rsidP="008163F5">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8163F5" w:rsidRPr="008163F5" w:rsidRDefault="00BF64A6" w:rsidP="008163F5">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8163F5" w:rsidRPr="008163F5" w:rsidTr="008163F5">
        <w:trPr>
          <w:trHeight w:val="369"/>
        </w:trPr>
        <w:sdt>
          <w:sdtPr>
            <w:rPr>
              <w:rFonts w:ascii="Times New Roman" w:hAnsi="Times New Roman"/>
              <w:sz w:val="20"/>
              <w:szCs w:val="20"/>
              <w:lang w:val="en-US"/>
            </w:rPr>
            <w:id w:val="-150301119"/>
            <w:placeholder>
              <w:docPart w:val="8B7B5552BFF7458FA0BF4C979B555B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163F5" w:rsidRPr="008163F5" w:rsidRDefault="008163F5" w:rsidP="008163F5">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8163F5" w:rsidRPr="008163F5" w:rsidTr="008163F5">
        <w:trPr>
          <w:trHeight w:val="369"/>
        </w:trPr>
        <w:tc>
          <w:tcPr>
            <w:tcW w:w="5797" w:type="dxa"/>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163F5" w:rsidRPr="008163F5" w:rsidTr="00BF64A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8163F5" w:rsidRPr="008163F5" w:rsidTr="00BF64A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BF64A6" w:rsidRPr="008163F5" w:rsidTr="00BF64A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2</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F64A6" w:rsidRPr="008163F5" w:rsidRDefault="00BF64A6" w:rsidP="00BF64A6">
            <w:pPr>
              <w:spacing w:after="0" w:line="240" w:lineRule="auto"/>
              <w:rPr>
                <w:sz w:val="10"/>
                <w:szCs w:val="10"/>
              </w:rPr>
            </w:pP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8163F5" w:rsidRPr="008163F5" w:rsidTr="008163F5">
        <w:trPr>
          <w:trHeight w:val="449"/>
        </w:trPr>
        <w:tc>
          <w:tcPr>
            <w:tcW w:w="9624" w:type="dxa"/>
            <w:gridSpan w:val="5"/>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8163F5" w:rsidRPr="008163F5" w:rsidTr="008163F5">
        <w:trPr>
          <w:trHeight w:val="567"/>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8163F5" w:rsidRPr="008163F5" w:rsidRDefault="00BF64A6" w:rsidP="00BF64A6">
            <w:pPr>
              <w:ind w:left="-109" w:right="-176"/>
              <w:contextualSpacing/>
              <w:jc w:val="left"/>
              <w:rPr>
                <w:rFonts w:ascii="Times New Roman" w:hAnsi="Times New Roman"/>
                <w:sz w:val="20"/>
                <w:szCs w:val="20"/>
                <w:lang w:val="en-US"/>
              </w:rPr>
            </w:pPr>
            <w:r>
              <w:rPr>
                <w:rFonts w:ascii="Times New Roman" w:hAnsi="Times New Roman"/>
                <w:color w:val="000000"/>
                <w:sz w:val="20"/>
                <w:szCs w:val="20"/>
              </w:rPr>
              <w:t>Yrd. Doç. Dr. Cengiz BAL</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794"/>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r>
    </w:tbl>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Default="008163F5" w:rsidP="008163F5">
      <w:pPr>
        <w:spacing w:after="160" w:line="259" w:lineRule="auto"/>
      </w:pPr>
      <w:r>
        <w:br w:type="page"/>
      </w: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687936" behindDoc="0" locked="0" layoutInCell="1" allowOverlap="1" wp14:anchorId="2AAF3321" wp14:editId="1E49439F">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8163F5" w:rsidRPr="008163F5" w:rsidRDefault="00BF64A6" w:rsidP="008163F5">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8163F5" w:rsidRPr="008163F5">
        <w:rPr>
          <w:rFonts w:ascii="Times New Roman" w:eastAsiaTheme="minorHAnsi" w:hAnsi="Times New Roman"/>
          <w:b/>
        </w:rPr>
        <w:t>ANABİLİM DALI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8163F5" w:rsidRPr="008163F5" w:rsidRDefault="008163F5" w:rsidP="008163F5">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163F5" w:rsidRPr="008163F5" w:rsidTr="008163F5">
        <w:trPr>
          <w:trHeight w:val="312"/>
        </w:trPr>
        <w:tc>
          <w:tcPr>
            <w:tcW w:w="6506"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8163F5" w:rsidRPr="008163F5" w:rsidTr="008163F5">
        <w:trPr>
          <w:trHeight w:val="397"/>
        </w:trPr>
        <w:tc>
          <w:tcPr>
            <w:tcW w:w="6506" w:type="dxa"/>
            <w:vAlign w:val="center"/>
          </w:tcPr>
          <w:p w:rsidR="008163F5" w:rsidRPr="008163F5" w:rsidRDefault="00BF64A6" w:rsidP="008163F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BİYOİSTATİSTİK’TE DOĞRUSAL OLMAYAN MODELLER</w:t>
            </w:r>
          </w:p>
        </w:tc>
        <w:tc>
          <w:tcPr>
            <w:tcW w:w="3118" w:type="dxa"/>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52001315</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8163F5" w:rsidRPr="008163F5" w:rsidTr="008163F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8163F5" w:rsidRPr="008163F5" w:rsidTr="008163F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r>
      <w:tr w:rsidR="008163F5" w:rsidRPr="008163F5" w:rsidTr="008163F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3,5</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8163F5" w:rsidRPr="008163F5" w:rsidTr="008163F5">
        <w:trPr>
          <w:trHeight w:val="305"/>
        </w:trPr>
        <w:tc>
          <w:tcPr>
            <w:tcW w:w="9645" w:type="dxa"/>
            <w:gridSpan w:val="11"/>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8163F5" w:rsidRPr="008163F5" w:rsidTr="008163F5">
        <w:trPr>
          <w:trHeight w:val="661"/>
        </w:trPr>
        <w:tc>
          <w:tcPr>
            <w:tcW w:w="154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8163F5" w:rsidRPr="008163F5" w:rsidTr="008163F5">
        <w:trPr>
          <w:trHeight w:val="388"/>
        </w:trPr>
        <w:tc>
          <w:tcPr>
            <w:tcW w:w="1545"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701" w:type="dxa"/>
            <w:gridSpan w:val="2"/>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417"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59"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80" w:type="dxa"/>
            <w:gridSpan w:val="2"/>
          </w:tcPr>
          <w:p w:rsidR="008163F5" w:rsidRPr="008163F5" w:rsidRDefault="008163F5" w:rsidP="008163F5">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163F5" w:rsidRPr="008163F5" w:rsidTr="008163F5">
        <w:trPr>
          <w:trHeight w:val="312"/>
        </w:trPr>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8163F5" w:rsidRPr="008163F5" w:rsidTr="008163F5">
        <w:trPr>
          <w:trHeight w:val="397"/>
        </w:trPr>
        <w:tc>
          <w:tcPr>
            <w:tcW w:w="3208" w:type="dxa"/>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421"/>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highlight w:val="yellow"/>
                <w:lang w:val="en-US"/>
              </w:rPr>
            </w:pPr>
          </w:p>
        </w:tc>
      </w:tr>
      <w:tr w:rsidR="00BF64A6" w:rsidRPr="008163F5" w:rsidTr="004B62A1">
        <w:trPr>
          <w:trHeight w:val="1012"/>
        </w:trPr>
        <w:tc>
          <w:tcPr>
            <w:tcW w:w="2112" w:type="dxa"/>
            <w:shd w:val="clear" w:color="auto" w:fill="FFF2CC" w:themeFill="accent4" w:themeFillTint="33"/>
            <w:vAlign w:val="center"/>
          </w:tcPr>
          <w:p w:rsidR="00BF64A6" w:rsidRPr="008163F5" w:rsidRDefault="00BF64A6" w:rsidP="00BF64A6">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Sağlık alana ilişkin bilimsel çalışmaların analizlerinde kullanılan doğrusal olmayan modellerin yapı ve teorisini öğretmek.</w:t>
            </w:r>
          </w:p>
        </w:tc>
      </w:tr>
      <w:tr w:rsidR="00BF64A6" w:rsidRPr="008163F5" w:rsidTr="004B62A1">
        <w:trPr>
          <w:trHeight w:val="984"/>
        </w:trPr>
        <w:tc>
          <w:tcPr>
            <w:tcW w:w="2112" w:type="dxa"/>
            <w:shd w:val="clear" w:color="auto" w:fill="FFF2CC" w:themeFill="accent4" w:themeFillTint="33"/>
            <w:vAlign w:val="center"/>
          </w:tcPr>
          <w:p w:rsidR="00BF64A6" w:rsidRPr="008163F5" w:rsidRDefault="00BF64A6" w:rsidP="00BF64A6">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Tek değişkenli doğrusal olmayan regresyon ve özel durumları, doğrusal olmayan modellerin asimptotik teorisi, tek ve çok değişkenli doğrusal olmayan regresyon teorisi, doğrusal olmayan eşanlı denklem modelleri, dinamik doğrusal olmayan modellerin asimptotik teorisi, doğrusal olmayan anabileşenler analizi, doğrusal olmayan genelleştirilmiş kanonik analizi, doğrusal olmayan kanonik </w:t>
            </w:r>
            <w:proofErr w:type="gramStart"/>
            <w:r w:rsidRPr="006751FA">
              <w:rPr>
                <w:rFonts w:ascii="Times New Roman" w:hAnsi="Times New Roman"/>
                <w:color w:val="000000"/>
                <w:sz w:val="20"/>
                <w:szCs w:val="20"/>
              </w:rPr>
              <w:t>korelasyon</w:t>
            </w:r>
            <w:proofErr w:type="gramEnd"/>
            <w:r w:rsidRPr="006751FA">
              <w:rPr>
                <w:rFonts w:ascii="Times New Roman" w:hAnsi="Times New Roman"/>
                <w:color w:val="000000"/>
                <w:sz w:val="20"/>
                <w:szCs w:val="20"/>
              </w:rPr>
              <w:t xml:space="preserve"> analizi, genelleştirilmiş karışık doğrusal olmayan modeller.</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8163F5" w:rsidRPr="008163F5" w:rsidTr="008163F5">
        <w:trPr>
          <w:trHeight w:val="312"/>
        </w:trPr>
        <w:tc>
          <w:tcPr>
            <w:tcW w:w="475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8163F5" w:rsidRPr="008163F5" w:rsidRDefault="008163F5" w:rsidP="008163F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5</w:t>
            </w:r>
          </w:p>
        </w:tc>
        <w:tc>
          <w:tcPr>
            <w:tcW w:w="4373" w:type="dxa"/>
            <w:tcBorders>
              <w:left w:val="nil"/>
            </w:tcBorders>
            <w:vAlign w:val="center"/>
          </w:tcPr>
          <w:p w:rsidR="008163F5" w:rsidRPr="008163F5" w:rsidRDefault="008163F5" w:rsidP="008163F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6</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bl>
    <w:p w:rsidR="008163F5" w:rsidRPr="008163F5" w:rsidRDefault="008163F5" w:rsidP="008163F5">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8163F5" w:rsidRPr="008163F5" w:rsidRDefault="008163F5" w:rsidP="008163F5">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8163F5" w:rsidRPr="008163F5" w:rsidRDefault="008163F5" w:rsidP="008163F5">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567"/>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shd w:val="clear" w:color="auto" w:fill="FFFFFF" w:themeFill="background1"/>
            <w:vAlign w:val="center"/>
          </w:tcPr>
          <w:p w:rsidR="008163F5" w:rsidRPr="008163F5" w:rsidRDefault="00BF64A6" w:rsidP="00BF64A6">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 xml:space="preserve">Gallant AR. (1987). Non-Linear Statistical Models. </w:t>
            </w:r>
            <w:proofErr w:type="gramStart"/>
            <w:r w:rsidRPr="006751FA">
              <w:rPr>
                <w:rFonts w:ascii="Times New Roman" w:hAnsi="Times New Roman"/>
                <w:color w:val="000000"/>
                <w:sz w:val="20"/>
                <w:szCs w:val="20"/>
              </w:rPr>
              <w:t>NEW  York</w:t>
            </w:r>
            <w:proofErr w:type="gramEnd"/>
            <w:r w:rsidRPr="006751FA">
              <w:rPr>
                <w:rFonts w:ascii="Times New Roman" w:hAnsi="Times New Roman"/>
                <w:color w:val="000000"/>
                <w:sz w:val="20"/>
                <w:szCs w:val="20"/>
              </w:rPr>
              <w:t>: John Wiley &amp;Sons Inc</w:t>
            </w:r>
          </w:p>
        </w:tc>
      </w:tr>
      <w:tr w:rsidR="00BF64A6" w:rsidRPr="008163F5" w:rsidTr="004B62A1">
        <w:trPr>
          <w:trHeight w:val="843"/>
        </w:trPr>
        <w:tc>
          <w:tcPr>
            <w:tcW w:w="2112" w:type="dxa"/>
            <w:shd w:val="clear" w:color="auto" w:fill="FFF2CC" w:themeFill="accent4" w:themeFillTint="33"/>
            <w:vAlign w:val="center"/>
          </w:tcPr>
          <w:p w:rsidR="00BF64A6" w:rsidRPr="008163F5" w:rsidRDefault="00BF64A6" w:rsidP="00BF64A6">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1. Lindsey JK. (2001). Nonlinear Models for Medical Statistics, Oxfard University Press, New York.</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2. Gifi A. (1990). Nonlinear Multivariate Analysis John Wiley &amp;Sons Inc. Series, England.</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3. Boeck PD</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Wilson M. (2004). Explanatory Item Response Models: A Generalized Linear and Nonlinear Approach, Springer-Verlag, New York.</w:t>
            </w:r>
          </w:p>
        </w:tc>
      </w:tr>
      <w:tr w:rsidR="00BF64A6" w:rsidRPr="008163F5" w:rsidTr="008163F5">
        <w:trPr>
          <w:trHeight w:val="567"/>
        </w:trPr>
        <w:tc>
          <w:tcPr>
            <w:tcW w:w="2112" w:type="dxa"/>
            <w:shd w:val="clear" w:color="auto" w:fill="FFF2CC" w:themeFill="accent4" w:themeFillTint="33"/>
            <w:vAlign w:val="center"/>
          </w:tcPr>
          <w:p w:rsidR="00BF64A6" w:rsidRPr="008163F5" w:rsidRDefault="00BF64A6" w:rsidP="00BF64A6">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Tek değişkenli doğrusal Olmayan Regresyon, Taylor Teoremi, En küçük kareler tahmincisinin istatistiksel özellikleri</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BF64A6" w:rsidRPr="006751FA" w:rsidRDefault="00BF64A6" w:rsidP="00BF64A6">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color w:val="000000"/>
                <w:sz w:val="20"/>
                <w:szCs w:val="20"/>
                <w:lang w:val="tr-TR"/>
              </w:rPr>
              <w:t>En Küçük Kareler Tahmincisinin Hesaplanmasındaki Yöntemler, Hipotez Testleri, Güven Aralıkları</w:t>
            </w:r>
          </w:p>
        </w:tc>
      </w:tr>
      <w:tr w:rsidR="00BF64A6" w:rsidRPr="008163F5" w:rsidTr="00BF64A6">
        <w:trPr>
          <w:trHeight w:val="70"/>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BF64A6" w:rsidRPr="006751FA" w:rsidRDefault="00BF64A6" w:rsidP="00BF64A6">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color w:val="000000"/>
                <w:sz w:val="20"/>
                <w:szCs w:val="20"/>
                <w:lang w:val="tr-TR"/>
              </w:rPr>
              <w:t xml:space="preserve">Tek değişkenli doğrusal olmayan regresyonun özel durumları, Değişen Varyanslı Hata Terimleri, Yüksek İlişkili Hata Terimleri, Doğrusal Olmayışın Ölçümü ve Testi. </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Doğrusal Olmayan Asimptotik Model Teorisinin Regresyon Model yapısıyla incelenmesi</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Tek Değişkenli Doğrusal Olmayan Regresyonun Asimptotik Teorisi </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Çok Değişkenli Doğrusal Olmayan Regresyon: En Küçük Kareler Yöntemi, Hipotez Testleri, Güven Aralıkları</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BF64A6" w:rsidRPr="006751FA" w:rsidRDefault="00BF64A6" w:rsidP="00BF64A6">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Çok Değişkenli Doğrusal Olmayan Regresyon: En Büyük Benzerlik Tahmincisi ve Asimptotik Teorisi</w:t>
            </w:r>
          </w:p>
        </w:tc>
      </w:tr>
      <w:tr w:rsidR="00BF64A6" w:rsidRPr="008163F5" w:rsidTr="00BF64A6">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BF64A6" w:rsidRPr="008163F5" w:rsidTr="004B62A1">
        <w:trPr>
          <w:trHeight w:val="275"/>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Doğrusal Olmayan Eşanlı Denklem Modelleri: Üç Aşamalı En Küçük Kareler, Dinamik Durum, Genelleştirilmiş Moment Yöntemi, Hipotez Testleri, En Büyük Benzerlik Tahmini</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Dinamik Doğrusal Olmayan Modellerin Asimptotik Teorisi, Bağımlı, Durağan Olmayan Rasgele Değişkenler İçin Merkezi Limit Teorisi ve Tekdüze Güçlü Kuralı, Veri Türetme Süreci, En Küçük Ortalama Uzaklık Tahmincisi, Moment Yöntemi Tahmincileri </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Doğrusal Olmayan Anabileşenler Analizi</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12</w:t>
            </w:r>
          </w:p>
        </w:tc>
        <w:tc>
          <w:tcPr>
            <w:tcW w:w="8238" w:type="dxa"/>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Doğrusal Olmayan Kanonik Korelasyon Analizi</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rPr>
              <w:t>Doğrusal Olmayan Genelleştirilmiş Kanonik Korelasyon Analizi</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Genelleştirilmiş Karışık Doğrusal Olmayan Modeller</w:t>
            </w:r>
          </w:p>
        </w:tc>
      </w:tr>
      <w:tr w:rsidR="00BF64A6" w:rsidRPr="008163F5" w:rsidTr="004B62A1">
        <w:trPr>
          <w:trHeight w:val="283"/>
        </w:trPr>
        <w:tc>
          <w:tcPr>
            <w:tcW w:w="1386" w:type="dxa"/>
            <w:tcBorders>
              <w:top w:val="single" w:sz="4" w:space="0" w:color="auto"/>
              <w:bottom w:val="single" w:sz="4" w:space="0" w:color="auto"/>
              <w:right w:val="nil"/>
            </w:tcBorders>
            <w:shd w:val="clear" w:color="auto" w:fill="FFFFFF" w:themeFill="background1"/>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BF64A6" w:rsidRPr="006751FA" w:rsidRDefault="00BF64A6" w:rsidP="00BF64A6">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Uygulamalar, Örnek Çözümler</w:t>
            </w:r>
          </w:p>
        </w:tc>
      </w:tr>
      <w:tr w:rsidR="00BF64A6" w:rsidRPr="008163F5" w:rsidTr="00BF64A6">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BF64A6" w:rsidRPr="008163F5" w:rsidRDefault="00BF64A6" w:rsidP="00BF64A6">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8163F5" w:rsidRPr="008163F5" w:rsidTr="008163F5">
        <w:trPr>
          <w:trHeight w:val="312"/>
        </w:trPr>
        <w:tc>
          <w:tcPr>
            <w:tcW w:w="9624" w:type="dxa"/>
            <w:gridSpan w:val="4"/>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8163F5" w:rsidRPr="008163F5" w:rsidTr="00BF64A6">
        <w:trPr>
          <w:trHeight w:val="312"/>
        </w:trPr>
        <w:tc>
          <w:tcPr>
            <w:tcW w:w="511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BF64A6" w:rsidRPr="007F4185" w:rsidRDefault="00BF64A6" w:rsidP="00BF64A6">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BF64A6" w:rsidRPr="008163F5" w:rsidTr="00BF64A6">
        <w:trPr>
          <w:trHeight w:val="312"/>
        </w:trPr>
        <w:tc>
          <w:tcPr>
            <w:tcW w:w="5114" w:type="dxa"/>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BF64A6" w:rsidRPr="008163F5" w:rsidTr="00BF64A6">
        <w:trPr>
          <w:trHeight w:val="312"/>
        </w:trPr>
        <w:tc>
          <w:tcPr>
            <w:tcW w:w="5114" w:type="dxa"/>
            <w:tcBorders>
              <w:bottom w:val="single" w:sz="12" w:space="0" w:color="auto"/>
            </w:tcBorders>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BF64A6" w:rsidRPr="008163F5" w:rsidTr="00BF64A6">
        <w:trPr>
          <w:trHeight w:val="312"/>
        </w:trPr>
        <w:tc>
          <w:tcPr>
            <w:tcW w:w="5114" w:type="dxa"/>
            <w:tcBorders>
              <w:bottom w:val="single" w:sz="12" w:space="0" w:color="auto"/>
            </w:tcBorders>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BF64A6" w:rsidRPr="008163F5" w:rsidTr="00BF64A6">
        <w:trPr>
          <w:trHeight w:val="312"/>
        </w:trPr>
        <w:tc>
          <w:tcPr>
            <w:tcW w:w="5114" w:type="dxa"/>
            <w:tcBorders>
              <w:bottom w:val="single" w:sz="12" w:space="0" w:color="auto"/>
            </w:tcBorders>
            <w:shd w:val="clear" w:color="auto" w:fill="FFFFFF" w:themeFill="background1"/>
            <w:vAlign w:val="center"/>
          </w:tcPr>
          <w:p w:rsidR="00BF64A6" w:rsidRPr="008163F5" w:rsidRDefault="00BF64A6" w:rsidP="00BF64A6">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BF64A6" w:rsidRPr="007F4185" w:rsidRDefault="00BF64A6" w:rsidP="00BF64A6">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F64A6" w:rsidRPr="008163F5" w:rsidTr="00BF64A6">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BF64A6" w:rsidRPr="008163F5" w:rsidRDefault="00BF64A6" w:rsidP="00BF64A6">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BF64A6" w:rsidRPr="008163F5" w:rsidRDefault="00BF64A6" w:rsidP="00BF64A6">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BF64A6" w:rsidRPr="008163F5" w:rsidRDefault="00BF64A6" w:rsidP="00BF64A6">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BF64A6" w:rsidRPr="008163F5" w:rsidTr="00BF64A6">
        <w:trPr>
          <w:trHeight w:val="347"/>
        </w:trPr>
        <w:tc>
          <w:tcPr>
            <w:tcW w:w="5114" w:type="dxa"/>
            <w:tcBorders>
              <w:top w:val="nil"/>
              <w:left w:val="nil"/>
              <w:bottom w:val="nil"/>
              <w:right w:val="single" w:sz="12" w:space="0" w:color="auto"/>
            </w:tcBorders>
            <w:shd w:val="clear" w:color="auto" w:fill="FFFFFF" w:themeFill="background1"/>
            <w:vAlign w:val="center"/>
          </w:tcPr>
          <w:p w:rsidR="00BF64A6" w:rsidRPr="008163F5" w:rsidRDefault="00BF64A6" w:rsidP="00BF64A6">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BF64A6" w:rsidRPr="008163F5" w:rsidRDefault="00BF64A6" w:rsidP="00BF64A6">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BF64A6" w:rsidRPr="008163F5" w:rsidRDefault="00BF64A6" w:rsidP="00BF64A6">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BF64A6" w:rsidRPr="008163F5" w:rsidTr="00BF64A6">
        <w:trPr>
          <w:trHeight w:val="312"/>
        </w:trPr>
        <w:tc>
          <w:tcPr>
            <w:tcW w:w="5114" w:type="dxa"/>
            <w:tcBorders>
              <w:top w:val="nil"/>
              <w:left w:val="nil"/>
              <w:bottom w:val="nil"/>
              <w:right w:val="single" w:sz="12" w:space="0" w:color="auto"/>
            </w:tcBorders>
            <w:vAlign w:val="center"/>
          </w:tcPr>
          <w:p w:rsidR="00BF64A6" w:rsidRPr="008163F5" w:rsidRDefault="00BF64A6" w:rsidP="00BF64A6">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BF64A6" w:rsidRPr="008163F5" w:rsidRDefault="00BF64A6" w:rsidP="00BF64A6">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BF64A6" w:rsidRPr="008163F5" w:rsidRDefault="00BF64A6" w:rsidP="00BF64A6">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8163F5" w:rsidRPr="008163F5" w:rsidRDefault="008163F5" w:rsidP="008163F5">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8163F5" w:rsidRPr="008163F5" w:rsidRDefault="00BF64A6" w:rsidP="008163F5">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8163F5" w:rsidRPr="008163F5" w:rsidTr="008163F5">
        <w:trPr>
          <w:trHeight w:val="369"/>
        </w:trPr>
        <w:sdt>
          <w:sdtPr>
            <w:rPr>
              <w:rFonts w:ascii="Times New Roman" w:hAnsi="Times New Roman"/>
              <w:sz w:val="20"/>
              <w:szCs w:val="20"/>
              <w:lang w:val="en-US"/>
            </w:rPr>
            <w:id w:val="1833720377"/>
            <w:placeholder>
              <w:docPart w:val="C4B7BCCAB8E246F2A4B279884AA4EE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163F5" w:rsidRPr="008163F5" w:rsidRDefault="008163F5" w:rsidP="008163F5">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8163F5" w:rsidRPr="008163F5" w:rsidTr="008163F5">
        <w:trPr>
          <w:trHeight w:val="369"/>
        </w:trPr>
        <w:tc>
          <w:tcPr>
            <w:tcW w:w="5797" w:type="dxa"/>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8163F5" w:rsidRPr="008163F5" w:rsidRDefault="00BF64A6"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163F5" w:rsidRPr="008163F5" w:rsidTr="00BF64A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8163F5" w:rsidRPr="008163F5" w:rsidTr="00BF64A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BF64A6" w:rsidRPr="008163F5" w:rsidTr="00BF64A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1</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64A6" w:rsidRPr="008163F5" w:rsidRDefault="00BF64A6" w:rsidP="00BF64A6">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BF64A6" w:rsidRPr="006751FA" w:rsidRDefault="00BF64A6" w:rsidP="00BF64A6">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64A6" w:rsidRPr="008163F5" w:rsidRDefault="00BF64A6" w:rsidP="00BF64A6">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F64A6" w:rsidRPr="008163F5" w:rsidTr="00BF64A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F64A6" w:rsidRPr="008163F5" w:rsidRDefault="00BF64A6" w:rsidP="00BF64A6">
            <w:pPr>
              <w:spacing w:after="0" w:line="240" w:lineRule="auto"/>
              <w:rPr>
                <w:sz w:val="10"/>
                <w:szCs w:val="10"/>
              </w:rPr>
            </w:pP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8163F5" w:rsidRPr="008163F5" w:rsidTr="008163F5">
        <w:trPr>
          <w:trHeight w:val="449"/>
        </w:trPr>
        <w:tc>
          <w:tcPr>
            <w:tcW w:w="9624" w:type="dxa"/>
            <w:gridSpan w:val="5"/>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8163F5" w:rsidRPr="008163F5" w:rsidTr="008163F5">
        <w:trPr>
          <w:trHeight w:val="567"/>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8163F5" w:rsidRPr="008163F5" w:rsidRDefault="00BF64A6" w:rsidP="00BF64A6">
            <w:pPr>
              <w:ind w:left="-109" w:right="-176"/>
              <w:contextualSpacing/>
              <w:jc w:val="left"/>
              <w:rPr>
                <w:rFonts w:ascii="Times New Roman" w:hAnsi="Times New Roman"/>
                <w:sz w:val="20"/>
                <w:szCs w:val="20"/>
                <w:lang w:val="en-US"/>
              </w:rPr>
            </w:pPr>
            <w:r>
              <w:rPr>
                <w:rFonts w:ascii="Times New Roman" w:hAnsi="Times New Roman"/>
                <w:color w:val="000000"/>
                <w:sz w:val="20"/>
                <w:szCs w:val="20"/>
              </w:rPr>
              <w:t>Doç. Dr. Ertuğrul ÇOLAK</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794"/>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r>
    </w:tbl>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Default="008163F5" w:rsidP="008163F5">
      <w:pPr>
        <w:spacing w:after="160" w:line="259" w:lineRule="auto"/>
      </w:pPr>
      <w:r>
        <w:br w:type="page"/>
      </w: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8163F5" w:rsidRPr="008163F5" w:rsidRDefault="008163F5" w:rsidP="008163F5">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689984" behindDoc="0" locked="0" layoutInCell="1" allowOverlap="1" wp14:anchorId="2AAF3321" wp14:editId="1E49439F">
            <wp:simplePos x="0" y="0"/>
            <wp:positionH relativeFrom="column">
              <wp:posOffset>3810</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8163F5" w:rsidRPr="008163F5" w:rsidRDefault="004B62A1" w:rsidP="008163F5">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8163F5" w:rsidRPr="008163F5">
        <w:rPr>
          <w:rFonts w:ascii="Times New Roman" w:eastAsiaTheme="minorHAnsi" w:hAnsi="Times New Roman"/>
          <w:b/>
        </w:rPr>
        <w:t>ANABİLİM DALI</w:t>
      </w:r>
    </w:p>
    <w:p w:rsidR="008163F5" w:rsidRPr="008163F5" w:rsidRDefault="008163F5" w:rsidP="008163F5">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8163F5" w:rsidRPr="008163F5" w:rsidRDefault="008163F5" w:rsidP="008163F5">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163F5" w:rsidRPr="008163F5" w:rsidTr="008163F5">
        <w:trPr>
          <w:trHeight w:val="312"/>
        </w:trPr>
        <w:tc>
          <w:tcPr>
            <w:tcW w:w="6506"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8163F5" w:rsidRPr="008163F5" w:rsidTr="008163F5">
        <w:trPr>
          <w:trHeight w:val="397"/>
        </w:trPr>
        <w:tc>
          <w:tcPr>
            <w:tcW w:w="6506" w:type="dxa"/>
            <w:vAlign w:val="center"/>
          </w:tcPr>
          <w:p w:rsidR="008163F5" w:rsidRPr="008163F5" w:rsidRDefault="004B62A1" w:rsidP="008163F5">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KLİNİK DENEMELER II</w:t>
            </w:r>
          </w:p>
        </w:tc>
        <w:tc>
          <w:tcPr>
            <w:tcW w:w="3118" w:type="dxa"/>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522001316</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8163F5" w:rsidRPr="008163F5" w:rsidTr="008163F5">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8163F5" w:rsidRPr="008163F5" w:rsidTr="008163F5">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8163F5" w:rsidRPr="008163F5" w:rsidRDefault="008163F5" w:rsidP="008163F5">
            <w:pPr>
              <w:ind w:left="720"/>
              <w:contextualSpacing/>
              <w:jc w:val="left"/>
              <w:rPr>
                <w:rFonts w:ascii="Times New Roman" w:hAnsi="Times New Roman"/>
                <w:b/>
                <w:sz w:val="20"/>
                <w:szCs w:val="20"/>
                <w:lang w:val="en-US"/>
              </w:rPr>
            </w:pPr>
          </w:p>
        </w:tc>
      </w:tr>
      <w:tr w:rsidR="008163F5" w:rsidRPr="008163F5" w:rsidTr="008163F5">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8163F5" w:rsidRPr="008163F5" w:rsidTr="008163F5">
        <w:trPr>
          <w:trHeight w:val="305"/>
        </w:trPr>
        <w:tc>
          <w:tcPr>
            <w:tcW w:w="9645" w:type="dxa"/>
            <w:gridSpan w:val="11"/>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8163F5" w:rsidRPr="008163F5" w:rsidTr="008163F5">
        <w:trPr>
          <w:trHeight w:val="661"/>
        </w:trPr>
        <w:tc>
          <w:tcPr>
            <w:tcW w:w="154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8163F5" w:rsidRPr="008163F5" w:rsidTr="008163F5">
        <w:trPr>
          <w:trHeight w:val="388"/>
        </w:trPr>
        <w:tc>
          <w:tcPr>
            <w:tcW w:w="1545"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701" w:type="dxa"/>
            <w:gridSpan w:val="2"/>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417"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59"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gridSpan w:val="2"/>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580" w:type="dxa"/>
            <w:gridSpan w:val="2"/>
          </w:tcPr>
          <w:p w:rsidR="008163F5" w:rsidRPr="008163F5" w:rsidRDefault="008163F5" w:rsidP="008163F5">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163F5" w:rsidRPr="008163F5" w:rsidTr="008163F5">
        <w:trPr>
          <w:trHeight w:val="312"/>
        </w:trPr>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8163F5" w:rsidRPr="008163F5" w:rsidTr="008163F5">
        <w:trPr>
          <w:trHeight w:val="397"/>
        </w:trPr>
        <w:tc>
          <w:tcPr>
            <w:tcW w:w="3208" w:type="dxa"/>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8163F5" w:rsidRPr="008163F5" w:rsidRDefault="004B62A1"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63F5" w:rsidRPr="008163F5" w:rsidTr="008163F5">
        <w:trPr>
          <w:trHeight w:val="421"/>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8163F5" w:rsidRPr="008163F5" w:rsidRDefault="008163F5" w:rsidP="008163F5">
            <w:pPr>
              <w:ind w:left="720"/>
              <w:contextualSpacing/>
              <w:jc w:val="left"/>
              <w:rPr>
                <w:rFonts w:ascii="Times New Roman" w:hAnsi="Times New Roman"/>
                <w:sz w:val="20"/>
                <w:szCs w:val="20"/>
                <w:highlight w:val="yellow"/>
                <w:lang w:val="en-US"/>
              </w:rPr>
            </w:pPr>
          </w:p>
        </w:tc>
      </w:tr>
      <w:tr w:rsidR="008163F5" w:rsidRPr="008163F5" w:rsidTr="008163F5">
        <w:trPr>
          <w:trHeight w:val="1012"/>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shd w:val="clear" w:color="auto" w:fill="FFFFFF" w:themeFill="background1"/>
            <w:vAlign w:val="center"/>
          </w:tcPr>
          <w:p w:rsidR="008163F5" w:rsidRPr="008163F5" w:rsidRDefault="004B62A1" w:rsidP="004B62A1">
            <w:pPr>
              <w:contextualSpacing/>
              <w:jc w:val="left"/>
              <w:rPr>
                <w:rFonts w:ascii="Times New Roman" w:hAnsi="Times New Roman"/>
                <w:sz w:val="20"/>
                <w:szCs w:val="20"/>
                <w:lang w:val="en-US"/>
              </w:rPr>
            </w:pPr>
            <w:r w:rsidRPr="006751FA">
              <w:rPr>
                <w:rFonts w:ascii="Times New Roman" w:hAnsi="Times New Roman"/>
                <w:bCs/>
                <w:color w:val="000000"/>
                <w:sz w:val="20"/>
                <w:szCs w:val="20"/>
              </w:rPr>
              <w:t xml:space="preserve">İleri düzey klinik denemelerin </w:t>
            </w:r>
            <w:proofErr w:type="gramStart"/>
            <w:r w:rsidRPr="006751FA">
              <w:rPr>
                <w:rFonts w:ascii="Times New Roman" w:hAnsi="Times New Roman"/>
                <w:bCs/>
                <w:color w:val="000000"/>
                <w:sz w:val="20"/>
                <w:szCs w:val="20"/>
              </w:rPr>
              <w:t>dizaynının</w:t>
            </w:r>
            <w:proofErr w:type="gramEnd"/>
            <w:r w:rsidRPr="006751FA">
              <w:rPr>
                <w:rFonts w:ascii="Times New Roman" w:hAnsi="Times New Roman"/>
                <w:bCs/>
                <w:color w:val="000000"/>
                <w:sz w:val="20"/>
                <w:szCs w:val="20"/>
              </w:rPr>
              <w:t xml:space="preserve"> oluşturulmasını, klinik denemelerin etkiliğinin ve güvenirliğinin değerlendirilmesini, klinik protokolün hazırlanmasını ve klinik veri yönetimini öğrencilere öğretmektir</w:t>
            </w:r>
          </w:p>
        </w:tc>
      </w:tr>
      <w:tr w:rsidR="008163F5" w:rsidRPr="008163F5" w:rsidTr="008163F5">
        <w:trPr>
          <w:trHeight w:val="984"/>
        </w:trPr>
        <w:tc>
          <w:tcPr>
            <w:tcW w:w="2112"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shd w:val="clear" w:color="auto" w:fill="FFFFFF" w:themeFill="background1"/>
            <w:vAlign w:val="center"/>
          </w:tcPr>
          <w:p w:rsidR="008163F5" w:rsidRPr="008163F5" w:rsidRDefault="004B62A1" w:rsidP="004B62A1">
            <w:pPr>
              <w:contextualSpacing/>
              <w:jc w:val="left"/>
              <w:rPr>
                <w:rFonts w:ascii="Times New Roman" w:hAnsi="Times New Roman"/>
                <w:sz w:val="20"/>
                <w:szCs w:val="20"/>
                <w:lang w:val="en-US"/>
              </w:rPr>
            </w:pPr>
            <w:r w:rsidRPr="006751FA">
              <w:rPr>
                <w:rFonts w:ascii="Times New Roman" w:hAnsi="Times New Roman"/>
                <w:color w:val="000000"/>
                <w:sz w:val="20"/>
                <w:szCs w:val="20"/>
              </w:rPr>
              <w:t xml:space="preserve">Kanser klinik deneme </w:t>
            </w:r>
            <w:proofErr w:type="gramStart"/>
            <w:r w:rsidRPr="006751FA">
              <w:rPr>
                <w:rFonts w:ascii="Times New Roman" w:hAnsi="Times New Roman"/>
                <w:color w:val="000000"/>
                <w:sz w:val="20"/>
                <w:szCs w:val="20"/>
              </w:rPr>
              <w:t>dizaynları</w:t>
            </w:r>
            <w:proofErr w:type="gramEnd"/>
            <w:r w:rsidRPr="006751FA">
              <w:rPr>
                <w:rFonts w:ascii="Times New Roman" w:hAnsi="Times New Roman"/>
                <w:color w:val="000000"/>
                <w:sz w:val="20"/>
                <w:szCs w:val="20"/>
              </w:rPr>
              <w:t>, klinik denemelerin sınıflandırılması, örnek büyüklüğünün belirlenmesi, etkinlik değerlendirmesi, güvenlik değerlendirilmesi, klinik protokolün hazırlanması ve uygulanması, klinik veri yönetimi</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8163F5" w:rsidRPr="008163F5" w:rsidTr="008163F5">
        <w:trPr>
          <w:trHeight w:val="312"/>
        </w:trPr>
        <w:tc>
          <w:tcPr>
            <w:tcW w:w="4757"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8163F5" w:rsidRPr="008163F5" w:rsidRDefault="008163F5" w:rsidP="008163F5">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8163F5" w:rsidRPr="008163F5" w:rsidRDefault="008163F5" w:rsidP="008163F5">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8163F5" w:rsidRPr="008163F5" w:rsidRDefault="008163F5" w:rsidP="008163F5">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6</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465"/>
        </w:trPr>
        <w:tc>
          <w:tcPr>
            <w:tcW w:w="384" w:type="dxa"/>
            <w:tcBorders>
              <w:top w:val="single" w:sz="4" w:space="0" w:color="auto"/>
              <w:bottom w:val="single" w:sz="4" w:space="0" w:color="auto"/>
              <w:right w:val="nil"/>
            </w:tcBorders>
            <w:shd w:val="clear" w:color="auto" w:fill="FFFFFF" w:themeFill="background1"/>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8163F5" w:rsidRPr="008163F5" w:rsidRDefault="008163F5" w:rsidP="008163F5">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4" w:type="dxa"/>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bl>
    <w:p w:rsidR="008163F5" w:rsidRPr="008163F5" w:rsidRDefault="008163F5" w:rsidP="008163F5">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8163F5" w:rsidRPr="008163F5" w:rsidRDefault="008163F5" w:rsidP="008163F5">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8163F5" w:rsidRPr="008163F5" w:rsidRDefault="008163F5" w:rsidP="008163F5">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62A1" w:rsidRPr="008163F5" w:rsidTr="004B62A1">
        <w:trPr>
          <w:trHeight w:val="567"/>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4B62A1" w:rsidRPr="006751FA" w:rsidRDefault="004B62A1" w:rsidP="004B62A1">
            <w:pPr>
              <w:numPr>
                <w:ilvl w:val="0"/>
                <w:numId w:val="4"/>
              </w:numPr>
              <w:spacing w:after="0" w:line="240" w:lineRule="auto"/>
              <w:ind w:left="233" w:hanging="199"/>
              <w:rPr>
                <w:rFonts w:ascii="Times New Roman" w:hAnsi="Times New Roman"/>
                <w:color w:val="000000"/>
                <w:sz w:val="20"/>
                <w:szCs w:val="20"/>
              </w:rPr>
            </w:pPr>
            <w:r w:rsidRPr="006751FA">
              <w:rPr>
                <w:rFonts w:ascii="Times New Roman" w:hAnsi="Times New Roman"/>
                <w:bCs/>
                <w:color w:val="000000"/>
                <w:sz w:val="20"/>
                <w:szCs w:val="20"/>
              </w:rPr>
              <w:t>Chow SC</w:t>
            </w:r>
            <w:proofErr w:type="gramStart"/>
            <w:r w:rsidRPr="006751FA">
              <w:rPr>
                <w:rFonts w:ascii="Times New Roman" w:hAnsi="Times New Roman"/>
                <w:bCs/>
                <w:color w:val="000000"/>
                <w:sz w:val="20"/>
                <w:szCs w:val="20"/>
              </w:rPr>
              <w:t>.,</w:t>
            </w:r>
            <w:proofErr w:type="gramEnd"/>
            <w:r w:rsidRPr="006751FA">
              <w:rPr>
                <w:rFonts w:ascii="Times New Roman" w:hAnsi="Times New Roman"/>
                <w:bCs/>
                <w:color w:val="000000"/>
                <w:sz w:val="20"/>
                <w:szCs w:val="20"/>
              </w:rPr>
              <w:t xml:space="preserve"> Liu JP. (2004). Design and Analysis of Clinical Trials, Second edition, John Wiley &amp; Sons, Inc. USA. </w:t>
            </w:r>
          </w:p>
          <w:p w:rsidR="004B62A1" w:rsidRPr="006751FA" w:rsidRDefault="004B62A1" w:rsidP="004B62A1">
            <w:pPr>
              <w:spacing w:after="0" w:line="240" w:lineRule="auto"/>
              <w:rPr>
                <w:rFonts w:ascii="Times New Roman" w:hAnsi="Times New Roman"/>
                <w:color w:val="000000"/>
                <w:sz w:val="20"/>
                <w:szCs w:val="20"/>
              </w:rPr>
            </w:pPr>
          </w:p>
        </w:tc>
      </w:tr>
      <w:tr w:rsidR="004B62A1" w:rsidRPr="008163F5" w:rsidTr="004B62A1">
        <w:trPr>
          <w:trHeight w:val="843"/>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4B62A1" w:rsidRPr="006751FA" w:rsidRDefault="004B62A1" w:rsidP="004B62A1">
            <w:pPr>
              <w:numPr>
                <w:ilvl w:val="0"/>
                <w:numId w:val="5"/>
              </w:numPr>
              <w:tabs>
                <w:tab w:val="clear" w:pos="720"/>
                <w:tab w:val="num" w:pos="364"/>
              </w:tabs>
              <w:spacing w:after="0" w:line="240" w:lineRule="auto"/>
              <w:ind w:left="364"/>
              <w:rPr>
                <w:rFonts w:ascii="Times New Roman" w:hAnsi="Times New Roman"/>
                <w:color w:val="000000"/>
                <w:sz w:val="20"/>
                <w:szCs w:val="20"/>
              </w:rPr>
            </w:pPr>
            <w:r w:rsidRPr="006751FA">
              <w:rPr>
                <w:rFonts w:ascii="Times New Roman" w:hAnsi="Times New Roman"/>
                <w:color w:val="000000"/>
                <w:sz w:val="20"/>
                <w:szCs w:val="20"/>
              </w:rPr>
              <w:t>Armitage P. (1975). Sequential Medical Trials, Second edition, Blackwell Scientific, Oxford.</w:t>
            </w:r>
          </w:p>
        </w:tc>
      </w:tr>
      <w:tr w:rsidR="004B62A1" w:rsidRPr="008163F5" w:rsidTr="008163F5">
        <w:trPr>
          <w:trHeight w:val="567"/>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4B62A1" w:rsidRPr="008163F5" w:rsidRDefault="004B62A1" w:rsidP="004B62A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lang w:val="tr-TR"/>
              </w:rPr>
              <w:t>Faz-I Kanser Klinik Denemeler: Tek-Aşama Dizaynı, İki-Aşama Dizaynı, Bayesgil Dizaynı</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Çoklu-Aşama Dizaynları: Tek Kol Denemeler, Çoklu-Kol Denemeler</w:t>
            </w:r>
          </w:p>
          <w:p w:rsidR="00D351CC" w:rsidRPr="006751FA" w:rsidRDefault="00D351CC" w:rsidP="00D351CC">
            <w:pPr>
              <w:pStyle w:val="ListeParagraf"/>
              <w:spacing w:after="0" w:line="240" w:lineRule="auto"/>
              <w:ind w:left="0"/>
              <w:rPr>
                <w:rFonts w:ascii="Times New Roman" w:hAnsi="Times New Roman"/>
                <w:bCs/>
                <w:color w:val="000000"/>
                <w:sz w:val="20"/>
                <w:szCs w:val="20"/>
              </w:rPr>
            </w:pPr>
            <w:r w:rsidRPr="006751FA">
              <w:rPr>
                <w:rFonts w:ascii="Times New Roman" w:hAnsi="Times New Roman"/>
                <w:color w:val="000000"/>
                <w:sz w:val="20"/>
                <w:szCs w:val="20"/>
                <w:lang w:val="tr-TR"/>
              </w:rPr>
              <w:t>Randomize Faz-II Dizaynlar</w:t>
            </w:r>
          </w:p>
        </w:tc>
      </w:tr>
      <w:tr w:rsidR="00D351CC" w:rsidRPr="008163F5" w:rsidTr="00D351CC">
        <w:trPr>
          <w:trHeight w:val="70"/>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lang w:val="tr-TR"/>
              </w:rPr>
              <w:t>Çok Merkezli Deneme, Üstünlüklü Denemeler, Aktif Kontrollü Denemeler</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lang w:val="tr-TR"/>
              </w:rPr>
              <w:t>Doz-Cevap Denemeler: Randomize Paralel Doz-Cevap Dizaynları, Çapraz Doz-Cevap Dizaynı, Doz-Eskalasyon Dizaynı, Plasebo Kontrollü Titrasyon Dizaynı</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lang w:val="tr-TR"/>
              </w:rPr>
              <w:t>Kombine Denemeler, Köprüleme Çalışmalar, Aşı Klinik Denemeleri</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Temel Konular: Tip I ve Tip II Hata, Kesinlik Analizi, Güç Analizi, Tek Örnek, İki Örnek Ve Çoklu Örnekler İçin Örnek Büyüklüğünün Belirlenmesi, Genelleştirilmiş Doğrusal Modeller İçin Örnek Büyüklüğünün, Hesaplanması</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Sansürlü Veriler İçin Örnek Büyüklüğünün Hesaplanması, Doz-Cevap Çalışmaları İçin Örnek Büyüklüğünün Hesaplanması, Çapraz Dizaynlar İçin Örnek Büyüklüğünün Hesaplanması, Denklik Denemeleri İçin Örnek Büyüklüğünün Hesaplanması</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D351CC" w:rsidRPr="008163F5" w:rsidTr="007547F7">
        <w:trPr>
          <w:trHeight w:val="275"/>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ITT Prensipleri ve Etkinlik Analizi, Ortak Değişkeler İçin Düzeltme, Çok Merkezli Denemelerde Etkinlik Analizi</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Tekrarlı Ölçümlerde Etkinlik Analizi, Veri İzleme</w:t>
            </w:r>
          </w:p>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Etkinlik Değerlendirilmesinde Genetik Bilgilerin Kullanılması, Örnek Büyüklüğünün Tekrar Tahminlenmesi</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Etken Maddeye Maruz Kalma Ölçütü, Yan Etkilerin Kodlanması, COSTART</w:t>
            </w:r>
          </w:p>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MedDRA</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12</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Yan Etkilerin Analizi, Laboratuar Verilerinin Analizi </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rPr>
            </w:pPr>
            <w:r w:rsidRPr="006751FA">
              <w:rPr>
                <w:rFonts w:ascii="Times New Roman" w:hAnsi="Times New Roman"/>
                <w:color w:val="000000"/>
                <w:sz w:val="20"/>
                <w:szCs w:val="20"/>
                <w:lang w:val="tr-TR"/>
              </w:rPr>
              <w:t>Protokolün Yapısı ve Bileşenleri, Protokolün Hazırlanması ve Geliştirilmesi Sürecinde Dikkat Edilmesi Gereken Noktalar</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Protokolün Uygulanmasında Protokolden Genel Sapmalar, İzleme, Denetim ve Kontrol, Bir Klinik Denemenin Kalite Değerlendirmesi</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D351CC" w:rsidRPr="006751FA" w:rsidRDefault="00D351CC" w:rsidP="00D351CC">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Düzenleyici Gereklilikler, Olgu Sunumu Formlarının Geliştirilmesi, Veri Tabanı Geliştirilmesi</w:t>
            </w:r>
          </w:p>
        </w:tc>
      </w:tr>
      <w:tr w:rsidR="00D351CC" w:rsidRPr="008163F5" w:rsidTr="00D351CC">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8163F5" w:rsidRPr="008163F5" w:rsidRDefault="008163F5" w:rsidP="008163F5">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8163F5" w:rsidRPr="008163F5" w:rsidTr="008163F5">
        <w:trPr>
          <w:trHeight w:val="312"/>
        </w:trPr>
        <w:tc>
          <w:tcPr>
            <w:tcW w:w="9624" w:type="dxa"/>
            <w:gridSpan w:val="4"/>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8163F5" w:rsidRPr="008163F5" w:rsidTr="00D351CC">
        <w:trPr>
          <w:trHeight w:val="312"/>
        </w:trPr>
        <w:tc>
          <w:tcPr>
            <w:tcW w:w="5114"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D351CC" w:rsidRPr="007F4185" w:rsidRDefault="00D351CC" w:rsidP="00D351CC">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D351CC" w:rsidRPr="008163F5" w:rsidTr="00D351CC">
        <w:trPr>
          <w:trHeight w:val="312"/>
        </w:trPr>
        <w:tc>
          <w:tcPr>
            <w:tcW w:w="5114" w:type="dxa"/>
            <w:tcBorders>
              <w:bottom w:val="single" w:sz="12" w:space="0" w:color="auto"/>
            </w:tcBorders>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D351CC" w:rsidRPr="008163F5" w:rsidTr="00D351CC">
        <w:trPr>
          <w:trHeight w:val="312"/>
        </w:trPr>
        <w:tc>
          <w:tcPr>
            <w:tcW w:w="5114" w:type="dxa"/>
            <w:tcBorders>
              <w:bottom w:val="single" w:sz="12" w:space="0" w:color="auto"/>
            </w:tcBorders>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D351CC" w:rsidRPr="008163F5" w:rsidTr="00D351CC">
        <w:trPr>
          <w:trHeight w:val="312"/>
        </w:trPr>
        <w:tc>
          <w:tcPr>
            <w:tcW w:w="5114" w:type="dxa"/>
            <w:tcBorders>
              <w:bottom w:val="single" w:sz="12" w:space="0" w:color="auto"/>
            </w:tcBorders>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351CC" w:rsidRPr="008163F5" w:rsidTr="00D351CC">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D351CC" w:rsidRPr="008163F5" w:rsidRDefault="00D351CC" w:rsidP="00D351CC">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351CC" w:rsidRPr="008163F5" w:rsidRDefault="00D351CC" w:rsidP="00D351CC">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D351CC" w:rsidRPr="008163F5" w:rsidRDefault="00D351CC" w:rsidP="00D351CC">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D351CC" w:rsidRPr="008163F5" w:rsidTr="00D351CC">
        <w:trPr>
          <w:trHeight w:val="347"/>
        </w:trPr>
        <w:tc>
          <w:tcPr>
            <w:tcW w:w="5114" w:type="dxa"/>
            <w:tcBorders>
              <w:top w:val="nil"/>
              <w:left w:val="nil"/>
              <w:bottom w:val="nil"/>
              <w:right w:val="single" w:sz="12" w:space="0" w:color="auto"/>
            </w:tcBorders>
            <w:shd w:val="clear" w:color="auto" w:fill="FFFFFF" w:themeFill="background1"/>
            <w:vAlign w:val="center"/>
          </w:tcPr>
          <w:p w:rsidR="00D351CC" w:rsidRPr="008163F5" w:rsidRDefault="00D351CC" w:rsidP="00D351CC">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351CC" w:rsidRPr="008163F5" w:rsidRDefault="00D351CC" w:rsidP="00D351CC">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D351CC" w:rsidRPr="008163F5" w:rsidRDefault="00D351CC" w:rsidP="00D351CC">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D351CC" w:rsidRPr="008163F5" w:rsidTr="00D351CC">
        <w:trPr>
          <w:trHeight w:val="312"/>
        </w:trPr>
        <w:tc>
          <w:tcPr>
            <w:tcW w:w="5114" w:type="dxa"/>
            <w:tcBorders>
              <w:top w:val="nil"/>
              <w:left w:val="nil"/>
              <w:bottom w:val="nil"/>
              <w:right w:val="single" w:sz="12" w:space="0" w:color="auto"/>
            </w:tcBorders>
            <w:vAlign w:val="center"/>
          </w:tcPr>
          <w:p w:rsidR="00D351CC" w:rsidRPr="008163F5" w:rsidRDefault="00D351CC" w:rsidP="00D351CC">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D351CC" w:rsidRPr="008163F5" w:rsidRDefault="00D351CC" w:rsidP="00D351CC">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D351CC" w:rsidRPr="008163F5" w:rsidRDefault="00D351CC" w:rsidP="00D351CC">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8163F5" w:rsidRPr="008163F5" w:rsidRDefault="008163F5" w:rsidP="008163F5">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163F5" w:rsidRPr="008163F5" w:rsidTr="008163F5">
        <w:trPr>
          <w:trHeight w:val="312"/>
        </w:trPr>
        <w:tc>
          <w:tcPr>
            <w:tcW w:w="9624" w:type="dxa"/>
            <w:gridSpan w:val="2"/>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8163F5" w:rsidRPr="008163F5" w:rsidRDefault="00D351CC" w:rsidP="008163F5">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8163F5" w:rsidRPr="008163F5" w:rsidTr="008163F5">
        <w:trPr>
          <w:trHeight w:val="369"/>
        </w:trPr>
        <w:sdt>
          <w:sdtPr>
            <w:rPr>
              <w:rFonts w:ascii="Times New Roman" w:hAnsi="Times New Roman"/>
              <w:sz w:val="20"/>
              <w:szCs w:val="20"/>
              <w:lang w:val="en-US"/>
            </w:rPr>
            <w:id w:val="316532085"/>
            <w:placeholder>
              <w:docPart w:val="2FFD2DF3494040509CEDD497039B86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163F5" w:rsidRPr="008163F5" w:rsidRDefault="008163F5" w:rsidP="008163F5">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369"/>
        </w:trPr>
        <w:tc>
          <w:tcPr>
            <w:tcW w:w="5797" w:type="dxa"/>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8163F5" w:rsidRPr="008163F5" w:rsidRDefault="00D351CC" w:rsidP="008163F5">
            <w:pPr>
              <w:ind w:left="720"/>
              <w:contextualSpacing/>
              <w:jc w:val="center"/>
              <w:rPr>
                <w:rFonts w:ascii="Times New Roman" w:hAnsi="Times New Roman"/>
                <w:sz w:val="20"/>
                <w:szCs w:val="20"/>
                <w:lang w:val="en-US"/>
              </w:rPr>
            </w:pPr>
            <w:r>
              <w:rPr>
                <w:rFonts w:ascii="Times New Roman" w:hAnsi="Times New Roman"/>
                <w:b/>
                <w:sz w:val="20"/>
                <w:szCs w:val="20"/>
                <w:lang w:val="en-US"/>
              </w:rPr>
              <w:t>%50</w:t>
            </w:r>
          </w:p>
        </w:tc>
      </w:tr>
      <w:tr w:rsidR="008163F5" w:rsidRPr="008163F5" w:rsidTr="008163F5">
        <w:trPr>
          <w:trHeight w:val="369"/>
        </w:trPr>
        <w:tc>
          <w:tcPr>
            <w:tcW w:w="5797" w:type="dxa"/>
            <w:vAlign w:val="center"/>
          </w:tcPr>
          <w:p w:rsidR="008163F5" w:rsidRPr="008163F5" w:rsidRDefault="008163F5" w:rsidP="008163F5">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8163F5" w:rsidRPr="008163F5" w:rsidRDefault="00D351CC" w:rsidP="008163F5">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8163F5" w:rsidRPr="008163F5" w:rsidRDefault="008163F5" w:rsidP="008163F5">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163F5" w:rsidRPr="008163F5" w:rsidTr="00D351CC">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8163F5" w:rsidRPr="008163F5" w:rsidTr="00D351CC">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8163F5" w:rsidRPr="008163F5" w:rsidRDefault="008163F5" w:rsidP="008163F5">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D351CC" w:rsidRPr="008163F5" w:rsidTr="00D351CC">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351CC" w:rsidRPr="008163F5" w:rsidRDefault="00D351CC" w:rsidP="00D351CC">
            <w:pPr>
              <w:spacing w:after="0" w:line="240" w:lineRule="auto"/>
              <w:rPr>
                <w:sz w:val="10"/>
                <w:szCs w:val="10"/>
              </w:rPr>
            </w:pPr>
          </w:p>
        </w:tc>
      </w:tr>
    </w:tbl>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p w:rsidR="008163F5" w:rsidRPr="008163F5" w:rsidRDefault="008163F5" w:rsidP="008163F5">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65"/>
        <w:gridCol w:w="2166"/>
        <w:gridCol w:w="1762"/>
        <w:gridCol w:w="1761"/>
      </w:tblGrid>
      <w:tr w:rsidR="008163F5" w:rsidRPr="008163F5" w:rsidTr="008163F5">
        <w:trPr>
          <w:trHeight w:val="449"/>
        </w:trPr>
        <w:tc>
          <w:tcPr>
            <w:tcW w:w="9624" w:type="dxa"/>
            <w:gridSpan w:val="5"/>
            <w:shd w:val="clear" w:color="auto" w:fill="FFF2CC" w:themeFill="accent4" w:themeFillTint="33"/>
            <w:vAlign w:val="center"/>
          </w:tcPr>
          <w:p w:rsidR="008163F5" w:rsidRPr="008163F5" w:rsidRDefault="008163F5" w:rsidP="008163F5">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8163F5" w:rsidRPr="008163F5" w:rsidTr="008163F5">
        <w:trPr>
          <w:trHeight w:val="567"/>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8163F5" w:rsidRPr="008163F5" w:rsidRDefault="008163F5" w:rsidP="008163F5">
            <w:pPr>
              <w:ind w:left="-109" w:right="-176"/>
              <w:contextualSpacing/>
              <w:jc w:val="center"/>
              <w:rPr>
                <w:rFonts w:ascii="Times New Roman" w:hAnsi="Times New Roman"/>
                <w:sz w:val="20"/>
                <w:szCs w:val="20"/>
                <w:lang w:val="en-US"/>
              </w:rPr>
            </w:pP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sz w:val="20"/>
                <w:szCs w:val="20"/>
                <w:lang w:val="en-US"/>
              </w:rPr>
            </w:pPr>
          </w:p>
        </w:tc>
      </w:tr>
      <w:tr w:rsidR="008163F5" w:rsidRPr="008163F5" w:rsidTr="008163F5">
        <w:trPr>
          <w:trHeight w:val="794"/>
        </w:trPr>
        <w:tc>
          <w:tcPr>
            <w:tcW w:w="1403" w:type="dxa"/>
            <w:shd w:val="clear" w:color="auto" w:fill="FFF2CC" w:themeFill="accent4" w:themeFillTint="33"/>
            <w:vAlign w:val="center"/>
          </w:tcPr>
          <w:p w:rsidR="008163F5" w:rsidRPr="008163F5" w:rsidRDefault="008163F5" w:rsidP="008163F5">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8163F5" w:rsidRPr="008163F5" w:rsidRDefault="008163F5" w:rsidP="008163F5">
            <w:pPr>
              <w:ind w:left="720"/>
              <w:contextualSpacing/>
              <w:jc w:val="center"/>
              <w:rPr>
                <w:rFonts w:ascii="Times New Roman" w:hAnsi="Times New Roman"/>
                <w:color w:val="FF0000"/>
                <w:sz w:val="20"/>
                <w:szCs w:val="20"/>
                <w:lang w:val="en-US"/>
              </w:rPr>
            </w:pPr>
          </w:p>
        </w:tc>
      </w:tr>
    </w:tbl>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Pr="008163F5" w:rsidRDefault="008163F5" w:rsidP="008163F5">
      <w:pPr>
        <w:spacing w:after="0" w:line="240" w:lineRule="auto"/>
        <w:outlineLvl w:val="0"/>
        <w:rPr>
          <w:rFonts w:asciiTheme="minorHAnsi" w:eastAsiaTheme="minorHAnsi" w:hAnsiTheme="minorHAnsi" w:cstheme="minorBidi"/>
        </w:rPr>
      </w:pPr>
    </w:p>
    <w:p w:rsidR="008163F5" w:rsidRDefault="008163F5" w:rsidP="008163F5">
      <w:pPr>
        <w:spacing w:after="160" w:line="259" w:lineRule="auto"/>
      </w:pPr>
      <w:r>
        <w:br w:type="page"/>
      </w: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694080" behindDoc="0" locked="0" layoutInCell="1" allowOverlap="1" wp14:anchorId="3D2C36EA" wp14:editId="644389AB">
            <wp:simplePos x="0" y="0"/>
            <wp:positionH relativeFrom="column">
              <wp:posOffset>3810</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4B62A1" w:rsidRPr="008163F5" w:rsidRDefault="00D351CC" w:rsidP="004B62A1">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4B62A1" w:rsidRPr="008163F5">
        <w:rPr>
          <w:rFonts w:ascii="Times New Roman" w:eastAsiaTheme="minorHAnsi" w:hAnsi="Times New Roman"/>
          <w:b/>
        </w:rPr>
        <w:t>ANABİLİM DALI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4B62A1" w:rsidRPr="008163F5" w:rsidRDefault="004B62A1" w:rsidP="004B62A1">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B62A1" w:rsidRPr="008163F5" w:rsidTr="004B62A1">
        <w:trPr>
          <w:trHeight w:val="312"/>
        </w:trPr>
        <w:tc>
          <w:tcPr>
            <w:tcW w:w="6506"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4B62A1" w:rsidRPr="008163F5" w:rsidTr="004B62A1">
        <w:trPr>
          <w:trHeight w:val="397"/>
        </w:trPr>
        <w:tc>
          <w:tcPr>
            <w:tcW w:w="6506" w:type="dxa"/>
            <w:vAlign w:val="center"/>
          </w:tcPr>
          <w:p w:rsidR="004B62A1" w:rsidRPr="008163F5" w:rsidRDefault="00D351CC" w:rsidP="004B62A1">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ÇOK DEĞİŞKENLİ SINIFLAMA YÖNTEMİ</w:t>
            </w:r>
          </w:p>
        </w:tc>
        <w:tc>
          <w:tcPr>
            <w:tcW w:w="3118"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522002301</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4B62A1" w:rsidRPr="008163F5" w:rsidTr="004B62A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4B62A1" w:rsidRPr="008163F5" w:rsidTr="004B62A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r>
      <w:tr w:rsidR="004B62A1" w:rsidRPr="008163F5" w:rsidTr="004B62A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4B62A1" w:rsidRPr="008163F5" w:rsidTr="004B62A1">
        <w:trPr>
          <w:trHeight w:val="305"/>
        </w:trPr>
        <w:tc>
          <w:tcPr>
            <w:tcW w:w="9645" w:type="dxa"/>
            <w:gridSpan w:val="11"/>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4B62A1" w:rsidRPr="008163F5" w:rsidTr="004B62A1">
        <w:trPr>
          <w:trHeight w:val="661"/>
        </w:trPr>
        <w:tc>
          <w:tcPr>
            <w:tcW w:w="154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4B62A1" w:rsidRPr="008163F5" w:rsidTr="004B62A1">
        <w:trPr>
          <w:trHeight w:val="388"/>
        </w:trPr>
        <w:tc>
          <w:tcPr>
            <w:tcW w:w="1545"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701" w:type="dxa"/>
            <w:gridSpan w:val="2"/>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417"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59"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80" w:type="dxa"/>
            <w:gridSpan w:val="2"/>
          </w:tcPr>
          <w:p w:rsidR="004B62A1" w:rsidRPr="008163F5" w:rsidRDefault="004B62A1" w:rsidP="004B62A1">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B62A1" w:rsidRPr="008163F5" w:rsidTr="004B62A1">
        <w:trPr>
          <w:trHeight w:val="312"/>
        </w:trPr>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4B62A1" w:rsidRPr="008163F5" w:rsidTr="004B62A1">
        <w:trPr>
          <w:trHeight w:val="397"/>
        </w:trPr>
        <w:tc>
          <w:tcPr>
            <w:tcW w:w="3208"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62A1" w:rsidRPr="008163F5" w:rsidTr="004B62A1">
        <w:trPr>
          <w:trHeight w:val="421"/>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4B62A1" w:rsidRPr="008163F5" w:rsidRDefault="004B62A1" w:rsidP="004B62A1">
            <w:pPr>
              <w:ind w:left="720"/>
              <w:contextualSpacing/>
              <w:jc w:val="left"/>
              <w:rPr>
                <w:rFonts w:ascii="Times New Roman" w:hAnsi="Times New Roman"/>
                <w:sz w:val="20"/>
                <w:szCs w:val="20"/>
                <w:highlight w:val="yellow"/>
                <w:lang w:val="en-US"/>
              </w:rPr>
            </w:pPr>
          </w:p>
        </w:tc>
      </w:tr>
      <w:tr w:rsidR="00D351CC" w:rsidRPr="008163F5" w:rsidTr="007547F7">
        <w:trPr>
          <w:trHeight w:val="1012"/>
        </w:trPr>
        <w:tc>
          <w:tcPr>
            <w:tcW w:w="2112" w:type="dxa"/>
            <w:shd w:val="clear" w:color="auto" w:fill="FFF2CC" w:themeFill="accent4" w:themeFillTint="33"/>
            <w:vAlign w:val="center"/>
          </w:tcPr>
          <w:p w:rsidR="00D351CC" w:rsidRPr="008163F5" w:rsidRDefault="00D351CC" w:rsidP="00D351CC">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 Bu ders, Çok Değişkenli Sınıflama Yöntemini öğrencilere öğretmeyi amaçlamaktadır</w:t>
            </w:r>
          </w:p>
        </w:tc>
      </w:tr>
      <w:tr w:rsidR="00D351CC" w:rsidRPr="008163F5" w:rsidTr="007547F7">
        <w:trPr>
          <w:trHeight w:val="984"/>
        </w:trPr>
        <w:tc>
          <w:tcPr>
            <w:tcW w:w="2112" w:type="dxa"/>
            <w:shd w:val="clear" w:color="auto" w:fill="FFF2CC" w:themeFill="accent4" w:themeFillTint="33"/>
            <w:vAlign w:val="center"/>
          </w:tcPr>
          <w:p w:rsidR="00D351CC" w:rsidRPr="008163F5" w:rsidRDefault="00D351CC" w:rsidP="00D351CC">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tcPr>
          <w:p w:rsidR="00D351CC" w:rsidRPr="006751FA" w:rsidRDefault="00D351CC" w:rsidP="00D351CC">
            <w:pPr>
              <w:tabs>
                <w:tab w:val="left" w:pos="360"/>
              </w:tabs>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Bu ders latent tipi, latent değişkenler ve latent yapıların deneysel çalışmaları, basit kavramlar,  tek ve çoklu gruplarda latent sınıf analizindeki prosedürler,  kümeleme analizinde latent sınıf, latent budget analizinin bazı örnekleri ve uzantıları, sınıfları düzenlemek, ölçekleme modellerinde latent sınıf tarafından kesikli verilerin analizi, üç parametreli doğrusal latent sınıf analizi, latent sınıf analizinde sürekli ve kategorik ortak değişkenleri kullanmak,  latent değişkenler ile doğrusal loglineer modeller, longitudinal verilerde latent sınıf </w:t>
            </w:r>
            <w:proofErr w:type="gramStart"/>
            <w:r w:rsidRPr="006751FA">
              <w:rPr>
                <w:rFonts w:ascii="Times New Roman" w:hAnsi="Times New Roman"/>
                <w:color w:val="000000"/>
                <w:sz w:val="20"/>
                <w:szCs w:val="20"/>
              </w:rPr>
              <w:t>modelleri,latent</w:t>
            </w:r>
            <w:proofErr w:type="gramEnd"/>
            <w:r w:rsidRPr="006751FA">
              <w:rPr>
                <w:rFonts w:ascii="Times New Roman" w:hAnsi="Times New Roman"/>
                <w:color w:val="000000"/>
                <w:sz w:val="20"/>
                <w:szCs w:val="20"/>
              </w:rPr>
              <w:t xml:space="preserve"> sınıf yaklaşımı ile istatistiksel modelin uygunluğunu ölçmek, , karışık regresyon modelleri, gözlemlenmeyen bir genel latent sınıf yaklaşımı ve kontenjans tabloları için latent sınıf modelleri içermektedir.  </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4B62A1" w:rsidRPr="008163F5" w:rsidTr="004B62A1">
        <w:trPr>
          <w:trHeight w:val="312"/>
        </w:trPr>
        <w:tc>
          <w:tcPr>
            <w:tcW w:w="475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4B62A1" w:rsidRPr="008163F5" w:rsidRDefault="004B62A1" w:rsidP="004B62A1">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4B62A1" w:rsidRPr="008163F5" w:rsidRDefault="004B62A1" w:rsidP="004B62A1">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6</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bl>
    <w:p w:rsidR="004B62A1" w:rsidRPr="008163F5" w:rsidRDefault="004B62A1" w:rsidP="004B62A1">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4B62A1" w:rsidRPr="008163F5" w:rsidRDefault="004B62A1" w:rsidP="004B62A1">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4B62A1" w:rsidRPr="008163F5" w:rsidRDefault="004B62A1" w:rsidP="004B62A1">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51CC" w:rsidRPr="008163F5" w:rsidTr="007547F7">
        <w:trPr>
          <w:trHeight w:val="567"/>
        </w:trPr>
        <w:tc>
          <w:tcPr>
            <w:tcW w:w="2112" w:type="dxa"/>
            <w:shd w:val="clear" w:color="auto" w:fill="FFF2CC" w:themeFill="accent4" w:themeFillTint="33"/>
            <w:vAlign w:val="center"/>
          </w:tcPr>
          <w:p w:rsidR="00D351CC" w:rsidRPr="008163F5" w:rsidRDefault="00D351CC" w:rsidP="00D351CC">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Jacques A. Hagenaars and Allan L. McCutcheon, Applied Latent Class Analysis, Cambridge University Press, 2002.</w:t>
            </w:r>
          </w:p>
        </w:tc>
      </w:tr>
      <w:tr w:rsidR="00D351CC" w:rsidRPr="008163F5" w:rsidTr="004B62A1">
        <w:trPr>
          <w:trHeight w:val="843"/>
        </w:trPr>
        <w:tc>
          <w:tcPr>
            <w:tcW w:w="2112" w:type="dxa"/>
            <w:shd w:val="clear" w:color="auto" w:fill="FFF2CC" w:themeFill="accent4" w:themeFillTint="33"/>
            <w:vAlign w:val="center"/>
          </w:tcPr>
          <w:p w:rsidR="00D351CC" w:rsidRPr="008163F5" w:rsidRDefault="00D351CC" w:rsidP="00D351CC">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shd w:val="clear" w:color="auto" w:fill="FFFFFF" w:themeFill="background1"/>
            <w:vAlign w:val="center"/>
          </w:tcPr>
          <w:p w:rsidR="00D351CC" w:rsidRPr="008163F5" w:rsidRDefault="00D351CC" w:rsidP="00D351CC">
            <w:pPr>
              <w:spacing w:after="0" w:line="240" w:lineRule="auto"/>
              <w:ind w:left="320"/>
              <w:contextualSpacing/>
              <w:jc w:val="left"/>
              <w:rPr>
                <w:rFonts w:ascii="Times New Roman" w:hAnsi="Times New Roman"/>
                <w:sz w:val="20"/>
                <w:szCs w:val="20"/>
                <w:lang w:val="en-US"/>
              </w:rPr>
            </w:pPr>
          </w:p>
        </w:tc>
      </w:tr>
      <w:tr w:rsidR="00D351CC" w:rsidRPr="008163F5" w:rsidTr="004B62A1">
        <w:trPr>
          <w:trHeight w:val="567"/>
        </w:trPr>
        <w:tc>
          <w:tcPr>
            <w:tcW w:w="2112" w:type="dxa"/>
            <w:shd w:val="clear" w:color="auto" w:fill="FFF2CC" w:themeFill="accent4" w:themeFillTint="33"/>
            <w:vAlign w:val="center"/>
          </w:tcPr>
          <w:p w:rsidR="00D351CC" w:rsidRPr="008163F5" w:rsidRDefault="00D351CC" w:rsidP="00D351CC">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Latent tipi, latent değişkenler ve latent yapıların deneysel çalışmaları</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Basit kavramlar,  tek ve çoklu gruplarda latent sınıf analizindeki </w:t>
            </w:r>
            <w:proofErr w:type="gramStart"/>
            <w:r w:rsidRPr="006751FA">
              <w:rPr>
                <w:rFonts w:ascii="Times New Roman" w:hAnsi="Times New Roman"/>
                <w:color w:val="000000"/>
                <w:sz w:val="20"/>
                <w:szCs w:val="20"/>
              </w:rPr>
              <w:t>prosedürler</w:t>
            </w:r>
            <w:proofErr w:type="gramEnd"/>
          </w:p>
        </w:tc>
      </w:tr>
      <w:tr w:rsidR="00D351CC" w:rsidRPr="008163F5" w:rsidTr="00D351CC">
        <w:trPr>
          <w:trHeight w:val="70"/>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Kümeleme analizinde latent sınıf</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Latent budget analizinin bazı örnekleri ve uzantıları</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Sınıfları düzenlemek</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Ölçekleme modellerinde latent sınıf tarafından kesikli verilerin analizi</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Üç parametreli doğrusal latent sınıf analizi</w:t>
            </w:r>
          </w:p>
        </w:tc>
      </w:tr>
      <w:tr w:rsidR="00D351CC" w:rsidRPr="008163F5" w:rsidTr="00D351CC">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D351CC" w:rsidRPr="008163F5" w:rsidTr="007547F7">
        <w:trPr>
          <w:trHeight w:val="275"/>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Latent sınıf analizinde sürekli ve kategorik ortak değişkenleri kullanmak</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D351CC" w:rsidRPr="006751FA" w:rsidRDefault="00D351CC" w:rsidP="00D351CC">
            <w:pPr>
              <w:pStyle w:val="Balk1"/>
              <w:spacing w:before="0" w:beforeAutospacing="0" w:after="0" w:afterAutospacing="0"/>
              <w:outlineLvl w:val="0"/>
              <w:rPr>
                <w:b w:val="0"/>
                <w:color w:val="000000"/>
                <w:sz w:val="20"/>
                <w:szCs w:val="20"/>
                <w:lang w:val="tr-TR" w:eastAsia="tr-TR"/>
              </w:rPr>
            </w:pPr>
            <w:r w:rsidRPr="006751FA">
              <w:rPr>
                <w:b w:val="0"/>
                <w:color w:val="000000"/>
                <w:sz w:val="20"/>
                <w:szCs w:val="20"/>
                <w:lang w:val="tr-TR" w:eastAsia="tr-TR"/>
              </w:rPr>
              <w:t xml:space="preserve">Latent değişkenler ile doğrusal loglineer modeller, </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Longitudinal verilerde latent sınıf modelleri</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Latent sınıf yaklaşımı ile istatistiksel modelin uygunluğunu ölçmek</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Karışık regresyon modelleri</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Gözlemlenmeyen genel latent sınıf yaklaşımı </w:t>
            </w:r>
          </w:p>
        </w:tc>
      </w:tr>
      <w:tr w:rsidR="00D351CC"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Kontenjans tabloları için latent sınıf modellerini </w:t>
            </w:r>
          </w:p>
        </w:tc>
      </w:tr>
      <w:tr w:rsidR="00D351CC" w:rsidRPr="008163F5" w:rsidTr="00D351CC">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D351CC" w:rsidRPr="008163F5" w:rsidRDefault="00D351CC" w:rsidP="00D351CC">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16,17</w:t>
            </w:r>
          </w:p>
        </w:tc>
        <w:tc>
          <w:tcPr>
            <w:tcW w:w="8238" w:type="dxa"/>
            <w:tcBorders>
              <w:left w:val="nil"/>
            </w:tcBorders>
            <w:shd w:val="clear" w:color="auto" w:fill="D9D9D9" w:themeFill="background1" w:themeFillShade="D9"/>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4B62A1" w:rsidRPr="008163F5" w:rsidTr="004B62A1">
        <w:trPr>
          <w:trHeight w:val="312"/>
        </w:trPr>
        <w:tc>
          <w:tcPr>
            <w:tcW w:w="9624" w:type="dxa"/>
            <w:gridSpan w:val="4"/>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4B62A1" w:rsidRPr="008163F5" w:rsidTr="00D351CC">
        <w:trPr>
          <w:trHeight w:val="312"/>
        </w:trPr>
        <w:tc>
          <w:tcPr>
            <w:tcW w:w="511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D351CC" w:rsidRPr="007F4185" w:rsidRDefault="00D351CC" w:rsidP="00D351CC">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351CC" w:rsidRPr="008163F5" w:rsidTr="00D351CC">
        <w:trPr>
          <w:trHeight w:val="312"/>
        </w:trPr>
        <w:tc>
          <w:tcPr>
            <w:tcW w:w="5114" w:type="dxa"/>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D351CC" w:rsidRPr="008163F5" w:rsidTr="00D351CC">
        <w:trPr>
          <w:trHeight w:val="312"/>
        </w:trPr>
        <w:tc>
          <w:tcPr>
            <w:tcW w:w="5114" w:type="dxa"/>
            <w:tcBorders>
              <w:bottom w:val="single" w:sz="12" w:space="0" w:color="auto"/>
            </w:tcBorders>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D351CC" w:rsidRPr="008163F5" w:rsidTr="00D351CC">
        <w:trPr>
          <w:trHeight w:val="312"/>
        </w:trPr>
        <w:tc>
          <w:tcPr>
            <w:tcW w:w="5114" w:type="dxa"/>
            <w:tcBorders>
              <w:bottom w:val="single" w:sz="12" w:space="0" w:color="auto"/>
            </w:tcBorders>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D351CC" w:rsidRPr="008163F5" w:rsidTr="00D351CC">
        <w:trPr>
          <w:trHeight w:val="312"/>
        </w:trPr>
        <w:tc>
          <w:tcPr>
            <w:tcW w:w="5114" w:type="dxa"/>
            <w:tcBorders>
              <w:bottom w:val="single" w:sz="12" w:space="0" w:color="auto"/>
            </w:tcBorders>
            <w:shd w:val="clear" w:color="auto" w:fill="FFFFFF" w:themeFill="background1"/>
            <w:vAlign w:val="center"/>
          </w:tcPr>
          <w:p w:rsidR="00D351CC" w:rsidRPr="008163F5" w:rsidRDefault="00D351CC" w:rsidP="00D351CC">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351CC" w:rsidRPr="007F4185" w:rsidRDefault="00D351CC" w:rsidP="00D351CC">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351CC" w:rsidRPr="008163F5" w:rsidTr="00D351CC">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D351CC" w:rsidRPr="008163F5" w:rsidRDefault="00D351CC" w:rsidP="00D351CC">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351CC" w:rsidRPr="008163F5" w:rsidRDefault="00D351CC" w:rsidP="00D351CC">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D351CC" w:rsidRPr="008163F5" w:rsidRDefault="00D351CC" w:rsidP="00D351CC">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D351CC" w:rsidRPr="008163F5" w:rsidTr="00D351CC">
        <w:trPr>
          <w:trHeight w:val="347"/>
        </w:trPr>
        <w:tc>
          <w:tcPr>
            <w:tcW w:w="5114" w:type="dxa"/>
            <w:tcBorders>
              <w:top w:val="nil"/>
              <w:left w:val="nil"/>
              <w:bottom w:val="nil"/>
              <w:right w:val="single" w:sz="12" w:space="0" w:color="auto"/>
            </w:tcBorders>
            <w:shd w:val="clear" w:color="auto" w:fill="FFFFFF" w:themeFill="background1"/>
            <w:vAlign w:val="center"/>
          </w:tcPr>
          <w:p w:rsidR="00D351CC" w:rsidRPr="008163F5" w:rsidRDefault="00D351CC" w:rsidP="00D351CC">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351CC" w:rsidRPr="008163F5" w:rsidRDefault="00D351CC" w:rsidP="00D351CC">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D351CC" w:rsidRPr="008163F5" w:rsidRDefault="00D351CC" w:rsidP="00D351CC">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D351CC" w:rsidRPr="008163F5" w:rsidTr="00D351CC">
        <w:trPr>
          <w:trHeight w:val="312"/>
        </w:trPr>
        <w:tc>
          <w:tcPr>
            <w:tcW w:w="5114" w:type="dxa"/>
            <w:tcBorders>
              <w:top w:val="nil"/>
              <w:left w:val="nil"/>
              <w:bottom w:val="nil"/>
              <w:right w:val="single" w:sz="12" w:space="0" w:color="auto"/>
            </w:tcBorders>
            <w:vAlign w:val="center"/>
          </w:tcPr>
          <w:p w:rsidR="00D351CC" w:rsidRPr="008163F5" w:rsidRDefault="00D351CC" w:rsidP="00D351CC">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D351CC" w:rsidRPr="008163F5" w:rsidRDefault="00D351CC" w:rsidP="00D351CC">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D351CC" w:rsidRPr="008163F5" w:rsidRDefault="00D351CC" w:rsidP="00D351CC">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4B62A1" w:rsidRPr="008163F5" w:rsidRDefault="004B62A1" w:rsidP="004B62A1">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4B62A1" w:rsidRPr="008163F5" w:rsidRDefault="00D351CC" w:rsidP="004B62A1">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4B62A1" w:rsidRPr="008163F5" w:rsidTr="004B62A1">
        <w:trPr>
          <w:trHeight w:val="369"/>
        </w:trPr>
        <w:sdt>
          <w:sdtPr>
            <w:rPr>
              <w:rFonts w:ascii="Times New Roman" w:hAnsi="Times New Roman"/>
              <w:sz w:val="20"/>
              <w:szCs w:val="20"/>
              <w:lang w:val="en-US"/>
            </w:rPr>
            <w:id w:val="570467398"/>
            <w:placeholder>
              <w:docPart w:val="22785A7944584C0CB6FAE04EAA36B4C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B62A1" w:rsidRPr="008163F5" w:rsidRDefault="004B62A1" w:rsidP="004B62A1">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b/>
                <w:sz w:val="20"/>
                <w:szCs w:val="20"/>
                <w:lang w:val="en-US"/>
              </w:rPr>
              <w:t>%50</w:t>
            </w:r>
          </w:p>
        </w:tc>
      </w:tr>
      <w:tr w:rsidR="004B62A1" w:rsidRPr="008163F5" w:rsidTr="004B62A1">
        <w:trPr>
          <w:trHeight w:val="369"/>
        </w:trPr>
        <w:tc>
          <w:tcPr>
            <w:tcW w:w="5797" w:type="dxa"/>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B62A1" w:rsidRPr="008163F5" w:rsidTr="00D351CC">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4B62A1" w:rsidRPr="008163F5" w:rsidTr="00D351CC">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D351CC" w:rsidRPr="008163F5" w:rsidTr="00D351CC">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4</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351CC" w:rsidRPr="008163F5" w:rsidRDefault="00D351CC" w:rsidP="00D351CC">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D351CC" w:rsidRPr="006751FA" w:rsidRDefault="00D351CC" w:rsidP="00D351CC">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D351CC" w:rsidRPr="008163F5" w:rsidRDefault="00D351CC" w:rsidP="00D351CC">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351CC" w:rsidRPr="008163F5" w:rsidTr="00D351CC">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351CC" w:rsidRPr="008163F5" w:rsidRDefault="00D351CC" w:rsidP="00D351CC">
            <w:pPr>
              <w:spacing w:after="0" w:line="240" w:lineRule="auto"/>
              <w:rPr>
                <w:sz w:val="10"/>
                <w:szCs w:val="10"/>
              </w:rPr>
            </w:pP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4B62A1" w:rsidRPr="008163F5" w:rsidTr="004B62A1">
        <w:trPr>
          <w:trHeight w:val="449"/>
        </w:trPr>
        <w:tc>
          <w:tcPr>
            <w:tcW w:w="9624" w:type="dxa"/>
            <w:gridSpan w:val="5"/>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4B62A1" w:rsidRPr="008163F5" w:rsidTr="004B62A1">
        <w:trPr>
          <w:trHeight w:val="567"/>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4B62A1" w:rsidRPr="008163F5" w:rsidRDefault="00D351CC" w:rsidP="00D351CC">
            <w:pPr>
              <w:ind w:left="-109" w:right="-176"/>
              <w:contextualSpacing/>
              <w:jc w:val="left"/>
              <w:rPr>
                <w:rFonts w:ascii="Times New Roman" w:hAnsi="Times New Roman"/>
                <w:sz w:val="20"/>
                <w:szCs w:val="20"/>
                <w:lang w:val="en-US"/>
              </w:rPr>
            </w:pPr>
            <w:r>
              <w:rPr>
                <w:rFonts w:ascii="Times New Roman" w:hAnsi="Times New Roman"/>
                <w:color w:val="000000"/>
                <w:sz w:val="20"/>
                <w:szCs w:val="20"/>
              </w:rPr>
              <w:t>Yrd. Doç. Dr. Cengiz BAL</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794"/>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r>
    </w:tbl>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Default="004B62A1" w:rsidP="004B62A1">
      <w:pPr>
        <w:spacing w:after="160" w:line="259" w:lineRule="auto"/>
      </w:pPr>
      <w:r>
        <w:br w:type="page"/>
      </w: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00224" behindDoc="0" locked="0" layoutInCell="1" allowOverlap="1" wp14:anchorId="3D2C36EA" wp14:editId="644389AB">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4B62A1" w:rsidRPr="008163F5" w:rsidRDefault="00D351CC" w:rsidP="004B62A1">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BİYOİSTATİSTİK</w:t>
      </w:r>
      <w:r w:rsidR="004B62A1" w:rsidRPr="008163F5">
        <w:rPr>
          <w:rFonts w:ascii="Times New Roman" w:eastAsiaTheme="minorHAnsi" w:hAnsi="Times New Roman"/>
          <w:b/>
        </w:rPr>
        <w:t xml:space="preserve"> ANABİLİM DALI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4B62A1" w:rsidRPr="008163F5" w:rsidRDefault="004B62A1" w:rsidP="004B62A1">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B62A1" w:rsidRPr="008163F5" w:rsidTr="004B62A1">
        <w:trPr>
          <w:trHeight w:val="312"/>
        </w:trPr>
        <w:tc>
          <w:tcPr>
            <w:tcW w:w="6506"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4B62A1" w:rsidRPr="008163F5" w:rsidTr="004B62A1">
        <w:trPr>
          <w:trHeight w:val="397"/>
        </w:trPr>
        <w:tc>
          <w:tcPr>
            <w:tcW w:w="6506" w:type="dxa"/>
            <w:vAlign w:val="center"/>
          </w:tcPr>
          <w:p w:rsidR="004B62A1" w:rsidRPr="008163F5" w:rsidRDefault="00D351CC" w:rsidP="004B62A1">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 xml:space="preserve"> İLERİ DENEY PLANLAMA YÖNTEMLERİ</w:t>
            </w:r>
          </w:p>
        </w:tc>
        <w:tc>
          <w:tcPr>
            <w:tcW w:w="3118"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522002302</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4B62A1" w:rsidRPr="008163F5" w:rsidTr="004B62A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4B62A1" w:rsidRPr="008163F5" w:rsidTr="004B62A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r>
      <w:tr w:rsidR="004B62A1" w:rsidRPr="008163F5" w:rsidTr="004B62A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4B62A1" w:rsidRPr="008163F5" w:rsidTr="004B62A1">
        <w:trPr>
          <w:trHeight w:val="305"/>
        </w:trPr>
        <w:tc>
          <w:tcPr>
            <w:tcW w:w="9645" w:type="dxa"/>
            <w:gridSpan w:val="11"/>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4B62A1" w:rsidRPr="008163F5" w:rsidTr="004B62A1">
        <w:trPr>
          <w:trHeight w:val="661"/>
        </w:trPr>
        <w:tc>
          <w:tcPr>
            <w:tcW w:w="154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4B62A1" w:rsidRPr="008163F5" w:rsidTr="004B62A1">
        <w:trPr>
          <w:trHeight w:val="388"/>
        </w:trPr>
        <w:tc>
          <w:tcPr>
            <w:tcW w:w="1545"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701" w:type="dxa"/>
            <w:gridSpan w:val="2"/>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417"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59"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80" w:type="dxa"/>
            <w:gridSpan w:val="2"/>
          </w:tcPr>
          <w:p w:rsidR="004B62A1" w:rsidRPr="008163F5" w:rsidRDefault="004B62A1" w:rsidP="004B62A1">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B62A1" w:rsidRPr="008163F5" w:rsidTr="004B62A1">
        <w:trPr>
          <w:trHeight w:val="312"/>
        </w:trPr>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4B62A1" w:rsidRPr="008163F5" w:rsidTr="004B62A1">
        <w:trPr>
          <w:trHeight w:val="397"/>
        </w:trPr>
        <w:tc>
          <w:tcPr>
            <w:tcW w:w="3208"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4B62A1" w:rsidRPr="008163F5" w:rsidRDefault="00D351CC"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ZORUNLU</w:t>
            </w: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62A1" w:rsidRPr="008163F5" w:rsidTr="004B62A1">
        <w:trPr>
          <w:trHeight w:val="421"/>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4B62A1" w:rsidRPr="008163F5" w:rsidRDefault="004B62A1" w:rsidP="004B62A1">
            <w:pPr>
              <w:ind w:left="720"/>
              <w:contextualSpacing/>
              <w:jc w:val="left"/>
              <w:rPr>
                <w:rFonts w:ascii="Times New Roman" w:hAnsi="Times New Roman"/>
                <w:sz w:val="20"/>
                <w:szCs w:val="20"/>
                <w:highlight w:val="yellow"/>
                <w:lang w:val="en-US"/>
              </w:rPr>
            </w:pPr>
          </w:p>
        </w:tc>
      </w:tr>
      <w:tr w:rsidR="004B62A1" w:rsidRPr="008163F5" w:rsidTr="004B62A1">
        <w:trPr>
          <w:trHeight w:val="1012"/>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shd w:val="clear" w:color="auto" w:fill="FFFFFF" w:themeFill="background1"/>
            <w:vAlign w:val="center"/>
          </w:tcPr>
          <w:p w:rsidR="004B62A1" w:rsidRPr="008163F5" w:rsidRDefault="00A017A9" w:rsidP="00A017A9">
            <w:pPr>
              <w:contextualSpacing/>
              <w:jc w:val="left"/>
              <w:rPr>
                <w:rFonts w:ascii="Times New Roman" w:hAnsi="Times New Roman"/>
                <w:sz w:val="20"/>
                <w:szCs w:val="20"/>
                <w:lang w:val="en-US"/>
              </w:rPr>
            </w:pPr>
            <w:r w:rsidRPr="006751FA">
              <w:rPr>
                <w:rFonts w:ascii="Times New Roman" w:hAnsi="Times New Roman"/>
                <w:bCs/>
                <w:color w:val="000000"/>
                <w:sz w:val="20"/>
                <w:szCs w:val="20"/>
              </w:rPr>
              <w:t>Sağlık alanındaki araştırıcıların yaptığı çalışmalarda</w:t>
            </w:r>
            <w:r w:rsidRPr="006751FA">
              <w:rPr>
                <w:rFonts w:ascii="Times New Roman" w:hAnsi="Times New Roman"/>
                <w:color w:val="000000"/>
                <w:sz w:val="20"/>
                <w:szCs w:val="20"/>
              </w:rPr>
              <w:t xml:space="preserve"> İleri Deney Planlama Yöntemlerinin </w:t>
            </w:r>
            <w:r w:rsidRPr="006751FA">
              <w:rPr>
                <w:rFonts w:ascii="Times New Roman" w:hAnsi="Times New Roman"/>
                <w:bCs/>
                <w:color w:val="000000"/>
                <w:sz w:val="20"/>
                <w:szCs w:val="20"/>
              </w:rPr>
              <w:t>uygulamasının öğretilmesi amaçlanmaktadır</w:t>
            </w:r>
          </w:p>
        </w:tc>
      </w:tr>
      <w:tr w:rsidR="00A017A9" w:rsidRPr="008163F5" w:rsidTr="007547F7">
        <w:trPr>
          <w:trHeight w:val="984"/>
        </w:trPr>
        <w:tc>
          <w:tcPr>
            <w:tcW w:w="2112" w:type="dxa"/>
            <w:shd w:val="clear" w:color="auto" w:fill="FFF2CC" w:themeFill="accent4" w:themeFillTint="33"/>
            <w:vAlign w:val="center"/>
          </w:tcPr>
          <w:p w:rsidR="00A017A9" w:rsidRPr="008163F5" w:rsidRDefault="00A017A9" w:rsidP="00A017A9">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Bu derste İleri Deney Planlama Yöntemlerinin tanıtılması, kullanıldığı alanlar ve uygulanılması anlatılmaktadır.</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4B62A1" w:rsidRPr="008163F5" w:rsidTr="004B62A1">
        <w:trPr>
          <w:trHeight w:val="312"/>
        </w:trPr>
        <w:tc>
          <w:tcPr>
            <w:tcW w:w="475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4B62A1" w:rsidRPr="008163F5" w:rsidRDefault="004B62A1" w:rsidP="004B62A1">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4B62A1" w:rsidRPr="008163F5" w:rsidRDefault="004B62A1" w:rsidP="004B62A1">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6</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bl>
    <w:p w:rsidR="004B62A1" w:rsidRPr="008163F5" w:rsidRDefault="004B62A1" w:rsidP="004B62A1">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4B62A1" w:rsidRPr="008163F5" w:rsidRDefault="004B62A1" w:rsidP="004B62A1">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4B62A1" w:rsidRPr="008163F5" w:rsidRDefault="004B62A1" w:rsidP="004B62A1">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017A9" w:rsidRPr="008163F5" w:rsidTr="007547F7">
        <w:trPr>
          <w:trHeight w:val="567"/>
        </w:trPr>
        <w:tc>
          <w:tcPr>
            <w:tcW w:w="2112" w:type="dxa"/>
            <w:shd w:val="clear" w:color="auto" w:fill="FFF2CC" w:themeFill="accent4" w:themeFillTint="33"/>
            <w:vAlign w:val="center"/>
          </w:tcPr>
          <w:p w:rsidR="00A017A9" w:rsidRPr="008163F5" w:rsidRDefault="00A017A9" w:rsidP="00A017A9">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A017A9" w:rsidRPr="006751FA" w:rsidRDefault="00A017A9" w:rsidP="00A017A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Paket Programlar ile İstatistiksel Veri Analizi II: Prof. Dr. Kazım ÖZDAMAR, Kaan Kitabevi, 2010</w:t>
            </w:r>
          </w:p>
        </w:tc>
      </w:tr>
      <w:tr w:rsidR="00A017A9" w:rsidRPr="008163F5" w:rsidTr="007547F7">
        <w:trPr>
          <w:trHeight w:val="843"/>
        </w:trPr>
        <w:tc>
          <w:tcPr>
            <w:tcW w:w="2112" w:type="dxa"/>
            <w:shd w:val="clear" w:color="auto" w:fill="FFF2CC" w:themeFill="accent4" w:themeFillTint="33"/>
            <w:vAlign w:val="center"/>
          </w:tcPr>
          <w:p w:rsidR="00A017A9" w:rsidRPr="008163F5" w:rsidRDefault="00A017A9" w:rsidP="00A017A9">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A017A9" w:rsidRPr="006751FA" w:rsidRDefault="00A017A9" w:rsidP="00A017A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1- Applied Multivariate Statistical Analysis, R.A. Johnson and D.W. Wichern, Prentice Hall Inc</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New Jarsey, 1988.</w:t>
            </w:r>
          </w:p>
          <w:p w:rsidR="00A017A9" w:rsidRPr="006751FA" w:rsidRDefault="00A017A9" w:rsidP="00A017A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2- SPSS Inc. Advanced Models, 11.0, SPSS Inc. Chicago, 2001  </w:t>
            </w:r>
          </w:p>
        </w:tc>
      </w:tr>
      <w:tr w:rsidR="00A017A9" w:rsidRPr="008163F5" w:rsidTr="004B62A1">
        <w:trPr>
          <w:trHeight w:val="567"/>
        </w:trPr>
        <w:tc>
          <w:tcPr>
            <w:tcW w:w="2112" w:type="dxa"/>
            <w:shd w:val="clear" w:color="auto" w:fill="FFF2CC" w:themeFill="accent4" w:themeFillTint="33"/>
            <w:vAlign w:val="center"/>
          </w:tcPr>
          <w:p w:rsidR="00A017A9" w:rsidRPr="008163F5" w:rsidRDefault="00A017A9" w:rsidP="00A017A9">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A017A9" w:rsidRPr="008163F5" w:rsidTr="00A017A9">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A017A9" w:rsidRPr="006751FA" w:rsidRDefault="00A017A9" w:rsidP="00A017A9">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Deney Planlama İlkeleri</w:t>
            </w:r>
          </w:p>
        </w:tc>
      </w:tr>
      <w:tr w:rsidR="00A017A9" w:rsidRPr="008163F5" w:rsidTr="00A017A9">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Rasgele ve Eşleştirilmiş Deneme Desenleri</w:t>
            </w:r>
          </w:p>
        </w:tc>
      </w:tr>
      <w:tr w:rsidR="00A017A9" w:rsidRPr="008163F5" w:rsidTr="00A017A9">
        <w:trPr>
          <w:trHeight w:val="70"/>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Latin Karesi ve Eksik Latin Karesi Deneme Desenleri</w:t>
            </w:r>
          </w:p>
        </w:tc>
      </w:tr>
      <w:tr w:rsidR="00A017A9" w:rsidRPr="008163F5" w:rsidTr="00A017A9">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Faktöriyel Deneme Desenleri</w:t>
            </w:r>
          </w:p>
        </w:tc>
      </w:tr>
      <w:tr w:rsidR="00A017A9" w:rsidRPr="008163F5" w:rsidTr="00A017A9">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Eksik Bloklar Deneme Desenleri</w:t>
            </w:r>
          </w:p>
        </w:tc>
      </w:tr>
      <w:tr w:rsidR="00A017A9" w:rsidRPr="008163F5" w:rsidTr="00A017A9">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Tam Bloklar Deneme Desenleri</w:t>
            </w:r>
          </w:p>
        </w:tc>
      </w:tr>
      <w:tr w:rsidR="00A017A9" w:rsidRPr="008163F5" w:rsidTr="00A017A9">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Varyans Komponentlerinin Belirlenmesi</w:t>
            </w:r>
          </w:p>
        </w:tc>
      </w:tr>
      <w:tr w:rsidR="00A017A9" w:rsidRPr="008163F5" w:rsidTr="00A017A9">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A017A9" w:rsidRPr="008163F5" w:rsidTr="007547F7">
        <w:trPr>
          <w:trHeight w:val="275"/>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Tek Yönlü Çokdeğişkenli Varyans Analizi I</w:t>
            </w:r>
          </w:p>
        </w:tc>
      </w:tr>
      <w:tr w:rsidR="00A017A9"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Tek Yönlü Çokdeğişkenli Varyans Analizi II</w:t>
            </w:r>
          </w:p>
        </w:tc>
      </w:tr>
      <w:tr w:rsidR="00A017A9"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Tek Yönlü Çokdeğişkenli Varyans Analizinin SPSS’de Uygulaması</w:t>
            </w:r>
          </w:p>
        </w:tc>
      </w:tr>
      <w:tr w:rsidR="00A017A9"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İki Yönlü Çokdeğişkenli Varyans Analizi I</w:t>
            </w:r>
          </w:p>
        </w:tc>
      </w:tr>
      <w:tr w:rsidR="00A017A9"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İki Yönlü Çokdeğişkenli Varyans Analizi II</w:t>
            </w:r>
          </w:p>
        </w:tc>
      </w:tr>
      <w:tr w:rsidR="00A017A9"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14</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İki Yönlü Çokdeğişkenli Varyans Analizinin SPSS’de Uygulaması</w:t>
            </w:r>
          </w:p>
        </w:tc>
      </w:tr>
      <w:tr w:rsidR="00A017A9"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A017A9" w:rsidRPr="006751FA" w:rsidRDefault="00A017A9" w:rsidP="00A017A9">
            <w:pPr>
              <w:pStyle w:val="NormalWeb"/>
              <w:spacing w:before="0" w:beforeAutospacing="0" w:after="0" w:afterAutospacing="0"/>
              <w:rPr>
                <w:rFonts w:ascii="Times New Roman" w:hAnsi="Times New Roman" w:cs="Times New Roman"/>
                <w:sz w:val="20"/>
                <w:szCs w:val="20"/>
              </w:rPr>
            </w:pPr>
            <w:r w:rsidRPr="006751FA">
              <w:rPr>
                <w:rFonts w:ascii="Times New Roman" w:hAnsi="Times New Roman" w:cs="Times New Roman"/>
                <w:sz w:val="20"/>
                <w:szCs w:val="20"/>
              </w:rPr>
              <w:t>Uygulama</w:t>
            </w:r>
          </w:p>
        </w:tc>
      </w:tr>
      <w:tr w:rsidR="00A017A9" w:rsidRPr="008163F5" w:rsidTr="00A017A9">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A017A9" w:rsidRPr="008163F5" w:rsidRDefault="00A017A9" w:rsidP="00A017A9">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4B62A1" w:rsidRPr="008163F5" w:rsidTr="004B62A1">
        <w:trPr>
          <w:trHeight w:val="312"/>
        </w:trPr>
        <w:tc>
          <w:tcPr>
            <w:tcW w:w="9624" w:type="dxa"/>
            <w:gridSpan w:val="4"/>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4B62A1" w:rsidRPr="008163F5" w:rsidTr="00A017A9">
        <w:trPr>
          <w:trHeight w:val="312"/>
        </w:trPr>
        <w:tc>
          <w:tcPr>
            <w:tcW w:w="511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A017A9" w:rsidRPr="007F4185" w:rsidRDefault="00A017A9" w:rsidP="00A017A9">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A017A9" w:rsidRPr="008163F5" w:rsidTr="00A017A9">
        <w:trPr>
          <w:trHeight w:val="312"/>
        </w:trPr>
        <w:tc>
          <w:tcPr>
            <w:tcW w:w="5114" w:type="dxa"/>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A017A9" w:rsidRPr="008163F5" w:rsidTr="00A017A9">
        <w:trPr>
          <w:trHeight w:val="312"/>
        </w:trPr>
        <w:tc>
          <w:tcPr>
            <w:tcW w:w="5114" w:type="dxa"/>
            <w:tcBorders>
              <w:bottom w:val="single" w:sz="12" w:space="0" w:color="auto"/>
            </w:tcBorders>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A017A9" w:rsidRPr="008163F5" w:rsidTr="00A017A9">
        <w:trPr>
          <w:trHeight w:val="312"/>
        </w:trPr>
        <w:tc>
          <w:tcPr>
            <w:tcW w:w="5114" w:type="dxa"/>
            <w:tcBorders>
              <w:bottom w:val="single" w:sz="12" w:space="0" w:color="auto"/>
            </w:tcBorders>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A017A9" w:rsidRPr="008163F5" w:rsidTr="00A017A9">
        <w:trPr>
          <w:trHeight w:val="312"/>
        </w:trPr>
        <w:tc>
          <w:tcPr>
            <w:tcW w:w="5114" w:type="dxa"/>
            <w:tcBorders>
              <w:bottom w:val="single" w:sz="12" w:space="0" w:color="auto"/>
            </w:tcBorders>
            <w:shd w:val="clear" w:color="auto" w:fill="FFFFFF" w:themeFill="background1"/>
            <w:vAlign w:val="center"/>
          </w:tcPr>
          <w:p w:rsidR="00A017A9" w:rsidRPr="008163F5" w:rsidRDefault="00A017A9" w:rsidP="00A017A9">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A017A9" w:rsidRPr="007F4185" w:rsidRDefault="00A017A9" w:rsidP="00A017A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A017A9" w:rsidRPr="008163F5" w:rsidTr="00A017A9">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A017A9" w:rsidRPr="008163F5" w:rsidRDefault="00A017A9" w:rsidP="00A017A9">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A017A9" w:rsidRPr="008163F5" w:rsidRDefault="00A017A9" w:rsidP="00A017A9">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A017A9" w:rsidRPr="008163F5" w:rsidRDefault="00A017A9" w:rsidP="00A017A9">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A017A9" w:rsidRPr="008163F5" w:rsidTr="00A017A9">
        <w:trPr>
          <w:trHeight w:val="347"/>
        </w:trPr>
        <w:tc>
          <w:tcPr>
            <w:tcW w:w="5114" w:type="dxa"/>
            <w:tcBorders>
              <w:top w:val="nil"/>
              <w:left w:val="nil"/>
              <w:bottom w:val="nil"/>
              <w:right w:val="single" w:sz="12" w:space="0" w:color="auto"/>
            </w:tcBorders>
            <w:shd w:val="clear" w:color="auto" w:fill="FFFFFF" w:themeFill="background1"/>
            <w:vAlign w:val="center"/>
          </w:tcPr>
          <w:p w:rsidR="00A017A9" w:rsidRPr="008163F5" w:rsidRDefault="00A017A9" w:rsidP="00A017A9">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A017A9" w:rsidRPr="008163F5" w:rsidRDefault="00A017A9" w:rsidP="00A017A9">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A017A9" w:rsidRPr="008163F5" w:rsidRDefault="00A017A9" w:rsidP="00A017A9">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A017A9" w:rsidRPr="008163F5" w:rsidTr="00A017A9">
        <w:trPr>
          <w:trHeight w:val="312"/>
        </w:trPr>
        <w:tc>
          <w:tcPr>
            <w:tcW w:w="5114" w:type="dxa"/>
            <w:tcBorders>
              <w:top w:val="nil"/>
              <w:left w:val="nil"/>
              <w:bottom w:val="nil"/>
              <w:right w:val="single" w:sz="12" w:space="0" w:color="auto"/>
            </w:tcBorders>
            <w:vAlign w:val="center"/>
          </w:tcPr>
          <w:p w:rsidR="00A017A9" w:rsidRPr="008163F5" w:rsidRDefault="00A017A9" w:rsidP="00A017A9">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A017A9" w:rsidRPr="008163F5" w:rsidRDefault="00A017A9" w:rsidP="00A017A9">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A017A9" w:rsidRPr="008163F5" w:rsidRDefault="00A017A9" w:rsidP="00A017A9">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4B62A1" w:rsidRPr="008163F5" w:rsidRDefault="004B62A1" w:rsidP="004B62A1">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4B62A1" w:rsidRPr="008163F5" w:rsidRDefault="00A017A9" w:rsidP="004B62A1">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4B62A1" w:rsidRPr="008163F5" w:rsidTr="004B62A1">
        <w:trPr>
          <w:trHeight w:val="369"/>
        </w:trPr>
        <w:sdt>
          <w:sdtPr>
            <w:rPr>
              <w:rFonts w:ascii="Times New Roman" w:hAnsi="Times New Roman"/>
              <w:sz w:val="20"/>
              <w:szCs w:val="20"/>
              <w:lang w:val="en-US"/>
            </w:rPr>
            <w:id w:val="406109587"/>
            <w:placeholder>
              <w:docPart w:val="283FEF87888A46CA9FAD004BD87A3F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B62A1" w:rsidRPr="008163F5" w:rsidRDefault="004B62A1" w:rsidP="004B62A1">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4B62A1" w:rsidRPr="008163F5" w:rsidRDefault="00A017A9" w:rsidP="004B62A1">
            <w:pPr>
              <w:ind w:left="720"/>
              <w:contextualSpacing/>
              <w:jc w:val="center"/>
              <w:rPr>
                <w:rFonts w:ascii="Times New Roman" w:hAnsi="Times New Roman"/>
                <w:sz w:val="20"/>
                <w:szCs w:val="20"/>
                <w:lang w:val="en-US"/>
              </w:rPr>
            </w:pPr>
            <w:r>
              <w:rPr>
                <w:rFonts w:ascii="Times New Roman" w:hAnsi="Times New Roman"/>
                <w:b/>
                <w:sz w:val="20"/>
                <w:szCs w:val="20"/>
                <w:lang w:val="en-US"/>
              </w:rPr>
              <w:t>%50</w:t>
            </w:r>
          </w:p>
        </w:tc>
      </w:tr>
      <w:tr w:rsidR="004B62A1" w:rsidRPr="008163F5" w:rsidTr="004B62A1">
        <w:trPr>
          <w:trHeight w:val="369"/>
        </w:trPr>
        <w:tc>
          <w:tcPr>
            <w:tcW w:w="5797" w:type="dxa"/>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4B62A1" w:rsidRPr="008163F5" w:rsidRDefault="00A017A9"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B62A1" w:rsidRPr="008163F5" w:rsidTr="00A017A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4B62A1" w:rsidRPr="008163F5" w:rsidTr="00A017A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A017A9" w:rsidRPr="008163F5" w:rsidTr="00A017A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2</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017A9" w:rsidRPr="008163F5" w:rsidRDefault="00A017A9" w:rsidP="00A017A9">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A017A9" w:rsidRPr="006751FA" w:rsidRDefault="00A017A9" w:rsidP="00A017A9">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A017A9" w:rsidRPr="008163F5" w:rsidRDefault="00A017A9" w:rsidP="00A017A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A017A9" w:rsidRPr="008163F5" w:rsidTr="00A017A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A017A9" w:rsidRPr="008163F5" w:rsidRDefault="00A017A9" w:rsidP="00A017A9">
            <w:pPr>
              <w:spacing w:after="0" w:line="240" w:lineRule="auto"/>
              <w:rPr>
                <w:sz w:val="10"/>
                <w:szCs w:val="10"/>
              </w:rPr>
            </w:pP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5"/>
        <w:gridCol w:w="2158"/>
        <w:gridCol w:w="1756"/>
        <w:gridCol w:w="1755"/>
      </w:tblGrid>
      <w:tr w:rsidR="004B62A1" w:rsidRPr="008163F5" w:rsidTr="004B62A1">
        <w:trPr>
          <w:trHeight w:val="449"/>
        </w:trPr>
        <w:tc>
          <w:tcPr>
            <w:tcW w:w="9624" w:type="dxa"/>
            <w:gridSpan w:val="5"/>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4B62A1" w:rsidRPr="008163F5" w:rsidTr="004B62A1">
        <w:trPr>
          <w:trHeight w:val="567"/>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4B62A1" w:rsidRPr="008163F5" w:rsidRDefault="00A017A9" w:rsidP="00A017A9">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 Dr. Setenay ÖNER</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794"/>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r>
    </w:tbl>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Default="004B62A1" w:rsidP="004B62A1">
      <w:pPr>
        <w:spacing w:after="160" w:line="259" w:lineRule="auto"/>
      </w:pPr>
      <w:r>
        <w:br w:type="page"/>
      </w: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02272" behindDoc="0" locked="0" layoutInCell="1" allowOverlap="1" wp14:anchorId="3D2C36EA" wp14:editId="644389AB">
            <wp:simplePos x="0" y="0"/>
            <wp:positionH relativeFrom="column">
              <wp:posOffset>3810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4B62A1" w:rsidRPr="008163F5" w:rsidRDefault="00A017A9" w:rsidP="004B62A1">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4B62A1" w:rsidRPr="008163F5">
        <w:rPr>
          <w:rFonts w:ascii="Times New Roman" w:eastAsiaTheme="minorHAnsi" w:hAnsi="Times New Roman"/>
          <w:b/>
        </w:rPr>
        <w:t>ANABİLİM</w:t>
      </w:r>
      <w:proofErr w:type="gramEnd"/>
      <w:r w:rsidR="004B62A1" w:rsidRPr="008163F5">
        <w:rPr>
          <w:rFonts w:ascii="Times New Roman" w:eastAsiaTheme="minorHAnsi" w:hAnsi="Times New Roman"/>
          <w:b/>
        </w:rPr>
        <w:t xml:space="preserve"> DALI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4B62A1" w:rsidRPr="008163F5" w:rsidRDefault="004B62A1" w:rsidP="004B62A1">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B62A1" w:rsidRPr="008163F5" w:rsidTr="004B62A1">
        <w:trPr>
          <w:trHeight w:val="312"/>
        </w:trPr>
        <w:tc>
          <w:tcPr>
            <w:tcW w:w="6506"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4B62A1" w:rsidRPr="008163F5" w:rsidTr="004B62A1">
        <w:trPr>
          <w:trHeight w:val="397"/>
        </w:trPr>
        <w:tc>
          <w:tcPr>
            <w:tcW w:w="6506" w:type="dxa"/>
            <w:vAlign w:val="center"/>
          </w:tcPr>
          <w:p w:rsidR="004B62A1" w:rsidRPr="008163F5" w:rsidRDefault="007547F7" w:rsidP="004B62A1">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TIPTA GÜVENİRLİK ANALİZİ</w:t>
            </w:r>
          </w:p>
        </w:tc>
        <w:tc>
          <w:tcPr>
            <w:tcW w:w="3118" w:type="dxa"/>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522002303</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4B62A1" w:rsidRPr="008163F5" w:rsidTr="004B62A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4B62A1" w:rsidRPr="008163F5" w:rsidTr="004B62A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r>
      <w:tr w:rsidR="004B62A1" w:rsidRPr="008163F5" w:rsidTr="004B62A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4B62A1" w:rsidRPr="008163F5" w:rsidTr="004B62A1">
        <w:trPr>
          <w:trHeight w:val="305"/>
        </w:trPr>
        <w:tc>
          <w:tcPr>
            <w:tcW w:w="9645" w:type="dxa"/>
            <w:gridSpan w:val="11"/>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4B62A1" w:rsidRPr="008163F5" w:rsidTr="004B62A1">
        <w:trPr>
          <w:trHeight w:val="661"/>
        </w:trPr>
        <w:tc>
          <w:tcPr>
            <w:tcW w:w="154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4B62A1" w:rsidRPr="008163F5" w:rsidTr="004B62A1">
        <w:trPr>
          <w:trHeight w:val="388"/>
        </w:trPr>
        <w:tc>
          <w:tcPr>
            <w:tcW w:w="1545"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701" w:type="dxa"/>
            <w:gridSpan w:val="2"/>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417"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59"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80" w:type="dxa"/>
            <w:gridSpan w:val="2"/>
          </w:tcPr>
          <w:p w:rsidR="004B62A1" w:rsidRPr="008163F5" w:rsidRDefault="004B62A1" w:rsidP="004B62A1">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B62A1" w:rsidRPr="008163F5" w:rsidTr="004B62A1">
        <w:trPr>
          <w:trHeight w:val="312"/>
        </w:trPr>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4B62A1" w:rsidRPr="008163F5" w:rsidTr="004B62A1">
        <w:trPr>
          <w:trHeight w:val="397"/>
        </w:trPr>
        <w:tc>
          <w:tcPr>
            <w:tcW w:w="3208" w:type="dxa"/>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62A1" w:rsidRPr="008163F5" w:rsidTr="004B62A1">
        <w:trPr>
          <w:trHeight w:val="421"/>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4B62A1" w:rsidRPr="008163F5" w:rsidRDefault="004B62A1" w:rsidP="004B62A1">
            <w:pPr>
              <w:ind w:left="720"/>
              <w:contextualSpacing/>
              <w:jc w:val="left"/>
              <w:rPr>
                <w:rFonts w:ascii="Times New Roman" w:hAnsi="Times New Roman"/>
                <w:sz w:val="20"/>
                <w:szCs w:val="20"/>
                <w:highlight w:val="yellow"/>
                <w:lang w:val="en-US"/>
              </w:rPr>
            </w:pPr>
          </w:p>
        </w:tc>
      </w:tr>
      <w:tr w:rsidR="004B62A1" w:rsidRPr="008163F5" w:rsidTr="004B62A1">
        <w:trPr>
          <w:trHeight w:val="1012"/>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shd w:val="clear" w:color="auto" w:fill="FFFFFF" w:themeFill="background1"/>
            <w:vAlign w:val="center"/>
          </w:tcPr>
          <w:p w:rsidR="004B62A1" w:rsidRPr="008163F5" w:rsidRDefault="007547F7" w:rsidP="007547F7">
            <w:pPr>
              <w:contextualSpacing/>
              <w:jc w:val="left"/>
              <w:rPr>
                <w:rFonts w:ascii="Times New Roman" w:hAnsi="Times New Roman"/>
                <w:sz w:val="20"/>
                <w:szCs w:val="20"/>
                <w:lang w:val="en-US"/>
              </w:rPr>
            </w:pPr>
            <w:r w:rsidRPr="006751FA">
              <w:rPr>
                <w:rFonts w:ascii="Times New Roman" w:hAnsi="Times New Roman"/>
                <w:color w:val="000000"/>
                <w:sz w:val="20"/>
                <w:szCs w:val="20"/>
              </w:rPr>
              <w:t>Bu dersin amacı, öğrencilere tıp alanında kullanılan güvenirlik analizi yöntemlerini öğretmektir.</w:t>
            </w:r>
          </w:p>
        </w:tc>
      </w:tr>
      <w:tr w:rsidR="004B62A1" w:rsidRPr="008163F5" w:rsidTr="004B62A1">
        <w:trPr>
          <w:trHeight w:val="984"/>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shd w:val="clear" w:color="auto" w:fill="FFFFFF" w:themeFill="background1"/>
            <w:vAlign w:val="center"/>
          </w:tcPr>
          <w:p w:rsidR="004B62A1" w:rsidRPr="008163F5" w:rsidRDefault="007547F7" w:rsidP="007547F7">
            <w:pPr>
              <w:contextualSpacing/>
              <w:jc w:val="left"/>
              <w:rPr>
                <w:rFonts w:ascii="Times New Roman" w:hAnsi="Times New Roman"/>
                <w:sz w:val="20"/>
                <w:szCs w:val="20"/>
                <w:lang w:val="en-US"/>
              </w:rPr>
            </w:pPr>
            <w:r w:rsidRPr="006751FA">
              <w:rPr>
                <w:rFonts w:ascii="Times New Roman" w:hAnsi="Times New Roman"/>
                <w:color w:val="000000"/>
                <w:sz w:val="20"/>
                <w:szCs w:val="20"/>
              </w:rPr>
              <w:t>Bu ders, tıp alanında sıklıkla kullanılan güvenirlik analizi yöntemlerini içermektedir</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4B62A1" w:rsidRPr="008163F5" w:rsidTr="004B62A1">
        <w:trPr>
          <w:trHeight w:val="312"/>
        </w:trPr>
        <w:tc>
          <w:tcPr>
            <w:tcW w:w="475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4B62A1" w:rsidRPr="008163F5" w:rsidRDefault="004B62A1" w:rsidP="004B62A1">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4B62A1" w:rsidRPr="008163F5" w:rsidRDefault="004B62A1" w:rsidP="004B62A1">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6</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bl>
    <w:p w:rsidR="004B62A1" w:rsidRPr="008163F5" w:rsidRDefault="004B62A1" w:rsidP="004B62A1">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4B62A1" w:rsidRPr="008163F5" w:rsidRDefault="004B62A1" w:rsidP="004B62A1">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4B62A1" w:rsidRPr="008163F5" w:rsidRDefault="004B62A1" w:rsidP="004B62A1">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47F7" w:rsidRPr="008163F5" w:rsidTr="007547F7">
        <w:trPr>
          <w:trHeight w:val="567"/>
        </w:trPr>
        <w:tc>
          <w:tcPr>
            <w:tcW w:w="2112" w:type="dxa"/>
            <w:shd w:val="clear" w:color="auto" w:fill="FFF2CC" w:themeFill="accent4" w:themeFillTint="33"/>
            <w:vAlign w:val="center"/>
          </w:tcPr>
          <w:p w:rsidR="007547F7" w:rsidRPr="008163F5" w:rsidRDefault="007547F7" w:rsidP="007547F7">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de-DE"/>
              </w:rPr>
              <w:t>ÖZDAMAR K., (2002), Paket Programlar ile İstatistik Veri analizi-I, Kaan Kitabevi, 4. baskı. Eskişehir</w:t>
            </w:r>
          </w:p>
        </w:tc>
      </w:tr>
      <w:tr w:rsidR="007547F7" w:rsidRPr="008163F5" w:rsidTr="007547F7">
        <w:trPr>
          <w:trHeight w:val="843"/>
        </w:trPr>
        <w:tc>
          <w:tcPr>
            <w:tcW w:w="2112" w:type="dxa"/>
            <w:shd w:val="clear" w:color="auto" w:fill="FFF2CC" w:themeFill="accent4" w:themeFillTint="33"/>
            <w:vAlign w:val="center"/>
          </w:tcPr>
          <w:p w:rsidR="007547F7" w:rsidRPr="008163F5" w:rsidRDefault="007547F7" w:rsidP="007547F7">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7547F7" w:rsidRPr="006751FA" w:rsidRDefault="007547F7" w:rsidP="007547F7">
            <w:pPr>
              <w:spacing w:after="0" w:line="240" w:lineRule="auto"/>
              <w:rPr>
                <w:rFonts w:ascii="Times New Roman" w:hAnsi="Times New Roman"/>
                <w:color w:val="000000"/>
                <w:sz w:val="20"/>
                <w:szCs w:val="20"/>
              </w:rPr>
            </w:pPr>
            <w:r w:rsidRPr="006751FA">
              <w:rPr>
                <w:rStyle w:val="small1"/>
                <w:rFonts w:ascii="Times New Roman" w:hAnsi="Times New Roman"/>
                <w:color w:val="000000"/>
              </w:rPr>
              <w:t xml:space="preserve">Lee J. Bain, Max Engelhardt (1991), </w:t>
            </w:r>
            <w:r w:rsidRPr="006751FA">
              <w:rPr>
                <w:rFonts w:ascii="Times New Roman" w:hAnsi="Times New Roman"/>
                <w:bCs/>
                <w:color w:val="000000"/>
                <w:sz w:val="20"/>
                <w:szCs w:val="20"/>
              </w:rPr>
              <w:t>Statistical Analysis of Reliability and Life-Testing Models: Theory and Methods (Statistics: Textbooks and Monographs Series No 115) Publisher:</w:t>
            </w:r>
            <w:r w:rsidRPr="006751FA">
              <w:rPr>
                <w:rFonts w:ascii="Times New Roman" w:hAnsi="Times New Roman"/>
                <w:color w:val="000000"/>
                <w:sz w:val="20"/>
                <w:szCs w:val="20"/>
              </w:rPr>
              <w:t xml:space="preserve"> Marcel Dekker; 2nd edition.</w:t>
            </w:r>
          </w:p>
        </w:tc>
      </w:tr>
      <w:tr w:rsidR="007547F7" w:rsidRPr="008163F5" w:rsidTr="004B62A1">
        <w:trPr>
          <w:trHeight w:val="567"/>
        </w:trPr>
        <w:tc>
          <w:tcPr>
            <w:tcW w:w="2112" w:type="dxa"/>
            <w:shd w:val="clear" w:color="auto" w:fill="FFF2CC" w:themeFill="accent4" w:themeFillTint="33"/>
            <w:vAlign w:val="center"/>
          </w:tcPr>
          <w:p w:rsidR="007547F7" w:rsidRPr="008163F5" w:rsidRDefault="007547F7" w:rsidP="007547F7">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Güvenirlik Analizi nedir?</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 xml:space="preserve">Alfa Katsayısı </w:t>
            </w:r>
          </w:p>
        </w:tc>
      </w:tr>
      <w:tr w:rsidR="007547F7" w:rsidRPr="008163F5" w:rsidTr="007547F7">
        <w:trPr>
          <w:trHeight w:val="70"/>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Guttman Katsayısı</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 xml:space="preserve">İkiye Bölünmüş Yöntem </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 xml:space="preserve">Paralel Yöntem </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 xml:space="preserve">Kesin Paralel Yöntem </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Soru ile Bütün Arasındaki Korelasyon Yöntemi </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7547F7" w:rsidRPr="008163F5" w:rsidTr="007547F7">
        <w:trPr>
          <w:trHeight w:val="275"/>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Soru Silinirse Bütün Soruların Değişimi Yöntemi </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 xml:space="preserve">Soru Silinirse Güvenirlik Katsayısı </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 xml:space="preserve">Soru Silinirse Alfa Katsayısı </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 xml:space="preserve">Tukey Eklenebilirlik Testi </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Friedman Kikare Testi</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Cochran Kikare Testi</w:t>
            </w:r>
          </w:p>
        </w:tc>
      </w:tr>
      <w:tr w:rsidR="007547F7" w:rsidRPr="008163F5" w:rsidTr="007547F7">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7547F7" w:rsidRPr="006751FA" w:rsidRDefault="007547F7" w:rsidP="007547F7">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F testi</w:t>
            </w:r>
          </w:p>
        </w:tc>
      </w:tr>
      <w:tr w:rsidR="007547F7" w:rsidRPr="008163F5" w:rsidTr="007547F7">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7547F7" w:rsidRPr="008163F5" w:rsidRDefault="007547F7" w:rsidP="007547F7">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4B62A1" w:rsidRPr="008163F5" w:rsidTr="004B62A1">
        <w:trPr>
          <w:trHeight w:val="312"/>
        </w:trPr>
        <w:tc>
          <w:tcPr>
            <w:tcW w:w="9624" w:type="dxa"/>
            <w:gridSpan w:val="4"/>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4B62A1" w:rsidRPr="008163F5" w:rsidTr="007547F7">
        <w:trPr>
          <w:trHeight w:val="312"/>
        </w:trPr>
        <w:tc>
          <w:tcPr>
            <w:tcW w:w="511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 xml:space="preserve">Toplam İş </w:t>
            </w:r>
            <w:r w:rsidRPr="008163F5">
              <w:rPr>
                <w:rFonts w:ascii="Times New Roman" w:hAnsi="Times New Roman"/>
                <w:b/>
                <w:sz w:val="20"/>
                <w:szCs w:val="20"/>
                <w:lang w:val="en-US"/>
              </w:rPr>
              <w:lastRenderedPageBreak/>
              <w:t>Yükü (saat)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lastRenderedPageBreak/>
              <w:t>Ders Süresi (haftalık toplam ders saati)</w:t>
            </w:r>
          </w:p>
        </w:tc>
        <w:tc>
          <w:tcPr>
            <w:tcW w:w="1437" w:type="dxa"/>
            <w:shd w:val="clear" w:color="auto" w:fill="FFFFFF" w:themeFill="background1"/>
            <w:vAlign w:val="center"/>
          </w:tcPr>
          <w:p w:rsidR="007547F7" w:rsidRPr="007F4185" w:rsidRDefault="007547F7" w:rsidP="007547F7">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47F7" w:rsidRPr="008163F5" w:rsidTr="007547F7">
        <w:trPr>
          <w:trHeight w:val="312"/>
        </w:trPr>
        <w:tc>
          <w:tcPr>
            <w:tcW w:w="5114" w:type="dxa"/>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7547F7" w:rsidRPr="008163F5" w:rsidTr="007547F7">
        <w:trPr>
          <w:trHeight w:val="312"/>
        </w:trPr>
        <w:tc>
          <w:tcPr>
            <w:tcW w:w="5114" w:type="dxa"/>
            <w:tcBorders>
              <w:bottom w:val="single" w:sz="12" w:space="0" w:color="auto"/>
            </w:tcBorders>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7547F7" w:rsidRPr="008163F5" w:rsidTr="007547F7">
        <w:trPr>
          <w:trHeight w:val="312"/>
        </w:trPr>
        <w:tc>
          <w:tcPr>
            <w:tcW w:w="5114" w:type="dxa"/>
            <w:tcBorders>
              <w:bottom w:val="single" w:sz="12" w:space="0" w:color="auto"/>
            </w:tcBorders>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7547F7" w:rsidRPr="008163F5" w:rsidTr="007547F7">
        <w:trPr>
          <w:trHeight w:val="312"/>
        </w:trPr>
        <w:tc>
          <w:tcPr>
            <w:tcW w:w="5114" w:type="dxa"/>
            <w:tcBorders>
              <w:bottom w:val="single" w:sz="12" w:space="0" w:color="auto"/>
            </w:tcBorders>
            <w:shd w:val="clear" w:color="auto" w:fill="FFFFFF" w:themeFill="background1"/>
            <w:vAlign w:val="center"/>
          </w:tcPr>
          <w:p w:rsidR="007547F7" w:rsidRPr="008163F5" w:rsidRDefault="007547F7" w:rsidP="007547F7">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7547F7" w:rsidRPr="007F4185" w:rsidRDefault="007547F7" w:rsidP="007547F7">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547F7" w:rsidRPr="008163F5" w:rsidTr="007547F7">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7547F7" w:rsidRPr="008163F5" w:rsidRDefault="007547F7" w:rsidP="007547F7">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7547F7" w:rsidRPr="008163F5" w:rsidRDefault="007547F7" w:rsidP="007547F7">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7547F7" w:rsidRPr="008163F5" w:rsidRDefault="007547F7" w:rsidP="007547F7">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7547F7" w:rsidRPr="008163F5" w:rsidTr="007547F7">
        <w:trPr>
          <w:trHeight w:val="347"/>
        </w:trPr>
        <w:tc>
          <w:tcPr>
            <w:tcW w:w="5114" w:type="dxa"/>
            <w:tcBorders>
              <w:top w:val="nil"/>
              <w:left w:val="nil"/>
              <w:bottom w:val="nil"/>
              <w:right w:val="single" w:sz="12" w:space="0" w:color="auto"/>
            </w:tcBorders>
            <w:shd w:val="clear" w:color="auto" w:fill="FFFFFF" w:themeFill="background1"/>
            <w:vAlign w:val="center"/>
          </w:tcPr>
          <w:p w:rsidR="007547F7" w:rsidRPr="008163F5" w:rsidRDefault="007547F7" w:rsidP="007547F7">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7547F7" w:rsidRPr="008163F5" w:rsidRDefault="007547F7" w:rsidP="007547F7">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7547F7" w:rsidRPr="008163F5" w:rsidRDefault="007547F7" w:rsidP="007547F7">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7547F7" w:rsidRPr="008163F5" w:rsidTr="007547F7">
        <w:trPr>
          <w:trHeight w:val="312"/>
        </w:trPr>
        <w:tc>
          <w:tcPr>
            <w:tcW w:w="5114" w:type="dxa"/>
            <w:tcBorders>
              <w:top w:val="nil"/>
              <w:left w:val="nil"/>
              <w:bottom w:val="nil"/>
              <w:right w:val="single" w:sz="12" w:space="0" w:color="auto"/>
            </w:tcBorders>
            <w:vAlign w:val="center"/>
          </w:tcPr>
          <w:p w:rsidR="007547F7" w:rsidRPr="008163F5" w:rsidRDefault="007547F7" w:rsidP="007547F7">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7547F7" w:rsidRPr="008163F5" w:rsidRDefault="007547F7" w:rsidP="007547F7">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7547F7" w:rsidRPr="008163F5" w:rsidRDefault="007547F7" w:rsidP="007547F7">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4B62A1" w:rsidRPr="008163F5" w:rsidRDefault="004B62A1" w:rsidP="004B62A1">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4B62A1" w:rsidRPr="008163F5" w:rsidRDefault="007547F7" w:rsidP="004B62A1">
            <w:pPr>
              <w:ind w:left="720"/>
              <w:contextualSpacing/>
              <w:jc w:val="center"/>
              <w:rPr>
                <w:rFonts w:ascii="Times New Roman" w:hAnsi="Times New Roman"/>
                <w:b/>
                <w:sz w:val="20"/>
                <w:szCs w:val="20"/>
                <w:lang w:val="en-US"/>
              </w:rPr>
            </w:pPr>
            <w:r>
              <w:rPr>
                <w:rFonts w:ascii="Times New Roman" w:hAnsi="Times New Roman"/>
                <w:b/>
                <w:sz w:val="20"/>
                <w:szCs w:val="20"/>
                <w:lang w:val="en-US"/>
              </w:rPr>
              <w:t>%60</w:t>
            </w:r>
          </w:p>
        </w:tc>
      </w:tr>
      <w:tr w:rsidR="004B62A1" w:rsidRPr="008163F5" w:rsidTr="004B62A1">
        <w:trPr>
          <w:trHeight w:val="369"/>
        </w:trPr>
        <w:sdt>
          <w:sdtPr>
            <w:rPr>
              <w:rFonts w:ascii="Times New Roman" w:hAnsi="Times New Roman"/>
              <w:sz w:val="20"/>
              <w:szCs w:val="20"/>
              <w:lang w:val="en-US"/>
            </w:rPr>
            <w:id w:val="-1790812594"/>
            <w:placeholder>
              <w:docPart w:val="B93BB0EEDF2D44CCB1C66FCE5BEBD4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B62A1" w:rsidRPr="008163F5" w:rsidRDefault="004B62A1" w:rsidP="004B62A1">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4B62A1" w:rsidRPr="008163F5" w:rsidTr="004B62A1">
        <w:trPr>
          <w:trHeight w:val="369"/>
        </w:trPr>
        <w:tc>
          <w:tcPr>
            <w:tcW w:w="5797" w:type="dxa"/>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4B62A1" w:rsidRPr="008163F5" w:rsidRDefault="007547F7"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B62A1" w:rsidRPr="008163F5" w:rsidTr="007547F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4B62A1" w:rsidRPr="008163F5" w:rsidTr="007547F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7547F7" w:rsidRPr="008163F5" w:rsidTr="007547F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47F7" w:rsidRPr="008163F5" w:rsidTr="007547F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47F7" w:rsidRPr="008163F5" w:rsidTr="007547F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7547F7" w:rsidRPr="008163F5" w:rsidTr="007547F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47F7" w:rsidRPr="008163F5" w:rsidTr="007547F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47F7" w:rsidRPr="008163F5" w:rsidTr="007547F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6</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7547F7" w:rsidRPr="008163F5" w:rsidTr="007547F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47F7" w:rsidRPr="008163F5" w:rsidTr="007547F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47F7" w:rsidRPr="008163F5" w:rsidTr="007547F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47F7" w:rsidRPr="008163F5" w:rsidTr="007547F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47F7" w:rsidRPr="008163F5" w:rsidRDefault="007547F7" w:rsidP="007547F7">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7547F7" w:rsidRPr="006751FA" w:rsidRDefault="007547F7" w:rsidP="007547F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47F7" w:rsidRPr="008163F5" w:rsidRDefault="00C2313F" w:rsidP="007547F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47F7" w:rsidRPr="008163F5" w:rsidTr="007547F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7547F7" w:rsidRPr="008163F5" w:rsidRDefault="007547F7" w:rsidP="007547F7">
            <w:pPr>
              <w:spacing w:after="0" w:line="240" w:lineRule="auto"/>
              <w:rPr>
                <w:sz w:val="10"/>
                <w:szCs w:val="10"/>
              </w:rPr>
            </w:pP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4B62A1" w:rsidRPr="008163F5" w:rsidTr="004B62A1">
        <w:trPr>
          <w:trHeight w:val="449"/>
        </w:trPr>
        <w:tc>
          <w:tcPr>
            <w:tcW w:w="9624" w:type="dxa"/>
            <w:gridSpan w:val="5"/>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4B62A1" w:rsidRPr="008163F5" w:rsidTr="004B62A1">
        <w:trPr>
          <w:trHeight w:val="567"/>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4B62A1" w:rsidRPr="008163F5" w:rsidRDefault="00C2313F" w:rsidP="00C2313F">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Yrd. Doç. Dr. Cengiz BAL</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794"/>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r>
    </w:tbl>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Default="004B62A1" w:rsidP="004B62A1">
      <w:pPr>
        <w:spacing w:after="160" w:line="259" w:lineRule="auto"/>
      </w:pPr>
      <w:r>
        <w:br w:type="page"/>
      </w: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04320" behindDoc="0" locked="0" layoutInCell="1" allowOverlap="1" wp14:anchorId="3D2C36EA" wp14:editId="644389AB">
            <wp:simplePos x="0" y="0"/>
            <wp:positionH relativeFrom="column">
              <wp:posOffset>3810</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4B62A1" w:rsidRPr="008163F5" w:rsidRDefault="00C2313F" w:rsidP="004B62A1">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4B62A1" w:rsidRPr="008163F5">
        <w:rPr>
          <w:rFonts w:ascii="Times New Roman" w:eastAsiaTheme="minorHAnsi" w:hAnsi="Times New Roman"/>
          <w:b/>
        </w:rPr>
        <w:t>ANABİLİM DALI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4B62A1" w:rsidRPr="008163F5" w:rsidRDefault="004B62A1" w:rsidP="004B62A1">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B62A1" w:rsidRPr="008163F5" w:rsidTr="004B62A1">
        <w:trPr>
          <w:trHeight w:val="312"/>
        </w:trPr>
        <w:tc>
          <w:tcPr>
            <w:tcW w:w="6506"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4B62A1" w:rsidRPr="008163F5" w:rsidTr="004B62A1">
        <w:trPr>
          <w:trHeight w:val="397"/>
        </w:trPr>
        <w:tc>
          <w:tcPr>
            <w:tcW w:w="6506" w:type="dxa"/>
            <w:vAlign w:val="center"/>
          </w:tcPr>
          <w:p w:rsidR="004B62A1" w:rsidRPr="008163F5" w:rsidRDefault="00C2313F" w:rsidP="004B62A1">
            <w:pPr>
              <w:ind w:left="720"/>
              <w:contextualSpacing/>
              <w:jc w:val="center"/>
              <w:rPr>
                <w:rFonts w:ascii="Times New Roman" w:hAnsi="Times New Roman"/>
                <w:sz w:val="20"/>
                <w:szCs w:val="20"/>
                <w:lang w:val="en-US"/>
              </w:rPr>
            </w:pPr>
            <w:r w:rsidRPr="00BB6378">
              <w:rPr>
                <w:rStyle w:val="hps"/>
                <w:rFonts w:ascii="Times New Roman" w:hAnsi="Times New Roman"/>
                <w:b/>
                <w:color w:val="000000"/>
                <w:sz w:val="20"/>
                <w:szCs w:val="20"/>
                <w:lang w:val="en"/>
              </w:rPr>
              <w:t>ÇOK DEĞIŞKENLI VERI INDIRGEME YÖNTEMLERI</w:t>
            </w:r>
          </w:p>
        </w:tc>
        <w:tc>
          <w:tcPr>
            <w:tcW w:w="3118" w:type="dxa"/>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522002304</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4B62A1" w:rsidRPr="008163F5" w:rsidTr="004B62A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4B62A1" w:rsidRPr="008163F5" w:rsidTr="004B62A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r>
      <w:tr w:rsidR="004B62A1" w:rsidRPr="008163F5" w:rsidTr="004B62A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4B62A1" w:rsidRPr="008163F5" w:rsidTr="004B62A1">
        <w:trPr>
          <w:trHeight w:val="305"/>
        </w:trPr>
        <w:tc>
          <w:tcPr>
            <w:tcW w:w="9645" w:type="dxa"/>
            <w:gridSpan w:val="11"/>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4B62A1" w:rsidRPr="008163F5" w:rsidTr="004B62A1">
        <w:trPr>
          <w:trHeight w:val="661"/>
        </w:trPr>
        <w:tc>
          <w:tcPr>
            <w:tcW w:w="154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4B62A1" w:rsidRPr="008163F5" w:rsidTr="004B62A1">
        <w:trPr>
          <w:trHeight w:val="388"/>
        </w:trPr>
        <w:tc>
          <w:tcPr>
            <w:tcW w:w="1545"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701" w:type="dxa"/>
            <w:gridSpan w:val="2"/>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417"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59"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80" w:type="dxa"/>
            <w:gridSpan w:val="2"/>
          </w:tcPr>
          <w:p w:rsidR="004B62A1" w:rsidRPr="008163F5" w:rsidRDefault="004B62A1" w:rsidP="004B62A1">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B62A1" w:rsidRPr="008163F5" w:rsidTr="004B62A1">
        <w:trPr>
          <w:trHeight w:val="312"/>
        </w:trPr>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4B62A1" w:rsidRPr="008163F5" w:rsidTr="004B62A1">
        <w:trPr>
          <w:trHeight w:val="397"/>
        </w:trPr>
        <w:tc>
          <w:tcPr>
            <w:tcW w:w="3208" w:type="dxa"/>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62A1" w:rsidRPr="008163F5" w:rsidTr="004B62A1">
        <w:trPr>
          <w:trHeight w:val="421"/>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4B62A1" w:rsidRPr="008163F5" w:rsidRDefault="004B62A1" w:rsidP="004B62A1">
            <w:pPr>
              <w:ind w:left="720"/>
              <w:contextualSpacing/>
              <w:jc w:val="left"/>
              <w:rPr>
                <w:rFonts w:ascii="Times New Roman" w:hAnsi="Times New Roman"/>
                <w:sz w:val="20"/>
                <w:szCs w:val="20"/>
                <w:highlight w:val="yellow"/>
                <w:lang w:val="en-US"/>
              </w:rPr>
            </w:pPr>
          </w:p>
        </w:tc>
      </w:tr>
      <w:tr w:rsidR="00C2313F" w:rsidRPr="008163F5" w:rsidTr="0098715D">
        <w:trPr>
          <w:trHeight w:val="1012"/>
        </w:trPr>
        <w:tc>
          <w:tcPr>
            <w:tcW w:w="2112" w:type="dxa"/>
            <w:shd w:val="clear" w:color="auto" w:fill="FFF2CC" w:themeFill="accent4" w:themeFillTint="33"/>
            <w:vAlign w:val="center"/>
          </w:tcPr>
          <w:p w:rsidR="00C2313F" w:rsidRPr="008163F5" w:rsidRDefault="00C2313F" w:rsidP="00C2313F">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tcPr>
          <w:p w:rsidR="00C2313F" w:rsidRPr="006751FA" w:rsidRDefault="00C2313F" w:rsidP="00C2313F">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Çok boyutlu ölçekleme analizi ayırma analizi faktör analizi anabileşenler analizi matris işlemleri ve rasgele vektörler Çok değişkenli analizin yönlerini öğretmek. </w:t>
            </w:r>
          </w:p>
          <w:p w:rsidR="00C2313F" w:rsidRPr="006751FA" w:rsidRDefault="00C2313F" w:rsidP="00C2313F">
            <w:pPr>
              <w:spacing w:after="0" w:line="240" w:lineRule="auto"/>
              <w:rPr>
                <w:rFonts w:ascii="Times New Roman" w:hAnsi="Times New Roman"/>
                <w:color w:val="000000"/>
                <w:sz w:val="20"/>
                <w:szCs w:val="20"/>
              </w:rPr>
            </w:pPr>
          </w:p>
        </w:tc>
      </w:tr>
      <w:tr w:rsidR="00C2313F" w:rsidRPr="008163F5" w:rsidTr="0098715D">
        <w:trPr>
          <w:trHeight w:val="984"/>
        </w:trPr>
        <w:tc>
          <w:tcPr>
            <w:tcW w:w="2112" w:type="dxa"/>
            <w:shd w:val="clear" w:color="auto" w:fill="FFF2CC" w:themeFill="accent4" w:themeFillTint="33"/>
            <w:vAlign w:val="center"/>
          </w:tcPr>
          <w:p w:rsidR="00C2313F" w:rsidRPr="008163F5" w:rsidRDefault="00C2313F" w:rsidP="00C2313F">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vAlign w:val="center"/>
          </w:tcPr>
          <w:p w:rsidR="00C2313F" w:rsidRPr="006751FA" w:rsidRDefault="00C2313F" w:rsidP="00C2313F">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Bu ders çok boyutlu ölçekleme analizi ayırma analizi faktör analizi anabileşenler analizi matris işlemleri ve rasgele vektörler ve çok değişkenli analizin yönlerini içerir.</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4B62A1" w:rsidRPr="008163F5" w:rsidTr="004B62A1">
        <w:trPr>
          <w:trHeight w:val="312"/>
        </w:trPr>
        <w:tc>
          <w:tcPr>
            <w:tcW w:w="475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4B62A1" w:rsidRPr="008163F5" w:rsidRDefault="004B62A1" w:rsidP="004B62A1">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4B62A1" w:rsidRPr="008163F5" w:rsidRDefault="004B62A1" w:rsidP="004B62A1">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6</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bl>
    <w:p w:rsidR="004B62A1" w:rsidRPr="008163F5" w:rsidRDefault="004B62A1" w:rsidP="004B62A1">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4B62A1" w:rsidRPr="008163F5" w:rsidRDefault="004B62A1" w:rsidP="004B62A1">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4B62A1" w:rsidRPr="008163F5" w:rsidRDefault="004B62A1" w:rsidP="004B62A1">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313F" w:rsidRPr="008163F5" w:rsidTr="0098715D">
        <w:trPr>
          <w:trHeight w:val="567"/>
        </w:trPr>
        <w:tc>
          <w:tcPr>
            <w:tcW w:w="2112" w:type="dxa"/>
            <w:shd w:val="clear" w:color="auto" w:fill="FFF2CC" w:themeFill="accent4" w:themeFillTint="33"/>
            <w:vAlign w:val="center"/>
          </w:tcPr>
          <w:p w:rsidR="00C2313F" w:rsidRPr="008163F5" w:rsidRDefault="00C2313F" w:rsidP="00C2313F">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C2313F" w:rsidRPr="006751FA" w:rsidRDefault="00C2313F" w:rsidP="00C2313F">
            <w:pPr>
              <w:pStyle w:val="Balk4"/>
              <w:spacing w:before="0" w:after="0" w:line="240" w:lineRule="auto"/>
              <w:outlineLvl w:val="3"/>
              <w:rPr>
                <w:rFonts w:ascii="Times New Roman" w:hAnsi="Times New Roman"/>
                <w:b w:val="0"/>
                <w:color w:val="000000"/>
                <w:sz w:val="20"/>
                <w:szCs w:val="20"/>
                <w:lang w:val="tr-TR"/>
              </w:rPr>
            </w:pPr>
            <w:r w:rsidRPr="006751FA">
              <w:rPr>
                <w:rFonts w:ascii="Times New Roman" w:hAnsi="Times New Roman"/>
                <w:b w:val="0"/>
                <w:color w:val="000000"/>
                <w:sz w:val="20"/>
                <w:szCs w:val="20"/>
                <w:lang w:val="tr-TR"/>
              </w:rPr>
              <w:t>Prof. Dr. Kazım ÖZDAMAR “Paket Programlar ile İstatistiksel Veri Analizi, Kaan Kitabevi, 2011.</w:t>
            </w:r>
          </w:p>
          <w:p w:rsidR="00C2313F" w:rsidRPr="006751FA" w:rsidRDefault="00C2313F" w:rsidP="00C2313F">
            <w:pPr>
              <w:pStyle w:val="Balk4"/>
              <w:spacing w:before="0" w:after="0" w:line="240" w:lineRule="auto"/>
              <w:outlineLvl w:val="3"/>
              <w:rPr>
                <w:rFonts w:ascii="Times New Roman" w:hAnsi="Times New Roman"/>
                <w:b w:val="0"/>
                <w:color w:val="000000"/>
                <w:sz w:val="20"/>
                <w:szCs w:val="20"/>
                <w:lang w:val="tr-TR"/>
              </w:rPr>
            </w:pPr>
            <w:r w:rsidRPr="006751FA">
              <w:rPr>
                <w:rFonts w:ascii="Times New Roman" w:hAnsi="Times New Roman"/>
                <w:b w:val="0"/>
                <w:bCs w:val="0"/>
                <w:color w:val="000000"/>
                <w:sz w:val="20"/>
                <w:szCs w:val="20"/>
                <w:lang w:val="tr-TR"/>
              </w:rPr>
              <w:t xml:space="preserve">Richard A. Johnson,  Dean W. Wichern “Applied Multivariate statistical Analysis, </w:t>
            </w:r>
            <w:r w:rsidRPr="006751FA">
              <w:rPr>
                <w:rFonts w:ascii="Times New Roman" w:hAnsi="Times New Roman"/>
                <w:b w:val="0"/>
                <w:color w:val="000000"/>
                <w:sz w:val="20"/>
                <w:szCs w:val="20"/>
                <w:lang w:val="tr-TR"/>
              </w:rPr>
              <w:t>Printed in the United States of America, 2002.</w:t>
            </w:r>
          </w:p>
        </w:tc>
      </w:tr>
      <w:tr w:rsidR="00C2313F" w:rsidRPr="008163F5" w:rsidTr="0098715D">
        <w:trPr>
          <w:trHeight w:val="843"/>
        </w:trPr>
        <w:tc>
          <w:tcPr>
            <w:tcW w:w="2112" w:type="dxa"/>
            <w:shd w:val="clear" w:color="auto" w:fill="FFF2CC" w:themeFill="accent4" w:themeFillTint="33"/>
            <w:vAlign w:val="center"/>
          </w:tcPr>
          <w:p w:rsidR="00C2313F" w:rsidRPr="008163F5" w:rsidRDefault="00C2313F" w:rsidP="00C2313F">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C2313F" w:rsidRPr="006751FA" w:rsidRDefault="00C2313F" w:rsidP="00C2313F">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Alvin C. Rencher “Methods of Multivariate Analysis</w:t>
            </w:r>
            <w:r w:rsidRPr="006751FA">
              <w:rPr>
                <w:rFonts w:ascii="Times New Roman" w:hAnsi="Times New Roman"/>
                <w:b/>
                <w:color w:val="000000"/>
                <w:sz w:val="20"/>
                <w:szCs w:val="20"/>
              </w:rPr>
              <w:t xml:space="preserve">” </w:t>
            </w:r>
            <w:r w:rsidRPr="006751FA">
              <w:rPr>
                <w:rFonts w:ascii="Times New Roman" w:hAnsi="Times New Roman"/>
                <w:color w:val="000000"/>
                <w:sz w:val="20"/>
                <w:szCs w:val="20"/>
              </w:rPr>
              <w:t>a John Wiley &amp; Sons, Inc. Publication. Printed in the United States of America 2002</w:t>
            </w:r>
          </w:p>
          <w:p w:rsidR="00C2313F" w:rsidRPr="006751FA" w:rsidRDefault="00C2313F" w:rsidP="00C2313F">
            <w:pPr>
              <w:pStyle w:val="Balk4"/>
              <w:spacing w:before="0" w:after="0" w:line="240" w:lineRule="auto"/>
              <w:outlineLvl w:val="3"/>
              <w:rPr>
                <w:rFonts w:ascii="Times New Roman" w:hAnsi="Times New Roman"/>
                <w:b w:val="0"/>
                <w:color w:val="000000"/>
                <w:sz w:val="20"/>
                <w:szCs w:val="20"/>
                <w:lang w:val="tr-TR"/>
              </w:rPr>
            </w:pPr>
            <w:r w:rsidRPr="006751FA">
              <w:rPr>
                <w:rFonts w:ascii="Times New Roman" w:hAnsi="Times New Roman"/>
                <w:b w:val="0"/>
                <w:color w:val="000000"/>
                <w:sz w:val="20"/>
                <w:szCs w:val="20"/>
                <w:lang w:val="tr-TR"/>
              </w:rPr>
              <w:t>Subhash Sharma “Applied Multivariate Techniques, John Wiley &amp; Sons, Inc. New York, Printed in the United States of America, 1996.</w:t>
            </w:r>
          </w:p>
          <w:p w:rsidR="00C2313F" w:rsidRPr="006751FA" w:rsidRDefault="00C2313F" w:rsidP="00C2313F">
            <w:pPr>
              <w:pStyle w:val="Balk4"/>
              <w:spacing w:before="0" w:after="0" w:line="240" w:lineRule="auto"/>
              <w:outlineLvl w:val="3"/>
              <w:rPr>
                <w:rFonts w:ascii="Times New Roman" w:hAnsi="Times New Roman"/>
                <w:color w:val="000000"/>
                <w:sz w:val="20"/>
                <w:szCs w:val="20"/>
                <w:lang w:val="tr-TR"/>
              </w:rPr>
            </w:pPr>
            <w:r w:rsidRPr="006751FA">
              <w:rPr>
                <w:rFonts w:ascii="Times New Roman" w:hAnsi="Times New Roman"/>
                <w:b w:val="0"/>
                <w:color w:val="000000"/>
                <w:sz w:val="20"/>
                <w:szCs w:val="20"/>
                <w:lang w:val="tr-TR"/>
              </w:rPr>
              <w:t>Prof.Dr. Reha ALPAR “Çok değişkenli İstatistiksel Yöntemler”, Detay Yayıncılık, Ankara, 2011.</w:t>
            </w:r>
          </w:p>
        </w:tc>
      </w:tr>
      <w:tr w:rsidR="00C2313F" w:rsidRPr="008163F5" w:rsidTr="004B62A1">
        <w:trPr>
          <w:trHeight w:val="567"/>
        </w:trPr>
        <w:tc>
          <w:tcPr>
            <w:tcW w:w="2112" w:type="dxa"/>
            <w:shd w:val="clear" w:color="auto" w:fill="FFF2CC" w:themeFill="accent4" w:themeFillTint="33"/>
            <w:vAlign w:val="center"/>
          </w:tcPr>
          <w:p w:rsidR="00C2313F" w:rsidRPr="008163F5" w:rsidRDefault="00C2313F" w:rsidP="00C2313F">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C2313F" w:rsidRPr="008163F5" w:rsidTr="00C2313F">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C2313F" w:rsidRPr="006751FA" w:rsidRDefault="00C2313F" w:rsidP="00C2313F">
            <w:pPr>
              <w:spacing w:after="0" w:line="240" w:lineRule="auto"/>
              <w:rPr>
                <w:rFonts w:ascii="Times New Roman" w:hAnsi="Times New Roman"/>
                <w:b/>
                <w:bCs/>
                <w:color w:val="000000"/>
                <w:sz w:val="20"/>
                <w:szCs w:val="20"/>
              </w:rPr>
            </w:pPr>
            <w:r w:rsidRPr="006751FA">
              <w:rPr>
                <w:rStyle w:val="hps"/>
                <w:rFonts w:ascii="Times New Roman" w:hAnsi="Times New Roman"/>
                <w:color w:val="000000"/>
                <w:sz w:val="20"/>
                <w:szCs w:val="20"/>
              </w:rPr>
              <w:t>Çok değişkenli</w:t>
            </w:r>
            <w:r w:rsidRPr="006751FA">
              <w:rPr>
                <w:rFonts w:ascii="Times New Roman" w:hAnsi="Times New Roman"/>
                <w:color w:val="000000"/>
                <w:sz w:val="20"/>
                <w:szCs w:val="20"/>
              </w:rPr>
              <w:t xml:space="preserve"> </w:t>
            </w:r>
            <w:r w:rsidRPr="006751FA">
              <w:rPr>
                <w:rStyle w:val="hps"/>
                <w:rFonts w:ascii="Times New Roman" w:hAnsi="Times New Roman"/>
                <w:color w:val="000000"/>
                <w:sz w:val="20"/>
                <w:szCs w:val="20"/>
              </w:rPr>
              <w:t xml:space="preserve">analizin yönleri, </w:t>
            </w:r>
            <w:r w:rsidRPr="006751FA">
              <w:rPr>
                <w:rFonts w:ascii="Times New Roman" w:hAnsi="Times New Roman"/>
                <w:color w:val="000000"/>
                <w:sz w:val="20"/>
                <w:szCs w:val="20"/>
              </w:rPr>
              <w:t xml:space="preserve">çok değişkenli teknikleri uygulama, çok değişkenli veri düzeni, grafiksel gösterimler, uzaklıklar </w:t>
            </w:r>
          </w:p>
        </w:tc>
      </w:tr>
      <w:tr w:rsidR="00C2313F" w:rsidRPr="008163F5" w:rsidTr="00C2313F">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C2313F" w:rsidRPr="006751FA" w:rsidRDefault="00C2313F" w:rsidP="00C2313F">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 Paket Programında Uygulamalar</w:t>
            </w:r>
          </w:p>
        </w:tc>
      </w:tr>
      <w:tr w:rsidR="00C2313F" w:rsidRPr="008163F5" w:rsidTr="00C2313F">
        <w:trPr>
          <w:trHeight w:val="70"/>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C2313F" w:rsidRPr="006751FA" w:rsidRDefault="00C2313F" w:rsidP="00C2313F">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 xml:space="preserve">Matris işlemleri ve rasgele vektörler </w:t>
            </w:r>
          </w:p>
        </w:tc>
      </w:tr>
      <w:tr w:rsidR="00C2313F" w:rsidRPr="008163F5" w:rsidTr="00C2313F">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C2313F" w:rsidRPr="006751FA" w:rsidRDefault="00C2313F" w:rsidP="00C2313F">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 Paket Programında Uygulamalar</w:t>
            </w:r>
          </w:p>
        </w:tc>
      </w:tr>
      <w:tr w:rsidR="00C2313F" w:rsidRPr="008163F5" w:rsidTr="00C2313F">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C2313F" w:rsidRPr="006751FA" w:rsidRDefault="00C2313F" w:rsidP="00C2313F">
            <w:pPr>
              <w:spacing w:after="0" w:line="240" w:lineRule="auto"/>
              <w:rPr>
                <w:rFonts w:ascii="Times New Roman" w:hAnsi="Times New Roman"/>
                <w:b/>
                <w:bCs/>
                <w:color w:val="000000"/>
                <w:sz w:val="20"/>
                <w:szCs w:val="20"/>
              </w:rPr>
            </w:pPr>
            <w:r w:rsidRPr="006751FA">
              <w:rPr>
                <w:rStyle w:val="hps"/>
                <w:rFonts w:ascii="Times New Roman" w:hAnsi="Times New Roman"/>
                <w:color w:val="000000"/>
                <w:sz w:val="20"/>
                <w:szCs w:val="20"/>
                <w:lang w:val="en"/>
              </w:rPr>
              <w:t xml:space="preserve">Anabileşenler analizine giriş, anabileşenler ile verileri indirgeme, anabileşenler analizini grafikleme </w:t>
            </w:r>
          </w:p>
        </w:tc>
      </w:tr>
      <w:tr w:rsidR="00C2313F" w:rsidRPr="008163F5" w:rsidTr="00C2313F">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C2313F" w:rsidRPr="006751FA" w:rsidRDefault="00C2313F" w:rsidP="00C2313F">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 Paket Programında Uygulamalar</w:t>
            </w:r>
          </w:p>
        </w:tc>
      </w:tr>
      <w:tr w:rsidR="00C2313F" w:rsidRPr="008163F5" w:rsidTr="00C2313F">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Borders>
              <w:left w:val="nil"/>
            </w:tcBorders>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p>
        </w:tc>
      </w:tr>
      <w:tr w:rsidR="00C2313F" w:rsidRPr="008163F5" w:rsidTr="00C2313F">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C2313F" w:rsidRPr="008163F5" w:rsidTr="0098715D">
        <w:trPr>
          <w:trHeight w:val="275"/>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C2313F" w:rsidRPr="006751FA" w:rsidRDefault="00C2313F" w:rsidP="00C2313F">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 Paket Programında Uygulamalar</w:t>
            </w:r>
          </w:p>
        </w:tc>
      </w:tr>
      <w:tr w:rsidR="00C2313F"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C2313F" w:rsidRPr="006751FA" w:rsidRDefault="00C2313F" w:rsidP="00C2313F">
            <w:pPr>
              <w:spacing w:after="0" w:line="240" w:lineRule="auto"/>
              <w:rPr>
                <w:rFonts w:ascii="Times New Roman" w:hAnsi="Times New Roman"/>
                <w:b/>
                <w:color w:val="000000"/>
                <w:sz w:val="20"/>
                <w:szCs w:val="20"/>
              </w:rPr>
            </w:pPr>
            <w:r w:rsidRPr="006751FA">
              <w:rPr>
                <w:rStyle w:val="hps"/>
                <w:rFonts w:ascii="Times New Roman" w:hAnsi="Times New Roman"/>
                <w:color w:val="000000"/>
                <w:sz w:val="20"/>
                <w:szCs w:val="20"/>
                <w:lang w:val="en"/>
              </w:rPr>
              <w:t xml:space="preserve">İki toplum için sınıflanmdırma ve ayırma, çok değişkenli normal iki toplumun sınıflandırılması, sınıflama fonksiyonlarını değerlendirmek </w:t>
            </w:r>
          </w:p>
        </w:tc>
      </w:tr>
      <w:tr w:rsidR="00C2313F"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C2313F" w:rsidRPr="006751FA" w:rsidRDefault="00C2313F" w:rsidP="00C2313F">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 xml:space="preserve">Fisher ayırma fonksiyonu, çeşitli toplumlarda sınıflama, çeşitli toplumları ayıran fisher yöntemi, </w:t>
            </w:r>
          </w:p>
        </w:tc>
      </w:tr>
      <w:tr w:rsidR="00C2313F"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C2313F" w:rsidRPr="006751FA" w:rsidRDefault="00C2313F" w:rsidP="00C2313F">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İstatistik Paket Programında Uygulamalar</w:t>
            </w:r>
          </w:p>
        </w:tc>
      </w:tr>
      <w:tr w:rsidR="00C2313F"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C2313F" w:rsidRPr="006751FA" w:rsidRDefault="00C2313F" w:rsidP="00C2313F">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Çok boyutlu ölçekleme</w:t>
            </w:r>
          </w:p>
        </w:tc>
      </w:tr>
      <w:tr w:rsidR="00C2313F"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C2313F" w:rsidRPr="006751FA" w:rsidRDefault="00C2313F" w:rsidP="00C2313F">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İstatistik Paket Programında Uygulamalar</w:t>
            </w:r>
          </w:p>
        </w:tc>
      </w:tr>
      <w:tr w:rsidR="00C2313F"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C2313F" w:rsidRPr="006751FA" w:rsidRDefault="00C2313F" w:rsidP="00C2313F">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Özet</w:t>
            </w:r>
          </w:p>
        </w:tc>
      </w:tr>
      <w:tr w:rsidR="00C2313F" w:rsidRPr="008163F5" w:rsidTr="00C2313F">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C2313F" w:rsidRPr="008163F5" w:rsidRDefault="00C2313F" w:rsidP="00C2313F">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4B62A1" w:rsidRPr="008163F5" w:rsidTr="004B62A1">
        <w:trPr>
          <w:trHeight w:val="312"/>
        </w:trPr>
        <w:tc>
          <w:tcPr>
            <w:tcW w:w="9624" w:type="dxa"/>
            <w:gridSpan w:val="4"/>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Dersin İş Yükünün Hesaplanması</w:t>
            </w:r>
          </w:p>
        </w:tc>
      </w:tr>
      <w:tr w:rsidR="004B62A1" w:rsidRPr="008163F5" w:rsidTr="00C2313F">
        <w:trPr>
          <w:trHeight w:val="312"/>
        </w:trPr>
        <w:tc>
          <w:tcPr>
            <w:tcW w:w="511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C2313F" w:rsidRPr="007F4185" w:rsidRDefault="00C2313F" w:rsidP="00C2313F">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2313F" w:rsidRPr="008163F5" w:rsidTr="00C2313F">
        <w:trPr>
          <w:trHeight w:val="312"/>
        </w:trPr>
        <w:tc>
          <w:tcPr>
            <w:tcW w:w="5114" w:type="dxa"/>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C2313F" w:rsidRPr="008163F5" w:rsidTr="00C2313F">
        <w:trPr>
          <w:trHeight w:val="312"/>
        </w:trPr>
        <w:tc>
          <w:tcPr>
            <w:tcW w:w="5114" w:type="dxa"/>
            <w:tcBorders>
              <w:bottom w:val="single" w:sz="12" w:space="0" w:color="auto"/>
            </w:tcBorders>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C2313F" w:rsidRPr="008163F5" w:rsidTr="00C2313F">
        <w:trPr>
          <w:trHeight w:val="312"/>
        </w:trPr>
        <w:tc>
          <w:tcPr>
            <w:tcW w:w="5114" w:type="dxa"/>
            <w:tcBorders>
              <w:bottom w:val="single" w:sz="12" w:space="0" w:color="auto"/>
            </w:tcBorders>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C2313F" w:rsidRPr="008163F5" w:rsidTr="00C2313F">
        <w:trPr>
          <w:trHeight w:val="312"/>
        </w:trPr>
        <w:tc>
          <w:tcPr>
            <w:tcW w:w="5114" w:type="dxa"/>
            <w:tcBorders>
              <w:bottom w:val="single" w:sz="12" w:space="0" w:color="auto"/>
            </w:tcBorders>
            <w:shd w:val="clear" w:color="auto" w:fill="FFFFFF" w:themeFill="background1"/>
            <w:vAlign w:val="center"/>
          </w:tcPr>
          <w:p w:rsidR="00C2313F" w:rsidRPr="008163F5" w:rsidRDefault="00C2313F" w:rsidP="00C2313F">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C2313F" w:rsidRPr="007F4185" w:rsidRDefault="00C2313F" w:rsidP="00C2313F">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C2313F" w:rsidRPr="008163F5" w:rsidTr="00C2313F">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C2313F" w:rsidRPr="008163F5" w:rsidRDefault="00C2313F" w:rsidP="00C2313F">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C2313F" w:rsidRPr="008163F5" w:rsidRDefault="00C2313F" w:rsidP="00C2313F">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C2313F" w:rsidRPr="008163F5" w:rsidRDefault="00C2313F" w:rsidP="00C2313F">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C2313F" w:rsidRPr="008163F5" w:rsidTr="00C2313F">
        <w:trPr>
          <w:trHeight w:val="347"/>
        </w:trPr>
        <w:tc>
          <w:tcPr>
            <w:tcW w:w="5114" w:type="dxa"/>
            <w:tcBorders>
              <w:top w:val="nil"/>
              <w:left w:val="nil"/>
              <w:bottom w:val="nil"/>
              <w:right w:val="single" w:sz="12" w:space="0" w:color="auto"/>
            </w:tcBorders>
            <w:shd w:val="clear" w:color="auto" w:fill="FFFFFF" w:themeFill="background1"/>
            <w:vAlign w:val="center"/>
          </w:tcPr>
          <w:p w:rsidR="00C2313F" w:rsidRPr="008163F5" w:rsidRDefault="00C2313F" w:rsidP="00C2313F">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C2313F" w:rsidRPr="008163F5" w:rsidRDefault="00C2313F" w:rsidP="00C2313F">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C2313F" w:rsidRPr="008163F5" w:rsidRDefault="00C2313F" w:rsidP="00C2313F">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C2313F" w:rsidRPr="008163F5" w:rsidTr="00C2313F">
        <w:trPr>
          <w:trHeight w:val="312"/>
        </w:trPr>
        <w:tc>
          <w:tcPr>
            <w:tcW w:w="5114" w:type="dxa"/>
            <w:tcBorders>
              <w:top w:val="nil"/>
              <w:left w:val="nil"/>
              <w:bottom w:val="nil"/>
              <w:right w:val="single" w:sz="12" w:space="0" w:color="auto"/>
            </w:tcBorders>
            <w:vAlign w:val="center"/>
          </w:tcPr>
          <w:p w:rsidR="00C2313F" w:rsidRPr="008163F5" w:rsidRDefault="00C2313F" w:rsidP="00C2313F">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C2313F" w:rsidRPr="008163F5" w:rsidRDefault="00C2313F" w:rsidP="00C2313F">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C2313F" w:rsidRPr="008163F5" w:rsidRDefault="00C2313F" w:rsidP="00C2313F">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4B62A1" w:rsidRPr="008163F5" w:rsidRDefault="004B62A1" w:rsidP="004B62A1">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4B62A1" w:rsidRPr="008163F5" w:rsidRDefault="00C2313F" w:rsidP="004B62A1">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4B62A1" w:rsidRPr="008163F5" w:rsidTr="004B62A1">
        <w:trPr>
          <w:trHeight w:val="369"/>
        </w:trPr>
        <w:sdt>
          <w:sdtPr>
            <w:rPr>
              <w:rFonts w:ascii="Times New Roman" w:hAnsi="Times New Roman"/>
              <w:sz w:val="20"/>
              <w:szCs w:val="20"/>
              <w:lang w:val="en-US"/>
            </w:rPr>
            <w:id w:val="-337857821"/>
            <w:placeholder>
              <w:docPart w:val="D8D267EE61584E2DB705D074B3F2845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B62A1" w:rsidRPr="008163F5" w:rsidRDefault="004B62A1" w:rsidP="004B62A1">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b/>
                <w:sz w:val="20"/>
                <w:szCs w:val="20"/>
                <w:lang w:val="en-US"/>
              </w:rPr>
              <w:t>%50</w:t>
            </w:r>
          </w:p>
        </w:tc>
      </w:tr>
      <w:tr w:rsidR="004B62A1" w:rsidRPr="008163F5" w:rsidTr="004B62A1">
        <w:trPr>
          <w:trHeight w:val="369"/>
        </w:trPr>
        <w:tc>
          <w:tcPr>
            <w:tcW w:w="5797" w:type="dxa"/>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4B62A1" w:rsidRPr="008163F5" w:rsidRDefault="00C2313F"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B62A1" w:rsidRPr="008163F5" w:rsidTr="00C5759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4B62A1" w:rsidRPr="008163F5" w:rsidTr="00C5759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C57590" w:rsidRPr="008163F5" w:rsidTr="00C5759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5</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57590" w:rsidRPr="008163F5" w:rsidRDefault="00C57590" w:rsidP="00C57590">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C57590" w:rsidRPr="006751FA" w:rsidRDefault="00C57590" w:rsidP="00C57590">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C57590" w:rsidRPr="008163F5" w:rsidRDefault="00C57590" w:rsidP="00C57590">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C57590" w:rsidRPr="008163F5" w:rsidTr="00C5759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C57590" w:rsidRPr="008163F5" w:rsidRDefault="00C57590" w:rsidP="00C57590">
            <w:pPr>
              <w:spacing w:after="0" w:line="240" w:lineRule="auto"/>
              <w:rPr>
                <w:sz w:val="10"/>
                <w:szCs w:val="10"/>
              </w:rPr>
            </w:pP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4B62A1" w:rsidRPr="008163F5" w:rsidTr="004B62A1">
        <w:trPr>
          <w:trHeight w:val="449"/>
        </w:trPr>
        <w:tc>
          <w:tcPr>
            <w:tcW w:w="9624" w:type="dxa"/>
            <w:gridSpan w:val="5"/>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4B62A1" w:rsidRPr="008163F5" w:rsidTr="004B62A1">
        <w:trPr>
          <w:trHeight w:val="567"/>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4B62A1" w:rsidRPr="008163F5" w:rsidRDefault="00C57590" w:rsidP="00C57590">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 Dr. Fezan MUTLU</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794"/>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r>
    </w:tbl>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Default="004B62A1" w:rsidP="004B62A1">
      <w:pPr>
        <w:spacing w:after="160" w:line="259" w:lineRule="auto"/>
      </w:pPr>
      <w:r>
        <w:br w:type="page"/>
      </w:r>
    </w:p>
    <w:p w:rsidR="004B62A1" w:rsidRPr="004B62A1" w:rsidRDefault="004B62A1" w:rsidP="004B62A1">
      <w:pPr>
        <w:spacing w:after="0" w:line="240" w:lineRule="auto"/>
        <w:outlineLvl w:val="0"/>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4B62A1" w:rsidRPr="008163F5" w:rsidRDefault="004B62A1" w:rsidP="004B62A1">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06368" behindDoc="0" locked="0" layoutInCell="1" allowOverlap="1" wp14:anchorId="3D2C36EA" wp14:editId="644389AB">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4B62A1" w:rsidRPr="008163F5" w:rsidRDefault="0098715D" w:rsidP="004B62A1">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BİYOİSTATİSTİK</w:t>
      </w:r>
      <w:r w:rsidR="004B62A1" w:rsidRPr="008163F5">
        <w:rPr>
          <w:rFonts w:ascii="Times New Roman" w:eastAsiaTheme="minorHAnsi" w:hAnsi="Times New Roman"/>
          <w:b/>
        </w:rPr>
        <w:t xml:space="preserve"> ANABİLİM DALI</w:t>
      </w:r>
    </w:p>
    <w:p w:rsidR="004B62A1" w:rsidRPr="008163F5" w:rsidRDefault="004B62A1" w:rsidP="004B62A1">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4B62A1" w:rsidRPr="008163F5" w:rsidRDefault="004B62A1" w:rsidP="004B62A1">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B62A1" w:rsidRPr="008163F5" w:rsidTr="004B62A1">
        <w:trPr>
          <w:trHeight w:val="312"/>
        </w:trPr>
        <w:tc>
          <w:tcPr>
            <w:tcW w:w="6506"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4B62A1" w:rsidRPr="008163F5" w:rsidTr="004B62A1">
        <w:trPr>
          <w:trHeight w:val="397"/>
        </w:trPr>
        <w:tc>
          <w:tcPr>
            <w:tcW w:w="6506" w:type="dxa"/>
            <w:vAlign w:val="center"/>
          </w:tcPr>
          <w:p w:rsidR="004B62A1" w:rsidRPr="008163F5" w:rsidRDefault="0098715D" w:rsidP="004B62A1">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YER, ZAMAN, YER-ZAMAN DAĞILIMI YÖNTEMLERİ</w:t>
            </w:r>
          </w:p>
        </w:tc>
        <w:tc>
          <w:tcPr>
            <w:tcW w:w="3118" w:type="dxa"/>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522002305</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4B62A1" w:rsidRPr="008163F5" w:rsidTr="004B62A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4B62A1" w:rsidRPr="008163F5" w:rsidTr="004B62A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4B62A1" w:rsidRPr="008163F5" w:rsidRDefault="004B62A1" w:rsidP="004B62A1">
            <w:pPr>
              <w:ind w:left="720"/>
              <w:contextualSpacing/>
              <w:jc w:val="left"/>
              <w:rPr>
                <w:rFonts w:ascii="Times New Roman" w:hAnsi="Times New Roman"/>
                <w:b/>
                <w:sz w:val="20"/>
                <w:szCs w:val="20"/>
                <w:lang w:val="en-US"/>
              </w:rPr>
            </w:pPr>
          </w:p>
        </w:tc>
      </w:tr>
      <w:tr w:rsidR="004B62A1" w:rsidRPr="008163F5" w:rsidTr="004B62A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4B62A1" w:rsidRPr="008163F5" w:rsidTr="004B62A1">
        <w:trPr>
          <w:trHeight w:val="305"/>
        </w:trPr>
        <w:tc>
          <w:tcPr>
            <w:tcW w:w="9645" w:type="dxa"/>
            <w:gridSpan w:val="11"/>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4B62A1" w:rsidRPr="008163F5" w:rsidTr="004B62A1">
        <w:trPr>
          <w:trHeight w:val="661"/>
        </w:trPr>
        <w:tc>
          <w:tcPr>
            <w:tcW w:w="154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4B62A1" w:rsidRPr="008163F5" w:rsidTr="004B62A1">
        <w:trPr>
          <w:trHeight w:val="388"/>
        </w:trPr>
        <w:tc>
          <w:tcPr>
            <w:tcW w:w="1545"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701" w:type="dxa"/>
            <w:gridSpan w:val="2"/>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417"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59"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gridSpan w:val="2"/>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580" w:type="dxa"/>
            <w:gridSpan w:val="2"/>
          </w:tcPr>
          <w:p w:rsidR="004B62A1" w:rsidRPr="008163F5" w:rsidRDefault="004B62A1" w:rsidP="004B62A1">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B62A1" w:rsidRPr="008163F5" w:rsidTr="004B62A1">
        <w:trPr>
          <w:trHeight w:val="312"/>
        </w:trPr>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4B62A1" w:rsidRPr="008163F5" w:rsidTr="004B62A1">
        <w:trPr>
          <w:trHeight w:val="397"/>
        </w:trPr>
        <w:tc>
          <w:tcPr>
            <w:tcW w:w="3208" w:type="dxa"/>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62A1" w:rsidRPr="008163F5" w:rsidTr="004B62A1">
        <w:trPr>
          <w:trHeight w:val="421"/>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4B62A1" w:rsidRPr="008163F5" w:rsidRDefault="004B62A1" w:rsidP="004B62A1">
            <w:pPr>
              <w:ind w:left="720"/>
              <w:contextualSpacing/>
              <w:jc w:val="left"/>
              <w:rPr>
                <w:rFonts w:ascii="Times New Roman" w:hAnsi="Times New Roman"/>
                <w:sz w:val="20"/>
                <w:szCs w:val="20"/>
                <w:highlight w:val="yellow"/>
                <w:lang w:val="en-US"/>
              </w:rPr>
            </w:pPr>
          </w:p>
        </w:tc>
      </w:tr>
      <w:tr w:rsidR="004B62A1" w:rsidRPr="008163F5" w:rsidTr="004B62A1">
        <w:trPr>
          <w:trHeight w:val="1012"/>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shd w:val="clear" w:color="auto" w:fill="FFFFFF" w:themeFill="background1"/>
            <w:vAlign w:val="center"/>
          </w:tcPr>
          <w:p w:rsidR="004B62A1" w:rsidRPr="008163F5" w:rsidRDefault="0098715D" w:rsidP="0098715D">
            <w:pPr>
              <w:contextualSpacing/>
              <w:jc w:val="left"/>
              <w:rPr>
                <w:rFonts w:ascii="Times New Roman" w:hAnsi="Times New Roman"/>
                <w:sz w:val="20"/>
                <w:szCs w:val="20"/>
                <w:lang w:val="en-US"/>
              </w:rPr>
            </w:pPr>
            <w:r w:rsidRPr="006751FA">
              <w:rPr>
                <w:rFonts w:ascii="Times New Roman" w:hAnsi="Times New Roman"/>
                <w:color w:val="000000"/>
                <w:sz w:val="20"/>
                <w:szCs w:val="20"/>
              </w:rPr>
              <w:t>Bu dersin amacı, Yer, Zaman, Yer-Zaman Dağılımı Yöntemlerini teorik ve pratikte öğretmektir</w:t>
            </w:r>
          </w:p>
        </w:tc>
      </w:tr>
      <w:tr w:rsidR="004B62A1" w:rsidRPr="008163F5" w:rsidTr="004B62A1">
        <w:trPr>
          <w:trHeight w:val="984"/>
        </w:trPr>
        <w:tc>
          <w:tcPr>
            <w:tcW w:w="2112"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shd w:val="clear" w:color="auto" w:fill="FFFFFF" w:themeFill="background1"/>
            <w:vAlign w:val="center"/>
          </w:tcPr>
          <w:p w:rsidR="004B62A1" w:rsidRPr="008163F5" w:rsidRDefault="0098715D" w:rsidP="0098715D">
            <w:pPr>
              <w:contextualSpacing/>
              <w:jc w:val="left"/>
              <w:rPr>
                <w:rFonts w:ascii="Times New Roman" w:hAnsi="Times New Roman"/>
                <w:sz w:val="20"/>
                <w:szCs w:val="20"/>
                <w:lang w:val="en-US"/>
              </w:rPr>
            </w:pPr>
            <w:r w:rsidRPr="006751FA">
              <w:rPr>
                <w:rFonts w:ascii="Times New Roman" w:hAnsi="Times New Roman"/>
                <w:color w:val="000000"/>
                <w:sz w:val="20"/>
                <w:szCs w:val="20"/>
              </w:rPr>
              <w:t>Bu derste, Yer, Zaman, Yer-Zaman Dağılımı Yöntemlerinin tanımları, gereklilikleri ve uygulanışları anlatılmaktadır</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4B62A1" w:rsidRPr="008163F5" w:rsidTr="004B62A1">
        <w:trPr>
          <w:trHeight w:val="312"/>
        </w:trPr>
        <w:tc>
          <w:tcPr>
            <w:tcW w:w="4757"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4B62A1" w:rsidRPr="008163F5" w:rsidRDefault="004B62A1" w:rsidP="004B62A1">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4B62A1" w:rsidRPr="008163F5" w:rsidRDefault="004B62A1" w:rsidP="004B62A1">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5</w:t>
            </w:r>
          </w:p>
        </w:tc>
        <w:tc>
          <w:tcPr>
            <w:tcW w:w="4373" w:type="dxa"/>
            <w:tcBorders>
              <w:left w:val="nil"/>
            </w:tcBorders>
            <w:vAlign w:val="center"/>
          </w:tcPr>
          <w:p w:rsidR="004B62A1" w:rsidRPr="008163F5" w:rsidRDefault="004B62A1" w:rsidP="004B62A1">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6</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465"/>
        </w:trPr>
        <w:tc>
          <w:tcPr>
            <w:tcW w:w="384" w:type="dxa"/>
            <w:tcBorders>
              <w:top w:val="single" w:sz="4" w:space="0" w:color="auto"/>
              <w:bottom w:val="single" w:sz="4" w:space="0" w:color="auto"/>
              <w:right w:val="nil"/>
            </w:tcBorders>
            <w:shd w:val="clear" w:color="auto" w:fill="FFFFFF" w:themeFill="background1"/>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4B62A1" w:rsidRPr="008163F5" w:rsidRDefault="004B62A1" w:rsidP="004B62A1">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4" w:type="dxa"/>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bl>
    <w:p w:rsidR="004B62A1" w:rsidRPr="008163F5" w:rsidRDefault="004B62A1" w:rsidP="004B62A1">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4B62A1" w:rsidRPr="008163F5" w:rsidRDefault="004B62A1" w:rsidP="004B62A1">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4B62A1" w:rsidRPr="008163F5" w:rsidRDefault="004B62A1" w:rsidP="004B62A1">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15D" w:rsidRPr="008163F5" w:rsidTr="0098715D">
        <w:trPr>
          <w:trHeight w:val="567"/>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98715D" w:rsidRPr="006751FA" w:rsidRDefault="0098715D" w:rsidP="0098715D">
            <w:pPr>
              <w:pStyle w:val="GvdeMetni3"/>
              <w:rPr>
                <w:vanish/>
                <w:color w:val="000000"/>
                <w:sz w:val="20"/>
                <w:szCs w:val="20"/>
                <w:lang w:val="tr-TR" w:eastAsia="tr-TR"/>
              </w:rPr>
            </w:pPr>
            <w:r w:rsidRPr="006751FA">
              <w:rPr>
                <w:b/>
                <w:color w:val="000000"/>
                <w:sz w:val="20"/>
                <w:szCs w:val="20"/>
                <w:lang w:val="tr-TR" w:eastAsia="tr-TR"/>
              </w:rPr>
              <w:t>Özdamar, K. (2000).</w:t>
            </w:r>
            <w:r w:rsidRPr="006751FA">
              <w:rPr>
                <w:bCs/>
                <w:color w:val="000000"/>
                <w:sz w:val="20"/>
                <w:szCs w:val="20"/>
                <w:lang w:val="tr-TR" w:eastAsia="tr-TR"/>
              </w:rPr>
              <w:t xml:space="preserve"> Hastalıkların Yer, Zaman Ve Yer-Zaman’da Kümelenmelerinin Belirlenmesinde Yararlanılan Yöntemler, Eskişehir:</w:t>
            </w:r>
          </w:p>
          <w:p w:rsidR="0098715D" w:rsidRPr="006751FA" w:rsidRDefault="0098715D" w:rsidP="0098715D">
            <w:pPr>
              <w:pStyle w:val="Balk1"/>
              <w:spacing w:before="0" w:beforeAutospacing="0" w:after="0" w:afterAutospacing="0"/>
              <w:outlineLvl w:val="0"/>
              <w:rPr>
                <w:b w:val="0"/>
                <w:color w:val="000000"/>
                <w:sz w:val="20"/>
                <w:szCs w:val="20"/>
                <w:lang w:val="tr-TR" w:eastAsia="tr-TR"/>
              </w:rPr>
            </w:pPr>
            <w:r w:rsidRPr="006751FA">
              <w:rPr>
                <w:b w:val="0"/>
                <w:color w:val="000000"/>
                <w:sz w:val="20"/>
                <w:szCs w:val="20"/>
                <w:lang w:val="tr-TR" w:eastAsia="tr-TR"/>
              </w:rPr>
              <w:t>Prof. Dr. Kazım Özdamar</w:t>
            </w:r>
          </w:p>
          <w:p w:rsidR="0098715D" w:rsidRPr="006751FA" w:rsidRDefault="0098715D" w:rsidP="009871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Çalışma Notları.</w:t>
            </w:r>
          </w:p>
        </w:tc>
      </w:tr>
      <w:tr w:rsidR="0098715D" w:rsidRPr="008163F5" w:rsidTr="0098715D">
        <w:trPr>
          <w:trHeight w:val="843"/>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98715D" w:rsidRPr="006751FA" w:rsidRDefault="0098715D" w:rsidP="0098715D">
            <w:pPr>
              <w:spacing w:after="0" w:line="240" w:lineRule="auto"/>
              <w:rPr>
                <w:rFonts w:ascii="Times New Roman" w:hAnsi="Times New Roman"/>
                <w:noProof/>
                <w:color w:val="000000"/>
                <w:sz w:val="20"/>
                <w:szCs w:val="20"/>
              </w:rPr>
            </w:pPr>
            <w:r w:rsidRPr="006751FA">
              <w:rPr>
                <w:rFonts w:ascii="Times New Roman" w:hAnsi="Times New Roman"/>
                <w:bCs/>
                <w:noProof/>
                <w:color w:val="000000"/>
                <w:sz w:val="20"/>
                <w:szCs w:val="20"/>
              </w:rPr>
              <w:t>Kuldorff, M. (2001).</w:t>
            </w:r>
            <w:r w:rsidRPr="006751FA">
              <w:rPr>
                <w:rFonts w:ascii="Times New Roman" w:hAnsi="Times New Roman"/>
                <w:noProof/>
                <w:color w:val="000000"/>
                <w:sz w:val="20"/>
                <w:szCs w:val="20"/>
              </w:rPr>
              <w:t xml:space="preserve"> Statistical methods for spatial epidemiology: Tests for randomness, in GIS and Health in Europe, A. Gatrell and M. Loytonen (eds), London: Yaylor&amp;Francis.</w:t>
            </w:r>
          </w:p>
          <w:p w:rsidR="0098715D" w:rsidRPr="006751FA" w:rsidRDefault="0098715D" w:rsidP="0098715D">
            <w:pPr>
              <w:spacing w:after="0" w:line="240" w:lineRule="auto"/>
              <w:rPr>
                <w:rFonts w:ascii="Times New Roman" w:hAnsi="Times New Roman"/>
                <w:noProof/>
                <w:color w:val="000000"/>
                <w:sz w:val="20"/>
                <w:szCs w:val="20"/>
              </w:rPr>
            </w:pPr>
            <w:r w:rsidRPr="006751FA">
              <w:rPr>
                <w:rFonts w:ascii="Times New Roman" w:hAnsi="Times New Roman"/>
                <w:bCs/>
                <w:noProof/>
                <w:color w:val="000000"/>
                <w:sz w:val="20"/>
                <w:szCs w:val="20"/>
              </w:rPr>
              <w:t>Anselin, L. (</w:t>
            </w:r>
            <w:r w:rsidRPr="006751FA">
              <w:rPr>
                <w:rFonts w:ascii="Times New Roman" w:hAnsi="Times New Roman"/>
                <w:noProof/>
                <w:color w:val="000000"/>
                <w:sz w:val="20"/>
                <w:szCs w:val="20"/>
              </w:rPr>
              <w:t>1995). The Local Indicators of Spatial Association-LISA, Geographical Analysis,27:93-115,.</w:t>
            </w:r>
          </w:p>
          <w:p w:rsidR="0098715D" w:rsidRPr="006751FA" w:rsidRDefault="0098715D" w:rsidP="0098715D">
            <w:pPr>
              <w:spacing w:after="0" w:line="240" w:lineRule="auto"/>
              <w:ind w:left="34"/>
              <w:rPr>
                <w:rFonts w:ascii="Times New Roman" w:hAnsi="Times New Roman"/>
                <w:color w:val="000000"/>
                <w:sz w:val="20"/>
                <w:szCs w:val="20"/>
              </w:rPr>
            </w:pPr>
            <w:r w:rsidRPr="006751FA">
              <w:rPr>
                <w:rFonts w:ascii="Times New Roman" w:hAnsi="Times New Roman"/>
                <w:bCs/>
                <w:noProof/>
                <w:color w:val="000000"/>
                <w:sz w:val="20"/>
                <w:szCs w:val="20"/>
              </w:rPr>
              <w:t>Getis, A., Ord, J.K.</w:t>
            </w:r>
            <w:r w:rsidRPr="006751FA">
              <w:rPr>
                <w:rFonts w:ascii="Times New Roman" w:hAnsi="Times New Roman"/>
                <w:noProof/>
                <w:color w:val="000000"/>
                <w:sz w:val="20"/>
                <w:szCs w:val="20"/>
              </w:rPr>
              <w:t xml:space="preserve"> (1999). Local Spatial Statistics: An Overview. In Spatial analysis :Modelling in a GIS Environment, edited by P. Longley and M. Batty. New York: John Wiley &amp; Sons.</w:t>
            </w:r>
          </w:p>
        </w:tc>
      </w:tr>
      <w:tr w:rsidR="0098715D" w:rsidRPr="008163F5" w:rsidTr="004B62A1">
        <w:trPr>
          <w:trHeight w:val="567"/>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98715D" w:rsidRPr="006751FA" w:rsidRDefault="0098715D" w:rsidP="009871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Dünyada ve Ülkemizde Sağlık Sektöründe Kullanılan Kümeleme Analizi </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98715D" w:rsidRPr="006751FA" w:rsidRDefault="0098715D" w:rsidP="009871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Zamana Göre Kümelenme Yöntemleri: Dat’ın 0–1 Matris Testi</w:t>
            </w:r>
          </w:p>
        </w:tc>
      </w:tr>
      <w:tr w:rsidR="0098715D" w:rsidRPr="008163F5" w:rsidTr="0098715D">
        <w:trPr>
          <w:trHeight w:val="70"/>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98715D" w:rsidRPr="006751FA" w:rsidRDefault="0098715D" w:rsidP="009871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Ederer Myers-Mantel </w:t>
            </w:r>
            <w:proofErr w:type="gramStart"/>
            <w:r w:rsidRPr="006751FA">
              <w:rPr>
                <w:rFonts w:ascii="Times New Roman" w:hAnsi="Times New Roman"/>
                <w:color w:val="000000"/>
                <w:sz w:val="20"/>
                <w:szCs w:val="20"/>
              </w:rPr>
              <w:t>Test,Bos</w:t>
            </w:r>
            <w:proofErr w:type="gramEnd"/>
            <w:r w:rsidRPr="006751FA">
              <w:rPr>
                <w:rFonts w:ascii="Times New Roman" w:hAnsi="Times New Roman"/>
                <w:color w:val="000000"/>
                <w:sz w:val="20"/>
                <w:szCs w:val="20"/>
              </w:rPr>
              <w:t xml:space="preserve"> Hücreler Testi, Grimson Metodu</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98715D" w:rsidRPr="006751FA" w:rsidRDefault="0098715D" w:rsidP="009871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Larsen Metodu, Naus Tarama Testi</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98715D" w:rsidRPr="006751FA" w:rsidRDefault="0098715D" w:rsidP="009871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Tango C Kümelenme İndeksi, Levin-Kline Cusum Metodu</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98715D" w:rsidRPr="006751FA" w:rsidRDefault="0098715D" w:rsidP="009871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Yere Göre Kümeleme </w:t>
            </w:r>
            <w:proofErr w:type="gramStart"/>
            <w:r w:rsidRPr="006751FA">
              <w:rPr>
                <w:rFonts w:ascii="Times New Roman" w:hAnsi="Times New Roman"/>
                <w:color w:val="000000"/>
                <w:sz w:val="20"/>
                <w:szCs w:val="20"/>
              </w:rPr>
              <w:t>Yöntemleri,Global</w:t>
            </w:r>
            <w:proofErr w:type="gramEnd"/>
            <w:r w:rsidRPr="006751FA">
              <w:rPr>
                <w:rFonts w:ascii="Times New Roman" w:hAnsi="Times New Roman"/>
                <w:color w:val="000000"/>
                <w:sz w:val="20"/>
                <w:szCs w:val="20"/>
              </w:rPr>
              <w:t xml:space="preserve"> Testler:Grimson Yöntemi,Swartz’ın Entropy Yöntemi, Cuzick ve Edward Yöntemi</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98715D" w:rsidRPr="006751FA" w:rsidRDefault="0098715D" w:rsidP="009871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Global Moran I </w:t>
            </w:r>
            <w:proofErr w:type="gramStart"/>
            <w:r w:rsidRPr="006751FA">
              <w:rPr>
                <w:rFonts w:ascii="Times New Roman" w:hAnsi="Times New Roman"/>
                <w:color w:val="000000"/>
                <w:sz w:val="20"/>
                <w:szCs w:val="20"/>
              </w:rPr>
              <w:t>Yöntemi,Oden’ın</w:t>
            </w:r>
            <w:proofErr w:type="gramEnd"/>
            <w:r w:rsidRPr="006751FA">
              <w:rPr>
                <w:rFonts w:ascii="Times New Roman" w:hAnsi="Times New Roman"/>
                <w:color w:val="000000"/>
                <w:sz w:val="20"/>
                <w:szCs w:val="20"/>
              </w:rPr>
              <w:t xml:space="preserve"> </w:t>
            </w:r>
            <w:r w:rsidRPr="006751FA">
              <w:rPr>
                <w:rFonts w:ascii="Times New Roman" w:hAnsi="Times New Roman"/>
                <w:i/>
                <w:iCs/>
                <w:color w:val="000000"/>
                <w:sz w:val="20"/>
                <w:szCs w:val="20"/>
              </w:rPr>
              <w:t xml:space="preserve">POP I </w:t>
            </w:r>
            <w:r w:rsidRPr="006751FA">
              <w:rPr>
                <w:rFonts w:ascii="Times New Roman" w:hAnsi="Times New Roman"/>
                <w:color w:val="000000"/>
                <w:sz w:val="20"/>
                <w:szCs w:val="20"/>
              </w:rPr>
              <w:t>Testi,Global Geary C Yöntemi, Genel G(d) İstatistiği, Besag ve Newell Testi, Ripley K fonksiyonu</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98715D" w:rsidRPr="008163F5" w:rsidTr="0098715D">
        <w:trPr>
          <w:trHeight w:val="275"/>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98715D" w:rsidRPr="006751FA" w:rsidRDefault="0098715D" w:rsidP="009871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Lokal Metotlar: Lokal Moran I, Lokal G</w:t>
            </w:r>
            <w:r w:rsidRPr="006751FA">
              <w:rPr>
                <w:rFonts w:ascii="Times New Roman" w:hAnsi="Times New Roman"/>
                <w:color w:val="000000"/>
                <w:sz w:val="20"/>
                <w:szCs w:val="20"/>
                <w:vertAlign w:val="subscript"/>
              </w:rPr>
              <w:t>İ</w:t>
            </w:r>
            <w:r w:rsidRPr="006751FA">
              <w:rPr>
                <w:rFonts w:ascii="Times New Roman" w:hAnsi="Times New Roman"/>
                <w:color w:val="000000"/>
                <w:sz w:val="20"/>
                <w:szCs w:val="20"/>
              </w:rPr>
              <w:t>(d) ve G</w:t>
            </w:r>
            <w:r w:rsidRPr="006751FA">
              <w:rPr>
                <w:rFonts w:ascii="Times New Roman" w:hAnsi="Times New Roman"/>
                <w:color w:val="000000"/>
                <w:sz w:val="20"/>
                <w:szCs w:val="20"/>
                <w:vertAlign w:val="subscript"/>
              </w:rPr>
              <w:t>İ</w:t>
            </w:r>
            <w:r w:rsidRPr="006751FA">
              <w:rPr>
                <w:rFonts w:ascii="Times New Roman" w:hAnsi="Times New Roman"/>
                <w:color w:val="000000"/>
                <w:sz w:val="20"/>
                <w:szCs w:val="20"/>
                <w:vertAlign w:val="superscript"/>
              </w:rPr>
              <w:t>*</w:t>
            </w:r>
            <w:r w:rsidRPr="006751FA">
              <w:rPr>
                <w:rFonts w:ascii="Times New Roman" w:hAnsi="Times New Roman"/>
                <w:color w:val="000000"/>
                <w:sz w:val="20"/>
                <w:szCs w:val="20"/>
              </w:rPr>
              <w:t>(d) Testleri, Turnbull İstatistiği, Openshaw’un GAM Yöntemi</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98715D" w:rsidRPr="006751FA" w:rsidRDefault="0098715D" w:rsidP="009871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Odaklanmıs Testler: Lawson ve Waller Skor Testi, Stone Yöntemi, Diggle Metodu, Bithell’in Lineer Risk Skor Testi</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98715D" w:rsidRPr="006751FA" w:rsidRDefault="0098715D" w:rsidP="009871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Yer-Zamana Göre Kümeleme Yöntemleri: Mantel Testi, Jacquez’in k-En Yakın Komsu Testi Knox Testi, Kulldorff’un Yer-Zaman İstatistiği</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98715D" w:rsidRPr="006751FA" w:rsidRDefault="0098715D" w:rsidP="0098715D">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shd w:val="clear" w:color="auto" w:fill="F5F5F5"/>
              </w:rPr>
              <w:t>SaTScan Yer, Zaman ve Yer-</w:t>
            </w:r>
            <w:proofErr w:type="gramStart"/>
            <w:r w:rsidRPr="006751FA">
              <w:rPr>
                <w:rStyle w:val="hps"/>
                <w:rFonts w:ascii="Times New Roman" w:hAnsi="Times New Roman"/>
                <w:color w:val="000000"/>
                <w:sz w:val="20"/>
                <w:szCs w:val="20"/>
                <w:shd w:val="clear" w:color="auto" w:fill="F5F5F5"/>
              </w:rPr>
              <w:t>Zaman  Kümeleme</w:t>
            </w:r>
            <w:proofErr w:type="gramEnd"/>
            <w:r w:rsidRPr="006751FA">
              <w:rPr>
                <w:rStyle w:val="hps"/>
                <w:rFonts w:ascii="Times New Roman" w:hAnsi="Times New Roman"/>
                <w:color w:val="000000"/>
                <w:sz w:val="20"/>
                <w:szCs w:val="20"/>
                <w:shd w:val="clear" w:color="auto" w:fill="F5F5F5"/>
              </w:rPr>
              <w:t xml:space="preserve"> programı uygulamaları -1</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13</w:t>
            </w:r>
          </w:p>
        </w:tc>
        <w:tc>
          <w:tcPr>
            <w:tcW w:w="8238" w:type="dxa"/>
          </w:tcPr>
          <w:p w:rsidR="0098715D" w:rsidRPr="006751FA" w:rsidRDefault="0098715D" w:rsidP="0098715D">
            <w:pPr>
              <w:pStyle w:val="Balk1"/>
              <w:spacing w:before="0" w:beforeAutospacing="0" w:after="0" w:afterAutospacing="0"/>
              <w:outlineLvl w:val="0"/>
              <w:rPr>
                <w:b w:val="0"/>
                <w:color w:val="000000"/>
                <w:sz w:val="20"/>
                <w:szCs w:val="20"/>
                <w:lang w:val="tr-TR" w:eastAsia="tr-TR"/>
              </w:rPr>
            </w:pPr>
            <w:r w:rsidRPr="006751FA">
              <w:rPr>
                <w:rStyle w:val="hps"/>
                <w:b w:val="0"/>
                <w:color w:val="000000"/>
                <w:sz w:val="20"/>
                <w:szCs w:val="20"/>
                <w:shd w:val="clear" w:color="auto" w:fill="F5F5F5"/>
                <w:lang w:val="tr-TR" w:eastAsia="tr-TR"/>
              </w:rPr>
              <w:t>SaTScan Yer, Zaman ve Yer-</w:t>
            </w:r>
            <w:proofErr w:type="gramStart"/>
            <w:r w:rsidRPr="006751FA">
              <w:rPr>
                <w:rStyle w:val="hps"/>
                <w:b w:val="0"/>
                <w:color w:val="000000"/>
                <w:sz w:val="20"/>
                <w:szCs w:val="20"/>
                <w:shd w:val="clear" w:color="auto" w:fill="F5F5F5"/>
                <w:lang w:val="tr-TR" w:eastAsia="tr-TR"/>
              </w:rPr>
              <w:t>Zaman  Kümeleme</w:t>
            </w:r>
            <w:proofErr w:type="gramEnd"/>
            <w:r w:rsidRPr="006751FA">
              <w:rPr>
                <w:rStyle w:val="hps"/>
                <w:b w:val="0"/>
                <w:color w:val="000000"/>
                <w:sz w:val="20"/>
                <w:szCs w:val="20"/>
                <w:shd w:val="clear" w:color="auto" w:fill="F5F5F5"/>
                <w:lang w:val="tr-TR" w:eastAsia="tr-TR"/>
              </w:rPr>
              <w:t xml:space="preserve"> programı uygulamaları -2</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98715D" w:rsidRPr="006751FA" w:rsidRDefault="0098715D" w:rsidP="0098715D">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shd w:val="clear" w:color="auto" w:fill="F5F5F5"/>
              </w:rPr>
              <w:t>FleXScan Yer, Zaman ve Yer-</w:t>
            </w:r>
            <w:proofErr w:type="gramStart"/>
            <w:r w:rsidRPr="006751FA">
              <w:rPr>
                <w:rStyle w:val="hps"/>
                <w:rFonts w:ascii="Times New Roman" w:hAnsi="Times New Roman"/>
                <w:color w:val="000000"/>
                <w:sz w:val="20"/>
                <w:szCs w:val="20"/>
                <w:shd w:val="clear" w:color="auto" w:fill="F5F5F5"/>
              </w:rPr>
              <w:t>Zaman  Kümeleme</w:t>
            </w:r>
            <w:proofErr w:type="gramEnd"/>
            <w:r w:rsidRPr="006751FA">
              <w:rPr>
                <w:rStyle w:val="hps"/>
                <w:rFonts w:ascii="Times New Roman" w:hAnsi="Times New Roman"/>
                <w:color w:val="000000"/>
                <w:sz w:val="20"/>
                <w:szCs w:val="20"/>
                <w:shd w:val="clear" w:color="auto" w:fill="F5F5F5"/>
              </w:rPr>
              <w:t xml:space="preserve"> programı uygulamaları -1</w:t>
            </w:r>
          </w:p>
        </w:tc>
      </w:tr>
      <w:tr w:rsidR="0098715D" w:rsidRPr="008163F5" w:rsidTr="009871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98715D" w:rsidRPr="006751FA" w:rsidRDefault="0098715D" w:rsidP="0098715D">
            <w:pPr>
              <w:pStyle w:val="Balk1"/>
              <w:spacing w:before="0" w:beforeAutospacing="0" w:after="0" w:afterAutospacing="0"/>
              <w:outlineLvl w:val="0"/>
              <w:rPr>
                <w:b w:val="0"/>
                <w:color w:val="000000"/>
                <w:sz w:val="20"/>
                <w:szCs w:val="20"/>
                <w:lang w:val="tr-TR" w:eastAsia="tr-TR"/>
              </w:rPr>
            </w:pPr>
            <w:r w:rsidRPr="006751FA">
              <w:rPr>
                <w:rStyle w:val="hps"/>
                <w:b w:val="0"/>
                <w:color w:val="000000"/>
                <w:sz w:val="20"/>
                <w:szCs w:val="20"/>
                <w:shd w:val="clear" w:color="auto" w:fill="F5F5F5"/>
                <w:lang w:val="tr-TR" w:eastAsia="tr-TR"/>
              </w:rPr>
              <w:t>FleXScan Yer, Zaman ve Yer-</w:t>
            </w:r>
            <w:proofErr w:type="gramStart"/>
            <w:r w:rsidRPr="006751FA">
              <w:rPr>
                <w:rStyle w:val="hps"/>
                <w:b w:val="0"/>
                <w:color w:val="000000"/>
                <w:sz w:val="20"/>
                <w:szCs w:val="20"/>
                <w:shd w:val="clear" w:color="auto" w:fill="F5F5F5"/>
                <w:lang w:val="tr-TR" w:eastAsia="tr-TR"/>
              </w:rPr>
              <w:t>Zaman  Kümeleme</w:t>
            </w:r>
            <w:proofErr w:type="gramEnd"/>
            <w:r w:rsidRPr="006751FA">
              <w:rPr>
                <w:rStyle w:val="hps"/>
                <w:b w:val="0"/>
                <w:color w:val="000000"/>
                <w:sz w:val="20"/>
                <w:szCs w:val="20"/>
                <w:shd w:val="clear" w:color="auto" w:fill="F5F5F5"/>
                <w:lang w:val="tr-TR" w:eastAsia="tr-TR"/>
              </w:rPr>
              <w:t xml:space="preserve"> programı uygulamaları -2</w:t>
            </w:r>
          </w:p>
        </w:tc>
      </w:tr>
      <w:tr w:rsidR="0098715D" w:rsidRPr="008163F5" w:rsidTr="0098715D">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4B62A1" w:rsidRPr="008163F5" w:rsidRDefault="004B62A1" w:rsidP="004B62A1">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4B62A1" w:rsidRPr="008163F5" w:rsidTr="004B62A1">
        <w:trPr>
          <w:trHeight w:val="312"/>
        </w:trPr>
        <w:tc>
          <w:tcPr>
            <w:tcW w:w="9624" w:type="dxa"/>
            <w:gridSpan w:val="4"/>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4B62A1" w:rsidRPr="008163F5" w:rsidTr="0098715D">
        <w:trPr>
          <w:trHeight w:val="312"/>
        </w:trPr>
        <w:tc>
          <w:tcPr>
            <w:tcW w:w="5114"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98715D" w:rsidRPr="007F4185" w:rsidRDefault="0098715D" w:rsidP="0098715D">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8715D" w:rsidRPr="008163F5" w:rsidTr="0098715D">
        <w:trPr>
          <w:trHeight w:val="312"/>
        </w:trPr>
        <w:tc>
          <w:tcPr>
            <w:tcW w:w="5114"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98715D" w:rsidRPr="008163F5" w:rsidTr="0098715D">
        <w:trPr>
          <w:trHeight w:val="312"/>
        </w:trPr>
        <w:tc>
          <w:tcPr>
            <w:tcW w:w="5114" w:type="dxa"/>
            <w:tcBorders>
              <w:bottom w:val="single" w:sz="12" w:space="0" w:color="auto"/>
            </w:tcBorders>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98715D" w:rsidRPr="008163F5" w:rsidTr="0098715D">
        <w:trPr>
          <w:trHeight w:val="312"/>
        </w:trPr>
        <w:tc>
          <w:tcPr>
            <w:tcW w:w="5114" w:type="dxa"/>
            <w:tcBorders>
              <w:bottom w:val="single" w:sz="12" w:space="0" w:color="auto"/>
            </w:tcBorders>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98715D" w:rsidRPr="008163F5" w:rsidTr="0098715D">
        <w:trPr>
          <w:trHeight w:val="312"/>
        </w:trPr>
        <w:tc>
          <w:tcPr>
            <w:tcW w:w="5114" w:type="dxa"/>
            <w:tcBorders>
              <w:bottom w:val="single" w:sz="12" w:space="0" w:color="auto"/>
            </w:tcBorders>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8715D" w:rsidRPr="007F4185" w:rsidRDefault="009871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8715D" w:rsidRPr="008163F5" w:rsidTr="0098715D">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98715D" w:rsidRPr="008163F5" w:rsidRDefault="0098715D" w:rsidP="0098715D">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98715D" w:rsidRPr="008163F5" w:rsidRDefault="0098715D" w:rsidP="0098715D">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98715D" w:rsidRPr="008163F5" w:rsidRDefault="0098715D" w:rsidP="0098715D">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98715D" w:rsidRPr="008163F5" w:rsidTr="0098715D">
        <w:trPr>
          <w:trHeight w:val="347"/>
        </w:trPr>
        <w:tc>
          <w:tcPr>
            <w:tcW w:w="5114" w:type="dxa"/>
            <w:tcBorders>
              <w:top w:val="nil"/>
              <w:left w:val="nil"/>
              <w:bottom w:val="nil"/>
              <w:right w:val="single" w:sz="12" w:space="0" w:color="auto"/>
            </w:tcBorders>
            <w:shd w:val="clear" w:color="auto" w:fill="FFFFFF" w:themeFill="background1"/>
            <w:vAlign w:val="center"/>
          </w:tcPr>
          <w:p w:rsidR="0098715D" w:rsidRPr="008163F5" w:rsidRDefault="0098715D" w:rsidP="0098715D">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98715D" w:rsidRPr="008163F5" w:rsidRDefault="0098715D" w:rsidP="0098715D">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98715D" w:rsidRPr="008163F5" w:rsidRDefault="0098715D" w:rsidP="0098715D">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98715D" w:rsidRPr="008163F5" w:rsidTr="0098715D">
        <w:trPr>
          <w:trHeight w:val="312"/>
        </w:trPr>
        <w:tc>
          <w:tcPr>
            <w:tcW w:w="5114" w:type="dxa"/>
            <w:tcBorders>
              <w:top w:val="nil"/>
              <w:left w:val="nil"/>
              <w:bottom w:val="nil"/>
              <w:right w:val="single" w:sz="12" w:space="0" w:color="auto"/>
            </w:tcBorders>
            <w:vAlign w:val="center"/>
          </w:tcPr>
          <w:p w:rsidR="0098715D" w:rsidRPr="008163F5" w:rsidRDefault="0098715D" w:rsidP="0098715D">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98715D" w:rsidRPr="008163F5" w:rsidRDefault="0098715D" w:rsidP="0098715D">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98715D" w:rsidRPr="008163F5" w:rsidRDefault="0098715D" w:rsidP="0098715D">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4B62A1" w:rsidRPr="008163F5" w:rsidRDefault="004B62A1" w:rsidP="004B62A1">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B62A1" w:rsidRPr="008163F5" w:rsidTr="004B62A1">
        <w:trPr>
          <w:trHeight w:val="312"/>
        </w:trPr>
        <w:tc>
          <w:tcPr>
            <w:tcW w:w="9624" w:type="dxa"/>
            <w:gridSpan w:val="2"/>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4B62A1" w:rsidRPr="008163F5" w:rsidRDefault="0098715D" w:rsidP="004B62A1">
            <w:pPr>
              <w:ind w:left="720"/>
              <w:contextualSpacing/>
              <w:jc w:val="center"/>
              <w:rPr>
                <w:rFonts w:ascii="Times New Roman" w:hAnsi="Times New Roman"/>
                <w:b/>
                <w:sz w:val="20"/>
                <w:szCs w:val="20"/>
                <w:lang w:val="en-US"/>
              </w:rPr>
            </w:pPr>
            <w:r>
              <w:rPr>
                <w:rFonts w:ascii="Times New Roman" w:hAnsi="Times New Roman"/>
                <w:b/>
                <w:sz w:val="20"/>
                <w:szCs w:val="20"/>
                <w:lang w:val="en-US"/>
              </w:rPr>
              <w:t>%40</w:t>
            </w:r>
          </w:p>
        </w:tc>
      </w:tr>
      <w:tr w:rsidR="004B62A1" w:rsidRPr="008163F5" w:rsidTr="004B62A1">
        <w:trPr>
          <w:trHeight w:val="369"/>
        </w:trPr>
        <w:sdt>
          <w:sdtPr>
            <w:rPr>
              <w:rFonts w:ascii="Times New Roman" w:hAnsi="Times New Roman"/>
              <w:sz w:val="20"/>
              <w:szCs w:val="20"/>
              <w:lang w:val="en-US"/>
            </w:rPr>
            <w:id w:val="-134334322"/>
            <w:placeholder>
              <w:docPart w:val="ED26CAB82B9A4A198852D33839F9A7F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B62A1" w:rsidRPr="008163F5" w:rsidRDefault="004B62A1" w:rsidP="004B62A1">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369"/>
        </w:trPr>
        <w:tc>
          <w:tcPr>
            <w:tcW w:w="5797" w:type="dxa"/>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%60</w:t>
            </w:r>
          </w:p>
        </w:tc>
      </w:tr>
      <w:tr w:rsidR="004B62A1" w:rsidRPr="008163F5" w:rsidTr="004B62A1">
        <w:trPr>
          <w:trHeight w:val="369"/>
        </w:trPr>
        <w:tc>
          <w:tcPr>
            <w:tcW w:w="5797" w:type="dxa"/>
            <w:vAlign w:val="center"/>
          </w:tcPr>
          <w:p w:rsidR="004B62A1" w:rsidRPr="008163F5" w:rsidRDefault="004B62A1" w:rsidP="004B62A1">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4B62A1" w:rsidRPr="008163F5" w:rsidRDefault="0098715D" w:rsidP="004B62A1">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4B62A1" w:rsidRPr="008163F5" w:rsidRDefault="004B62A1" w:rsidP="004B62A1">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B62A1" w:rsidRPr="008163F5" w:rsidTr="0098715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4B62A1" w:rsidRPr="008163F5" w:rsidTr="0098715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4B62A1" w:rsidRPr="008163F5" w:rsidRDefault="004B62A1" w:rsidP="004B62A1">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98715D" w:rsidRPr="008163F5" w:rsidTr="0098715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1</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w:t>
            </w:r>
          </w:p>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8715D" w:rsidRPr="008163F5" w:rsidTr="0098715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8715D" w:rsidRPr="008163F5" w:rsidTr="0098715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8715D" w:rsidRPr="008163F5" w:rsidTr="0098715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Değerlendirebilme Becerisi </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8715D" w:rsidRPr="008163F5" w:rsidTr="0098715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98715D" w:rsidRPr="008163F5" w:rsidTr="0098715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8715D" w:rsidRPr="008163F5" w:rsidTr="0098715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Medikal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8715D" w:rsidRPr="008163F5" w:rsidTr="0098715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Bilgisayarı Araştırmalarda ve Veri Analizlerinde Etkin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8715D" w:rsidRPr="008163F5" w:rsidTr="0098715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98715D" w:rsidRPr="008163F5" w:rsidTr="0098715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715D" w:rsidRPr="008163F5" w:rsidRDefault="0098715D" w:rsidP="0098715D">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98715D" w:rsidRPr="006751FA" w:rsidRDefault="0098715D" w:rsidP="0098715D">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98715D" w:rsidRPr="008163F5" w:rsidRDefault="0098715D" w:rsidP="009871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8715D" w:rsidRPr="008163F5" w:rsidTr="0098715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98715D" w:rsidRPr="008163F5" w:rsidRDefault="0098715D" w:rsidP="0098715D">
            <w:pPr>
              <w:spacing w:after="0" w:line="240" w:lineRule="auto"/>
              <w:rPr>
                <w:sz w:val="10"/>
                <w:szCs w:val="10"/>
              </w:rPr>
            </w:pPr>
          </w:p>
        </w:tc>
      </w:tr>
    </w:tbl>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p w:rsidR="004B62A1" w:rsidRPr="008163F5" w:rsidRDefault="004B62A1" w:rsidP="004B62A1">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5"/>
        <w:gridCol w:w="2158"/>
        <w:gridCol w:w="1756"/>
        <w:gridCol w:w="1755"/>
      </w:tblGrid>
      <w:tr w:rsidR="004B62A1" w:rsidRPr="008163F5" w:rsidTr="004B62A1">
        <w:trPr>
          <w:trHeight w:val="449"/>
        </w:trPr>
        <w:tc>
          <w:tcPr>
            <w:tcW w:w="9624" w:type="dxa"/>
            <w:gridSpan w:val="5"/>
            <w:shd w:val="clear" w:color="auto" w:fill="FFF2CC" w:themeFill="accent4" w:themeFillTint="33"/>
            <w:vAlign w:val="center"/>
          </w:tcPr>
          <w:p w:rsidR="004B62A1" w:rsidRPr="008163F5" w:rsidRDefault="004B62A1" w:rsidP="004B62A1">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4B62A1" w:rsidRPr="008163F5" w:rsidTr="004B62A1">
        <w:trPr>
          <w:trHeight w:val="567"/>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4B62A1" w:rsidRPr="008163F5" w:rsidRDefault="0098715D" w:rsidP="0098715D">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 xml:space="preserve">Prof. Dr. </w:t>
            </w:r>
            <w:r>
              <w:rPr>
                <w:rFonts w:ascii="Times New Roman" w:hAnsi="Times New Roman"/>
                <w:color w:val="000000"/>
                <w:sz w:val="20"/>
                <w:szCs w:val="20"/>
              </w:rPr>
              <w:t>Setenay</w:t>
            </w:r>
            <w:r w:rsidRPr="006751FA">
              <w:rPr>
                <w:rFonts w:ascii="Times New Roman" w:hAnsi="Times New Roman"/>
                <w:color w:val="000000"/>
                <w:sz w:val="20"/>
                <w:szCs w:val="20"/>
              </w:rPr>
              <w:t xml:space="preserve"> </w:t>
            </w:r>
            <w:r>
              <w:rPr>
                <w:rFonts w:ascii="Times New Roman" w:hAnsi="Times New Roman"/>
                <w:color w:val="000000"/>
                <w:sz w:val="20"/>
                <w:szCs w:val="20"/>
              </w:rPr>
              <w:t>ÖNER</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sz w:val="20"/>
                <w:szCs w:val="20"/>
                <w:lang w:val="en-US"/>
              </w:rPr>
            </w:pPr>
          </w:p>
        </w:tc>
      </w:tr>
      <w:tr w:rsidR="004B62A1" w:rsidRPr="008163F5" w:rsidTr="004B62A1">
        <w:trPr>
          <w:trHeight w:val="794"/>
        </w:trPr>
        <w:tc>
          <w:tcPr>
            <w:tcW w:w="1403" w:type="dxa"/>
            <w:shd w:val="clear" w:color="auto" w:fill="FFF2CC" w:themeFill="accent4" w:themeFillTint="33"/>
            <w:vAlign w:val="center"/>
          </w:tcPr>
          <w:p w:rsidR="004B62A1" w:rsidRPr="008163F5" w:rsidRDefault="004B62A1" w:rsidP="004B62A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4B62A1" w:rsidRPr="008163F5" w:rsidRDefault="004B62A1" w:rsidP="004B62A1">
            <w:pPr>
              <w:ind w:left="720"/>
              <w:contextualSpacing/>
              <w:jc w:val="center"/>
              <w:rPr>
                <w:rFonts w:ascii="Times New Roman" w:hAnsi="Times New Roman"/>
                <w:color w:val="FF0000"/>
                <w:sz w:val="20"/>
                <w:szCs w:val="20"/>
                <w:lang w:val="en-US"/>
              </w:rPr>
            </w:pPr>
          </w:p>
        </w:tc>
      </w:tr>
    </w:tbl>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Pr="008163F5" w:rsidRDefault="004B62A1" w:rsidP="004B62A1">
      <w:pPr>
        <w:spacing w:after="0" w:line="240" w:lineRule="auto"/>
        <w:outlineLvl w:val="0"/>
        <w:rPr>
          <w:rFonts w:asciiTheme="minorHAnsi" w:eastAsiaTheme="minorHAnsi" w:hAnsiTheme="minorHAnsi" w:cstheme="minorBidi"/>
        </w:rPr>
      </w:pPr>
    </w:p>
    <w:p w:rsidR="004B62A1" w:rsidRDefault="004B62A1" w:rsidP="004B62A1">
      <w:pPr>
        <w:spacing w:after="160" w:line="259" w:lineRule="auto"/>
      </w:pPr>
      <w:r>
        <w:br w:type="page"/>
      </w:r>
    </w:p>
    <w:p w:rsidR="004B62A1" w:rsidRPr="004B62A1" w:rsidRDefault="004B62A1" w:rsidP="004B62A1">
      <w:pPr>
        <w:spacing w:after="0" w:line="240" w:lineRule="auto"/>
        <w:outlineLvl w:val="0"/>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08416" behindDoc="0" locked="0" layoutInCell="1" allowOverlap="1" wp14:anchorId="15E58CEB" wp14:editId="225BCECB">
            <wp:simplePos x="0" y="0"/>
            <wp:positionH relativeFrom="column">
              <wp:posOffset>3810</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98715D" w:rsidRPr="008163F5" w:rsidRDefault="0098715D" w:rsidP="0098715D">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Pr="008163F5">
        <w:rPr>
          <w:rFonts w:ascii="Times New Roman" w:eastAsiaTheme="minorHAnsi" w:hAnsi="Times New Roman"/>
          <w:b/>
        </w:rPr>
        <w:t>ANABİLİM DALI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98715D" w:rsidRPr="008163F5" w:rsidRDefault="0098715D" w:rsidP="0098715D">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715D" w:rsidRPr="008163F5" w:rsidTr="0098715D">
        <w:trPr>
          <w:trHeight w:val="312"/>
        </w:trPr>
        <w:tc>
          <w:tcPr>
            <w:tcW w:w="6506"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98715D" w:rsidRPr="008163F5" w:rsidTr="0098715D">
        <w:trPr>
          <w:trHeight w:val="397"/>
        </w:trPr>
        <w:tc>
          <w:tcPr>
            <w:tcW w:w="6506" w:type="dxa"/>
            <w:vAlign w:val="center"/>
          </w:tcPr>
          <w:p w:rsidR="0098715D" w:rsidRPr="008163F5" w:rsidRDefault="0098715D" w:rsidP="0098715D">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REGRESYON ÇÖZÜMLEMELERİ II</w:t>
            </w:r>
          </w:p>
        </w:tc>
        <w:tc>
          <w:tcPr>
            <w:tcW w:w="3118"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522002306</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98715D" w:rsidRPr="008163F5" w:rsidTr="009871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98715D" w:rsidRPr="008163F5" w:rsidTr="009871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r>
      <w:tr w:rsidR="0098715D" w:rsidRPr="008163F5" w:rsidTr="009871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98715D" w:rsidRPr="008163F5" w:rsidTr="0098715D">
        <w:trPr>
          <w:trHeight w:val="305"/>
        </w:trPr>
        <w:tc>
          <w:tcPr>
            <w:tcW w:w="9645" w:type="dxa"/>
            <w:gridSpan w:val="11"/>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98715D" w:rsidRPr="008163F5" w:rsidTr="0098715D">
        <w:trPr>
          <w:trHeight w:val="661"/>
        </w:trPr>
        <w:tc>
          <w:tcPr>
            <w:tcW w:w="154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98715D" w:rsidRPr="008163F5" w:rsidTr="0098715D">
        <w:trPr>
          <w:trHeight w:val="388"/>
        </w:trPr>
        <w:tc>
          <w:tcPr>
            <w:tcW w:w="1545"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701" w:type="dxa"/>
            <w:gridSpan w:val="2"/>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417"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59"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80" w:type="dxa"/>
            <w:gridSpan w:val="2"/>
          </w:tcPr>
          <w:p w:rsidR="0098715D" w:rsidRPr="008163F5" w:rsidRDefault="0098715D" w:rsidP="0098715D">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715D" w:rsidRPr="008163F5" w:rsidTr="0098715D">
        <w:trPr>
          <w:trHeight w:val="312"/>
        </w:trPr>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98715D" w:rsidRPr="008163F5" w:rsidTr="0098715D">
        <w:trPr>
          <w:trHeight w:val="397"/>
        </w:trPr>
        <w:tc>
          <w:tcPr>
            <w:tcW w:w="3208"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15D" w:rsidRPr="008163F5" w:rsidTr="0098715D">
        <w:trPr>
          <w:trHeight w:val="421"/>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highlight w:val="yellow"/>
                <w:lang w:val="en-US"/>
              </w:rPr>
            </w:pPr>
          </w:p>
        </w:tc>
      </w:tr>
      <w:tr w:rsidR="001813A8" w:rsidRPr="008163F5" w:rsidTr="0075545D">
        <w:trPr>
          <w:trHeight w:val="1012"/>
        </w:trPr>
        <w:tc>
          <w:tcPr>
            <w:tcW w:w="2112" w:type="dxa"/>
            <w:shd w:val="clear" w:color="auto" w:fill="FFF2CC" w:themeFill="accent4" w:themeFillTint="33"/>
            <w:vAlign w:val="center"/>
          </w:tcPr>
          <w:p w:rsidR="001813A8" w:rsidRPr="008163F5" w:rsidRDefault="001813A8" w:rsidP="001813A8">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 xml:space="preserve">Sağlık ve tıp alanına ilişkin bilimsel çalışmalarda kullanılan ileri </w:t>
            </w:r>
            <w:r w:rsidRPr="006751FA">
              <w:rPr>
                <w:rFonts w:ascii="Times New Roman" w:hAnsi="Times New Roman"/>
                <w:color w:val="000000"/>
                <w:sz w:val="20"/>
                <w:szCs w:val="20"/>
              </w:rPr>
              <w:t xml:space="preserve">regresyon modellerini ve bu yöntemlerin </w:t>
            </w:r>
            <w:r w:rsidRPr="006751FA">
              <w:rPr>
                <w:rFonts w:ascii="Times New Roman" w:hAnsi="Times New Roman"/>
                <w:bCs/>
                <w:color w:val="000000"/>
                <w:sz w:val="20"/>
                <w:szCs w:val="20"/>
              </w:rPr>
              <w:t>analizlerinde kullanılacak biyoistatistiksel analizleri öğretmek.</w:t>
            </w:r>
          </w:p>
        </w:tc>
      </w:tr>
      <w:tr w:rsidR="001813A8" w:rsidRPr="008163F5" w:rsidTr="0075545D">
        <w:trPr>
          <w:trHeight w:val="984"/>
        </w:trPr>
        <w:tc>
          <w:tcPr>
            <w:tcW w:w="2112" w:type="dxa"/>
            <w:shd w:val="clear" w:color="auto" w:fill="FFF2CC" w:themeFill="accent4" w:themeFillTint="33"/>
            <w:vAlign w:val="center"/>
          </w:tcPr>
          <w:p w:rsidR="001813A8" w:rsidRPr="008163F5" w:rsidRDefault="001813A8" w:rsidP="001813A8">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alanında ileri Çokdeğişkenli Regresyon ve Nonparametrik </w:t>
            </w:r>
            <w:proofErr w:type="gramStart"/>
            <w:r w:rsidRPr="006751FA">
              <w:rPr>
                <w:rFonts w:ascii="Times New Roman" w:hAnsi="Times New Roman"/>
                <w:color w:val="000000"/>
                <w:sz w:val="20"/>
                <w:szCs w:val="20"/>
              </w:rPr>
              <w:t>Regresyon  analizleri</w:t>
            </w:r>
            <w:proofErr w:type="gramEnd"/>
            <w:r w:rsidRPr="006751FA">
              <w:rPr>
                <w:rFonts w:ascii="Times New Roman" w:hAnsi="Times New Roman"/>
                <w:color w:val="000000"/>
                <w:sz w:val="20"/>
                <w:szCs w:val="20"/>
              </w:rPr>
              <w:t xml:space="preserve"> </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98715D" w:rsidRPr="008163F5" w:rsidTr="0098715D">
        <w:trPr>
          <w:trHeight w:val="312"/>
        </w:trPr>
        <w:tc>
          <w:tcPr>
            <w:tcW w:w="475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98715D" w:rsidRPr="008163F5" w:rsidRDefault="0098715D" w:rsidP="009871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5</w:t>
            </w:r>
          </w:p>
        </w:tc>
        <w:tc>
          <w:tcPr>
            <w:tcW w:w="4373" w:type="dxa"/>
            <w:tcBorders>
              <w:left w:val="nil"/>
            </w:tcBorders>
            <w:vAlign w:val="center"/>
          </w:tcPr>
          <w:p w:rsidR="0098715D" w:rsidRPr="008163F5" w:rsidRDefault="0098715D" w:rsidP="009871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6</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bl>
    <w:p w:rsidR="0098715D" w:rsidRPr="008163F5" w:rsidRDefault="0098715D" w:rsidP="0098715D">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98715D" w:rsidRPr="008163F5" w:rsidRDefault="0098715D" w:rsidP="0098715D">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98715D" w:rsidRPr="008163F5" w:rsidRDefault="0098715D" w:rsidP="0098715D">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813A8" w:rsidRPr="008163F5" w:rsidTr="0075545D">
        <w:trPr>
          <w:trHeight w:val="567"/>
        </w:trPr>
        <w:tc>
          <w:tcPr>
            <w:tcW w:w="2112" w:type="dxa"/>
            <w:shd w:val="clear" w:color="auto" w:fill="FFF2CC" w:themeFill="accent4" w:themeFillTint="33"/>
            <w:vAlign w:val="center"/>
          </w:tcPr>
          <w:p w:rsidR="001813A8" w:rsidRPr="008163F5" w:rsidRDefault="001813A8" w:rsidP="001813A8">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1813A8" w:rsidRPr="006751FA" w:rsidRDefault="001813A8" w:rsidP="001813A8">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Douglas C. Montgomery, Elizabeth A. Peck (1982), Introduction to Linear Regression Analysis, , Wiley &amp; Sons Inc., Canada</w:t>
            </w:r>
          </w:p>
          <w:p w:rsidR="001813A8" w:rsidRPr="006751FA" w:rsidRDefault="001813A8" w:rsidP="001813A8">
            <w:pPr>
              <w:spacing w:after="0" w:line="240" w:lineRule="auto"/>
              <w:rPr>
                <w:rFonts w:ascii="Times New Roman" w:hAnsi="Times New Roman"/>
                <w:b/>
                <w:color w:val="000000"/>
                <w:sz w:val="20"/>
                <w:szCs w:val="20"/>
              </w:rPr>
            </w:pPr>
            <w:r w:rsidRPr="006751FA">
              <w:rPr>
                <w:rFonts w:ascii="Times New Roman" w:hAnsi="Times New Roman"/>
                <w:bCs/>
                <w:color w:val="000000"/>
                <w:sz w:val="20"/>
                <w:szCs w:val="20"/>
              </w:rPr>
              <w:t>Rawling JO</w:t>
            </w:r>
            <w:proofErr w:type="gramStart"/>
            <w:r w:rsidRPr="006751FA">
              <w:rPr>
                <w:rFonts w:ascii="Times New Roman" w:hAnsi="Times New Roman"/>
                <w:bCs/>
                <w:color w:val="000000"/>
                <w:sz w:val="20"/>
                <w:szCs w:val="20"/>
              </w:rPr>
              <w:t>.,</w:t>
            </w:r>
            <w:proofErr w:type="gramEnd"/>
            <w:r w:rsidRPr="006751FA">
              <w:rPr>
                <w:rFonts w:ascii="Times New Roman" w:hAnsi="Times New Roman"/>
                <w:bCs/>
                <w:color w:val="000000"/>
                <w:sz w:val="20"/>
                <w:szCs w:val="20"/>
              </w:rPr>
              <w:t xml:space="preserve"> Pantula SG., Dickey DA. (2001). Applied Regression, Second edition, Springer-Verlag, New York. </w:t>
            </w:r>
          </w:p>
        </w:tc>
      </w:tr>
      <w:tr w:rsidR="001813A8" w:rsidRPr="008163F5" w:rsidTr="0075545D">
        <w:trPr>
          <w:trHeight w:val="843"/>
        </w:trPr>
        <w:tc>
          <w:tcPr>
            <w:tcW w:w="2112" w:type="dxa"/>
            <w:shd w:val="clear" w:color="auto" w:fill="FFF2CC" w:themeFill="accent4" w:themeFillTint="33"/>
            <w:vAlign w:val="center"/>
          </w:tcPr>
          <w:p w:rsidR="001813A8" w:rsidRPr="008163F5" w:rsidRDefault="001813A8" w:rsidP="001813A8">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1813A8" w:rsidRPr="006751FA" w:rsidRDefault="001813A8" w:rsidP="001813A8">
            <w:pPr>
              <w:spacing w:after="0" w:line="240" w:lineRule="auto"/>
              <w:rPr>
                <w:rFonts w:ascii="Times New Roman" w:hAnsi="Times New Roman"/>
                <w:bCs/>
                <w:color w:val="000000"/>
                <w:sz w:val="20"/>
                <w:szCs w:val="20"/>
              </w:rPr>
            </w:pPr>
            <w:r w:rsidRPr="006751FA">
              <w:rPr>
                <w:rFonts w:ascii="Times New Roman" w:hAnsi="Times New Roman"/>
                <w:color w:val="000000"/>
                <w:sz w:val="20"/>
                <w:szCs w:val="20"/>
              </w:rPr>
              <w:t>Takezawa K</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(2006). Introduction to Nonparametric Regression, </w:t>
            </w:r>
            <w:r w:rsidRPr="006751FA">
              <w:rPr>
                <w:rFonts w:ascii="Times New Roman" w:hAnsi="Times New Roman"/>
                <w:bCs/>
                <w:color w:val="000000"/>
                <w:sz w:val="20"/>
                <w:szCs w:val="20"/>
              </w:rPr>
              <w:t xml:space="preserve">John Wiley &amp; Sons, Inc. USA. </w:t>
            </w:r>
          </w:p>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Armitage P. (1975). Sequential Medical Trials, Second edition, Blackwell Scientific, Oxford.</w:t>
            </w:r>
          </w:p>
        </w:tc>
      </w:tr>
      <w:tr w:rsidR="001813A8" w:rsidRPr="008163F5" w:rsidTr="0098715D">
        <w:trPr>
          <w:trHeight w:val="567"/>
        </w:trPr>
        <w:tc>
          <w:tcPr>
            <w:tcW w:w="2112" w:type="dxa"/>
            <w:shd w:val="clear" w:color="auto" w:fill="FFF2CC" w:themeFill="accent4" w:themeFillTint="33"/>
            <w:vAlign w:val="center"/>
          </w:tcPr>
          <w:p w:rsidR="001813A8" w:rsidRPr="008163F5" w:rsidRDefault="001813A8" w:rsidP="001813A8">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İleri Regresyon Analizlerine Giriş ve Model Kurma</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Ordinal Regresyon </w:t>
            </w:r>
          </w:p>
        </w:tc>
      </w:tr>
      <w:tr w:rsidR="001813A8" w:rsidRPr="008163F5" w:rsidTr="001813A8">
        <w:trPr>
          <w:trHeight w:val="70"/>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Robust Regresyon</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Poisson Regresyon</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Ağırlıklı Regresyon</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1813A8" w:rsidRPr="006751FA" w:rsidRDefault="001813A8" w:rsidP="001813A8">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Spline Regresyon</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1813A8" w:rsidRPr="006751FA" w:rsidRDefault="001813A8" w:rsidP="001813A8">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Çoklu Cox Regresyon</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1813A8" w:rsidRPr="008163F5" w:rsidTr="0075545D">
        <w:trPr>
          <w:trHeight w:val="275"/>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Lojistik Regresyon Analizi</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Truncated Lojistik Regresyon Analizi</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Conditional Lojistik regresyon Analizi</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1813A8" w:rsidRPr="006751FA" w:rsidRDefault="001813A8" w:rsidP="001813A8">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rPr>
              <w:t>Çokdeğişkenli Regresyon Analizi</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1813A8" w:rsidRPr="006751FA" w:rsidRDefault="001813A8" w:rsidP="001813A8">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Çokdeğişkenli Lojistik Regresyon</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1813A8" w:rsidRPr="006751FA" w:rsidRDefault="001813A8" w:rsidP="001813A8">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Çokdeğişkenli Eğrisel Regresyon</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15</w:t>
            </w:r>
          </w:p>
        </w:tc>
        <w:tc>
          <w:tcPr>
            <w:tcW w:w="8238" w:type="dxa"/>
          </w:tcPr>
          <w:p w:rsidR="001813A8" w:rsidRPr="006751FA" w:rsidRDefault="001813A8" w:rsidP="001813A8">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Model Tahmini</w:t>
            </w:r>
          </w:p>
        </w:tc>
      </w:tr>
      <w:tr w:rsidR="001813A8" w:rsidRPr="008163F5" w:rsidTr="001813A8">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98715D" w:rsidRPr="008163F5" w:rsidTr="0098715D">
        <w:trPr>
          <w:trHeight w:val="312"/>
        </w:trPr>
        <w:tc>
          <w:tcPr>
            <w:tcW w:w="9624" w:type="dxa"/>
            <w:gridSpan w:val="4"/>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98715D" w:rsidRPr="008163F5" w:rsidTr="001813A8">
        <w:trPr>
          <w:trHeight w:val="312"/>
        </w:trPr>
        <w:tc>
          <w:tcPr>
            <w:tcW w:w="511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1813A8" w:rsidRPr="007F4185" w:rsidRDefault="001813A8" w:rsidP="001813A8">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1813A8" w:rsidRPr="008163F5" w:rsidTr="001813A8">
        <w:trPr>
          <w:trHeight w:val="312"/>
        </w:trPr>
        <w:tc>
          <w:tcPr>
            <w:tcW w:w="5114" w:type="dxa"/>
            <w:tcBorders>
              <w:bottom w:val="single" w:sz="12" w:space="0" w:color="auto"/>
            </w:tcBorders>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1813A8" w:rsidRPr="008163F5" w:rsidTr="001813A8">
        <w:trPr>
          <w:trHeight w:val="312"/>
        </w:trPr>
        <w:tc>
          <w:tcPr>
            <w:tcW w:w="5114" w:type="dxa"/>
            <w:tcBorders>
              <w:bottom w:val="single" w:sz="12" w:space="0" w:color="auto"/>
            </w:tcBorders>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1813A8" w:rsidRPr="008163F5" w:rsidTr="001813A8">
        <w:trPr>
          <w:trHeight w:val="312"/>
        </w:trPr>
        <w:tc>
          <w:tcPr>
            <w:tcW w:w="5114" w:type="dxa"/>
            <w:tcBorders>
              <w:bottom w:val="single" w:sz="12" w:space="0" w:color="auto"/>
            </w:tcBorders>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813A8" w:rsidRPr="008163F5" w:rsidTr="001813A8">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1813A8" w:rsidRPr="008163F5" w:rsidRDefault="001813A8" w:rsidP="001813A8">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1813A8" w:rsidRPr="008163F5" w:rsidRDefault="001813A8" w:rsidP="001813A8">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1813A8" w:rsidRPr="008163F5" w:rsidRDefault="001813A8" w:rsidP="001813A8">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1813A8" w:rsidRPr="008163F5" w:rsidTr="001813A8">
        <w:trPr>
          <w:trHeight w:val="347"/>
        </w:trPr>
        <w:tc>
          <w:tcPr>
            <w:tcW w:w="5114" w:type="dxa"/>
            <w:tcBorders>
              <w:top w:val="nil"/>
              <w:left w:val="nil"/>
              <w:bottom w:val="nil"/>
              <w:right w:val="single" w:sz="12" w:space="0" w:color="auto"/>
            </w:tcBorders>
            <w:shd w:val="clear" w:color="auto" w:fill="FFFFFF" w:themeFill="background1"/>
            <w:vAlign w:val="center"/>
          </w:tcPr>
          <w:p w:rsidR="001813A8" w:rsidRPr="008163F5" w:rsidRDefault="001813A8" w:rsidP="001813A8">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1813A8" w:rsidRPr="008163F5" w:rsidRDefault="001813A8" w:rsidP="001813A8">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1813A8" w:rsidRPr="008163F5" w:rsidRDefault="001813A8" w:rsidP="001813A8">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1813A8" w:rsidRPr="008163F5" w:rsidTr="001813A8">
        <w:trPr>
          <w:trHeight w:val="312"/>
        </w:trPr>
        <w:tc>
          <w:tcPr>
            <w:tcW w:w="5114" w:type="dxa"/>
            <w:tcBorders>
              <w:top w:val="nil"/>
              <w:left w:val="nil"/>
              <w:bottom w:val="nil"/>
              <w:right w:val="single" w:sz="12" w:space="0" w:color="auto"/>
            </w:tcBorders>
            <w:vAlign w:val="center"/>
          </w:tcPr>
          <w:p w:rsidR="001813A8" w:rsidRPr="008163F5" w:rsidRDefault="001813A8" w:rsidP="001813A8">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1813A8" w:rsidRPr="008163F5" w:rsidRDefault="001813A8" w:rsidP="001813A8">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1813A8" w:rsidRPr="008163F5" w:rsidRDefault="001813A8" w:rsidP="001813A8">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98715D" w:rsidRPr="008163F5" w:rsidRDefault="0098715D" w:rsidP="0098715D">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98715D" w:rsidRPr="008163F5" w:rsidRDefault="001813A8" w:rsidP="009871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98715D" w:rsidRPr="008163F5" w:rsidTr="0098715D">
        <w:trPr>
          <w:trHeight w:val="369"/>
        </w:trPr>
        <w:sdt>
          <w:sdtPr>
            <w:rPr>
              <w:rFonts w:ascii="Times New Roman" w:hAnsi="Times New Roman"/>
              <w:sz w:val="20"/>
              <w:szCs w:val="20"/>
              <w:lang w:val="en-US"/>
            </w:rPr>
            <w:id w:val="-1343775457"/>
            <w:placeholder>
              <w:docPart w:val="20025DBBDA564A99BB9DFB534466B9A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8715D" w:rsidRPr="008163F5" w:rsidRDefault="0098715D" w:rsidP="0098715D">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98715D" w:rsidRPr="008163F5" w:rsidTr="0098715D">
        <w:trPr>
          <w:trHeight w:val="369"/>
        </w:trPr>
        <w:tc>
          <w:tcPr>
            <w:tcW w:w="5797" w:type="dxa"/>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8715D" w:rsidRPr="008163F5" w:rsidTr="001813A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98715D" w:rsidRPr="008163F5" w:rsidTr="001813A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1813A8" w:rsidRPr="008163F5" w:rsidTr="001813A8">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3</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1813A8" w:rsidRPr="006751FA" w:rsidRDefault="001813A8" w:rsidP="001813A8">
            <w:pPr>
              <w:spacing w:after="0" w:line="240" w:lineRule="auto"/>
              <w:jc w:val="both"/>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1813A8" w:rsidRPr="008163F5" w:rsidRDefault="001813A8" w:rsidP="001813A8">
            <w:pPr>
              <w:spacing w:after="0" w:line="240" w:lineRule="auto"/>
              <w:rPr>
                <w:sz w:val="10"/>
                <w:szCs w:val="10"/>
              </w:rPr>
            </w:pP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5"/>
        <w:gridCol w:w="2158"/>
        <w:gridCol w:w="1756"/>
        <w:gridCol w:w="1755"/>
      </w:tblGrid>
      <w:tr w:rsidR="0098715D" w:rsidRPr="008163F5" w:rsidTr="0098715D">
        <w:trPr>
          <w:trHeight w:val="449"/>
        </w:trPr>
        <w:tc>
          <w:tcPr>
            <w:tcW w:w="9624" w:type="dxa"/>
            <w:gridSpan w:val="5"/>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98715D" w:rsidRPr="008163F5" w:rsidTr="0098715D">
        <w:trPr>
          <w:trHeight w:val="567"/>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98715D" w:rsidRPr="008163F5" w:rsidRDefault="001813A8" w:rsidP="001813A8">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w:t>
            </w:r>
            <w:r>
              <w:rPr>
                <w:rFonts w:ascii="Times New Roman" w:hAnsi="Times New Roman"/>
                <w:color w:val="000000"/>
                <w:sz w:val="20"/>
                <w:szCs w:val="20"/>
              </w:rPr>
              <w:t xml:space="preserve"> </w:t>
            </w:r>
            <w:r w:rsidRPr="006751FA">
              <w:rPr>
                <w:rFonts w:ascii="Times New Roman" w:hAnsi="Times New Roman"/>
                <w:color w:val="000000"/>
                <w:sz w:val="20"/>
                <w:szCs w:val="20"/>
              </w:rPr>
              <w:t>Dr. Setenay ÖNER</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794"/>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r>
    </w:tbl>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Default="0098715D" w:rsidP="0098715D">
      <w:pPr>
        <w:spacing w:after="160" w:line="259" w:lineRule="auto"/>
      </w:pPr>
      <w:r>
        <w:br w:type="page"/>
      </w: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10464" behindDoc="0" locked="0" layoutInCell="1" allowOverlap="1" wp14:anchorId="15E58CEB" wp14:editId="225BCECB">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98715D" w:rsidRPr="008163F5" w:rsidRDefault="001813A8" w:rsidP="0098715D">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98715D" w:rsidRPr="008163F5">
        <w:rPr>
          <w:rFonts w:ascii="Times New Roman" w:eastAsiaTheme="minorHAnsi" w:hAnsi="Times New Roman"/>
          <w:b/>
        </w:rPr>
        <w:t xml:space="preserve"> ANABİLİM</w:t>
      </w:r>
      <w:proofErr w:type="gramEnd"/>
      <w:r w:rsidR="0098715D" w:rsidRPr="008163F5">
        <w:rPr>
          <w:rFonts w:ascii="Times New Roman" w:eastAsiaTheme="minorHAnsi" w:hAnsi="Times New Roman"/>
          <w:b/>
        </w:rPr>
        <w:t xml:space="preserve"> DALI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98715D" w:rsidRPr="008163F5" w:rsidRDefault="0098715D" w:rsidP="0098715D">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715D" w:rsidRPr="008163F5" w:rsidTr="0098715D">
        <w:trPr>
          <w:trHeight w:val="312"/>
        </w:trPr>
        <w:tc>
          <w:tcPr>
            <w:tcW w:w="6506"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98715D" w:rsidRPr="008163F5" w:rsidTr="0098715D">
        <w:trPr>
          <w:trHeight w:val="397"/>
        </w:trPr>
        <w:tc>
          <w:tcPr>
            <w:tcW w:w="6506" w:type="dxa"/>
            <w:vAlign w:val="center"/>
          </w:tcPr>
          <w:p w:rsidR="0098715D" w:rsidRPr="008163F5" w:rsidRDefault="001813A8" w:rsidP="0098715D">
            <w:pPr>
              <w:ind w:left="720"/>
              <w:contextualSpacing/>
              <w:jc w:val="center"/>
              <w:rPr>
                <w:rFonts w:ascii="Times New Roman" w:hAnsi="Times New Roman"/>
                <w:sz w:val="20"/>
                <w:szCs w:val="20"/>
                <w:lang w:val="en-US"/>
              </w:rPr>
            </w:pPr>
            <w:r w:rsidRPr="00BB6378">
              <w:rPr>
                <w:rFonts w:ascii="Times New Roman" w:hAnsi="Times New Roman"/>
                <w:b/>
                <w:caps/>
                <w:color w:val="000000"/>
                <w:sz w:val="20"/>
                <w:szCs w:val="20"/>
              </w:rPr>
              <w:t>Sağlık Alanında Veri İletişimi</w:t>
            </w:r>
          </w:p>
        </w:tc>
        <w:tc>
          <w:tcPr>
            <w:tcW w:w="3118"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522002307</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98715D" w:rsidRPr="008163F5" w:rsidTr="009871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98715D" w:rsidRPr="008163F5" w:rsidTr="009871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r>
      <w:tr w:rsidR="0098715D" w:rsidRPr="008163F5" w:rsidTr="009871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98715D" w:rsidRPr="008163F5" w:rsidTr="0098715D">
        <w:trPr>
          <w:trHeight w:val="305"/>
        </w:trPr>
        <w:tc>
          <w:tcPr>
            <w:tcW w:w="9645" w:type="dxa"/>
            <w:gridSpan w:val="11"/>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98715D" w:rsidRPr="008163F5" w:rsidTr="0098715D">
        <w:trPr>
          <w:trHeight w:val="661"/>
        </w:trPr>
        <w:tc>
          <w:tcPr>
            <w:tcW w:w="154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98715D" w:rsidRPr="008163F5" w:rsidTr="0098715D">
        <w:trPr>
          <w:trHeight w:val="388"/>
        </w:trPr>
        <w:tc>
          <w:tcPr>
            <w:tcW w:w="1545"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701" w:type="dxa"/>
            <w:gridSpan w:val="2"/>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417"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59"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80" w:type="dxa"/>
            <w:gridSpan w:val="2"/>
          </w:tcPr>
          <w:p w:rsidR="0098715D" w:rsidRPr="008163F5" w:rsidRDefault="0098715D" w:rsidP="0098715D">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715D" w:rsidRPr="008163F5" w:rsidTr="0098715D">
        <w:trPr>
          <w:trHeight w:val="312"/>
        </w:trPr>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98715D" w:rsidRPr="008163F5" w:rsidTr="0098715D">
        <w:trPr>
          <w:trHeight w:val="397"/>
        </w:trPr>
        <w:tc>
          <w:tcPr>
            <w:tcW w:w="3208"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15D" w:rsidRPr="008163F5" w:rsidTr="0098715D">
        <w:trPr>
          <w:trHeight w:val="421"/>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highlight w:val="yellow"/>
                <w:lang w:val="en-US"/>
              </w:rPr>
            </w:pPr>
          </w:p>
        </w:tc>
      </w:tr>
      <w:tr w:rsidR="0098715D" w:rsidRPr="008163F5" w:rsidTr="0098715D">
        <w:trPr>
          <w:trHeight w:val="1012"/>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shd w:val="clear" w:color="auto" w:fill="FFFFFF" w:themeFill="background1"/>
            <w:vAlign w:val="center"/>
          </w:tcPr>
          <w:p w:rsidR="0098715D" w:rsidRPr="008163F5" w:rsidRDefault="001813A8" w:rsidP="001813A8">
            <w:pPr>
              <w:contextualSpacing/>
              <w:jc w:val="left"/>
              <w:rPr>
                <w:rFonts w:ascii="Times New Roman" w:hAnsi="Times New Roman"/>
                <w:sz w:val="20"/>
                <w:szCs w:val="20"/>
                <w:lang w:val="en-US"/>
              </w:rPr>
            </w:pPr>
            <w:r w:rsidRPr="006751FA">
              <w:rPr>
                <w:rFonts w:ascii="Times New Roman" w:hAnsi="Times New Roman"/>
                <w:color w:val="000000"/>
                <w:sz w:val="20"/>
                <w:szCs w:val="20"/>
              </w:rPr>
              <w:t>Bu ders, sağlık alanında veri iletişimini öğrencilere öğretmeyi amaçlamaktadır</w:t>
            </w:r>
          </w:p>
        </w:tc>
      </w:tr>
      <w:tr w:rsidR="001813A8" w:rsidRPr="008163F5" w:rsidTr="0075545D">
        <w:trPr>
          <w:trHeight w:val="984"/>
        </w:trPr>
        <w:tc>
          <w:tcPr>
            <w:tcW w:w="2112" w:type="dxa"/>
            <w:shd w:val="clear" w:color="auto" w:fill="FFF2CC" w:themeFill="accent4" w:themeFillTint="33"/>
            <w:vAlign w:val="center"/>
          </w:tcPr>
          <w:p w:rsidR="001813A8" w:rsidRPr="008163F5" w:rsidRDefault="001813A8" w:rsidP="001813A8">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Bu ders, veri ve enformasyon kavramları, karar verme ve problem çözme, sistem kavramı ve enformasyon sistemleri, Türkiye’de konularına göre sağlık veri kaynakları, veri işlem yöntemleri, Enformasyon sisteminin yapılanması, Türkiye’de sağlık enformasyon sistemi, Sağlık düzeyi göstergeleri, veri paylaşımı, veri ambarları, verilerin güvenliği ve güvenilirliği ve Internet konularını kapsamaktadır.</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98715D" w:rsidRPr="008163F5" w:rsidTr="0098715D">
        <w:trPr>
          <w:trHeight w:val="312"/>
        </w:trPr>
        <w:tc>
          <w:tcPr>
            <w:tcW w:w="475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98715D" w:rsidRPr="008163F5" w:rsidRDefault="0098715D" w:rsidP="009871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5</w:t>
            </w:r>
          </w:p>
        </w:tc>
        <w:tc>
          <w:tcPr>
            <w:tcW w:w="4373" w:type="dxa"/>
            <w:tcBorders>
              <w:left w:val="nil"/>
            </w:tcBorders>
            <w:vAlign w:val="center"/>
          </w:tcPr>
          <w:p w:rsidR="0098715D" w:rsidRPr="008163F5" w:rsidRDefault="0098715D" w:rsidP="009871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6</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bl>
    <w:p w:rsidR="0098715D" w:rsidRPr="008163F5" w:rsidRDefault="0098715D" w:rsidP="0098715D">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98715D" w:rsidRPr="008163F5" w:rsidRDefault="0098715D" w:rsidP="0098715D">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98715D" w:rsidRPr="008163F5" w:rsidRDefault="0098715D" w:rsidP="0098715D">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15D" w:rsidRPr="008163F5" w:rsidTr="0098715D">
        <w:trPr>
          <w:trHeight w:val="567"/>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shd w:val="clear" w:color="auto" w:fill="FFFFFF" w:themeFill="background1"/>
            <w:vAlign w:val="center"/>
          </w:tcPr>
          <w:p w:rsidR="0098715D" w:rsidRPr="008163F5" w:rsidRDefault="001813A8" w:rsidP="001813A8">
            <w:pPr>
              <w:spacing w:after="0" w:line="240" w:lineRule="auto"/>
              <w:contextualSpacing/>
              <w:jc w:val="left"/>
              <w:rPr>
                <w:rFonts w:ascii="Times New Roman" w:hAnsi="Times New Roman"/>
                <w:sz w:val="20"/>
                <w:szCs w:val="20"/>
                <w:lang w:val="en-US"/>
              </w:rPr>
            </w:pPr>
            <w:r w:rsidRPr="006751FA">
              <w:rPr>
                <w:rFonts w:ascii="Times New Roman" w:hAnsi="Times New Roman"/>
                <w:color w:val="000000"/>
                <w:sz w:val="20"/>
                <w:szCs w:val="20"/>
              </w:rPr>
              <w:t>SÜMBÜLOĞLU K</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SÜMBÜLOĞLU V.: Sağlık Enformasyon Sistemleri, Somgür Yayıncılık, 1998. Ankara</w:t>
            </w:r>
          </w:p>
        </w:tc>
      </w:tr>
      <w:tr w:rsidR="001813A8" w:rsidRPr="008163F5" w:rsidTr="0075545D">
        <w:trPr>
          <w:trHeight w:val="843"/>
        </w:trPr>
        <w:tc>
          <w:tcPr>
            <w:tcW w:w="2112" w:type="dxa"/>
            <w:shd w:val="clear" w:color="auto" w:fill="FFF2CC" w:themeFill="accent4" w:themeFillTint="33"/>
            <w:vAlign w:val="center"/>
          </w:tcPr>
          <w:p w:rsidR="001813A8" w:rsidRPr="008163F5" w:rsidRDefault="001813A8" w:rsidP="001813A8">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1813A8" w:rsidRPr="006751FA" w:rsidRDefault="001813A8" w:rsidP="001813A8">
            <w:pPr>
              <w:pStyle w:val="Balk1"/>
              <w:shd w:val="clear" w:color="auto" w:fill="FFFFFF"/>
              <w:spacing w:before="0" w:beforeAutospacing="0" w:after="0" w:afterAutospacing="0"/>
              <w:outlineLvl w:val="0"/>
              <w:rPr>
                <w:b w:val="0"/>
                <w:color w:val="000000"/>
                <w:sz w:val="20"/>
                <w:szCs w:val="20"/>
                <w:lang w:val="tr-TR" w:eastAsia="tr-TR"/>
              </w:rPr>
            </w:pPr>
            <w:r w:rsidRPr="006751FA">
              <w:rPr>
                <w:rStyle w:val="addmd"/>
                <w:b w:val="0"/>
                <w:caps/>
                <w:color w:val="000000"/>
                <w:sz w:val="20"/>
                <w:szCs w:val="20"/>
                <w:shd w:val="clear" w:color="auto" w:fill="FFFFFF"/>
                <w:lang w:val="tr-TR" w:eastAsia="tr-TR"/>
              </w:rPr>
              <w:t>1.WInter A</w:t>
            </w:r>
            <w:proofErr w:type="gramStart"/>
            <w:r w:rsidRPr="006751FA">
              <w:rPr>
                <w:rStyle w:val="addmd"/>
                <w:b w:val="0"/>
                <w:caps/>
                <w:color w:val="000000"/>
                <w:sz w:val="20"/>
                <w:szCs w:val="20"/>
                <w:shd w:val="clear" w:color="auto" w:fill="FFFFFF"/>
                <w:lang w:val="tr-TR" w:eastAsia="tr-TR"/>
              </w:rPr>
              <w:t>.,</w:t>
            </w:r>
            <w:proofErr w:type="gramEnd"/>
            <w:r w:rsidRPr="006751FA">
              <w:rPr>
                <w:rStyle w:val="addmd"/>
                <w:b w:val="0"/>
                <w:caps/>
                <w:color w:val="000000"/>
                <w:sz w:val="20"/>
                <w:szCs w:val="20"/>
                <w:shd w:val="clear" w:color="auto" w:fill="FFFFFF"/>
                <w:lang w:val="tr-TR" w:eastAsia="tr-TR"/>
              </w:rPr>
              <w:t xml:space="preserve"> Haux R., Ammenwerth E., BrIgl B., Hellrung N., Jahn</w:t>
            </w:r>
            <w:r w:rsidRPr="006751FA">
              <w:rPr>
                <w:rStyle w:val="addmd"/>
                <w:color w:val="000000"/>
                <w:sz w:val="20"/>
                <w:szCs w:val="20"/>
                <w:lang w:val="tr-TR" w:eastAsia="tr-TR"/>
              </w:rPr>
              <w:t xml:space="preserve"> F.:</w:t>
            </w:r>
            <w:r w:rsidRPr="006751FA">
              <w:rPr>
                <w:rStyle w:val="addmd"/>
                <w:b w:val="0"/>
                <w:color w:val="000000"/>
                <w:sz w:val="20"/>
                <w:szCs w:val="20"/>
                <w:shd w:val="clear" w:color="auto" w:fill="FFFFFF"/>
                <w:lang w:val="tr-TR" w:eastAsia="tr-TR"/>
              </w:rPr>
              <w:t xml:space="preserve"> </w:t>
            </w:r>
            <w:r w:rsidRPr="006751FA">
              <w:rPr>
                <w:b w:val="0"/>
                <w:color w:val="000000"/>
                <w:sz w:val="20"/>
                <w:szCs w:val="20"/>
                <w:lang w:val="tr-TR" w:eastAsia="tr-TR"/>
              </w:rPr>
              <w:t>Health Information Systems: Architectures and Strategies, Springer-Verlag Limited, 2011, London.</w:t>
            </w:r>
          </w:p>
          <w:p w:rsidR="001813A8" w:rsidRPr="006751FA" w:rsidRDefault="001813A8" w:rsidP="001813A8">
            <w:pPr>
              <w:spacing w:after="0" w:line="240" w:lineRule="auto"/>
              <w:rPr>
                <w:rFonts w:ascii="Times New Roman" w:hAnsi="Times New Roman"/>
                <w:color w:val="000000"/>
                <w:sz w:val="20"/>
                <w:szCs w:val="20"/>
              </w:rPr>
            </w:pPr>
            <w:r w:rsidRPr="006751FA">
              <w:rPr>
                <w:rStyle w:val="addmd"/>
                <w:rFonts w:ascii="Times New Roman" w:hAnsi="Times New Roman"/>
                <w:caps/>
                <w:color w:val="000000"/>
                <w:sz w:val="20"/>
                <w:szCs w:val="20"/>
                <w:shd w:val="clear" w:color="auto" w:fill="FFFFFF"/>
              </w:rPr>
              <w:t>2.Darley</w:t>
            </w:r>
            <w:r w:rsidRPr="006751FA">
              <w:rPr>
                <w:rStyle w:val="addmd"/>
                <w:rFonts w:ascii="Times New Roman" w:eastAsia="Times New Roman" w:hAnsi="Times New Roman"/>
                <w:caps/>
                <w:color w:val="000000"/>
                <w:sz w:val="20"/>
                <w:szCs w:val="20"/>
                <w:shd w:val="clear" w:color="auto" w:fill="FFFFFF"/>
              </w:rPr>
              <w:t xml:space="preserve"> </w:t>
            </w:r>
            <w:r w:rsidRPr="006751FA">
              <w:rPr>
                <w:rStyle w:val="addmd"/>
                <w:rFonts w:ascii="Times New Roman" w:hAnsi="Times New Roman"/>
                <w:caps/>
                <w:color w:val="000000"/>
                <w:sz w:val="20"/>
                <w:szCs w:val="20"/>
                <w:shd w:val="clear" w:color="auto" w:fill="FFFFFF"/>
              </w:rPr>
              <w:t>M</w:t>
            </w:r>
            <w:proofErr w:type="gramStart"/>
            <w:r w:rsidRPr="006751FA">
              <w:rPr>
                <w:rStyle w:val="addmd"/>
                <w:rFonts w:ascii="Times New Roman" w:eastAsia="Times New Roman" w:hAnsi="Times New Roman"/>
                <w:color w:val="000000"/>
                <w:sz w:val="20"/>
                <w:szCs w:val="20"/>
                <w:shd w:val="clear" w:color="auto" w:fill="FFFFFF"/>
              </w:rPr>
              <w:t>.:</w:t>
            </w:r>
            <w:proofErr w:type="gramEnd"/>
            <w:r w:rsidRPr="006751FA">
              <w:rPr>
                <w:rStyle w:val="addmd"/>
                <w:rFonts w:ascii="Times New Roman" w:eastAsia="Times New Roman" w:hAnsi="Times New Roman"/>
                <w:color w:val="000000"/>
                <w:sz w:val="20"/>
                <w:szCs w:val="20"/>
                <w:shd w:val="clear" w:color="auto" w:fill="FFFFFF"/>
              </w:rPr>
              <w:t xml:space="preserve"> </w:t>
            </w:r>
            <w:r w:rsidRPr="006751FA">
              <w:rPr>
                <w:rFonts w:ascii="Times New Roman" w:hAnsi="Times New Roman"/>
                <w:color w:val="000000"/>
                <w:sz w:val="20"/>
                <w:szCs w:val="20"/>
              </w:rPr>
              <w:t>Managing Communication in Health Care, Harcourt Publishers Limited, 2002, UK.</w:t>
            </w:r>
          </w:p>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3.ÖZDAMAR, K</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PASW ile Biyoistatistik, Kaan Kitabevi, 2010, Eskişehir.</w:t>
            </w:r>
          </w:p>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4.SÜMBÜLOĞLU K: Sağlık Alanına Özel İstatistiksel Yöntemler, Somgür Yayıncılık, 2000, Ankara.</w:t>
            </w:r>
          </w:p>
        </w:tc>
      </w:tr>
      <w:tr w:rsidR="001813A8" w:rsidRPr="008163F5" w:rsidTr="0098715D">
        <w:trPr>
          <w:trHeight w:val="567"/>
        </w:trPr>
        <w:tc>
          <w:tcPr>
            <w:tcW w:w="2112" w:type="dxa"/>
            <w:shd w:val="clear" w:color="auto" w:fill="FFF2CC" w:themeFill="accent4" w:themeFillTint="33"/>
            <w:vAlign w:val="center"/>
          </w:tcPr>
          <w:p w:rsidR="001813A8" w:rsidRPr="008163F5" w:rsidRDefault="001813A8" w:rsidP="001813A8">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Enformasyon Sistemlerinin Tarihsel Gelişimi</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Veri ve Enformasyon</w:t>
            </w:r>
          </w:p>
        </w:tc>
      </w:tr>
      <w:tr w:rsidR="001813A8" w:rsidRPr="008163F5" w:rsidTr="001813A8">
        <w:trPr>
          <w:trHeight w:val="70"/>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Yönetim Bilimi ve Enformasyon</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Karar verme ve Problem Çözme</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Sistem Kavramı ve Özellikleri</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Enformasyon sistemleri</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Yönetimde Enformasyon Sistemleri</w:t>
            </w:r>
          </w:p>
        </w:tc>
      </w:tr>
      <w:tr w:rsidR="001813A8" w:rsidRPr="008163F5" w:rsidTr="001813A8">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1813A8" w:rsidRPr="008163F5" w:rsidTr="0075545D">
        <w:trPr>
          <w:trHeight w:val="275"/>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Türkiye’de Konularına Göre Sağlık Veri Kaynakları</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1813A8" w:rsidRPr="006751FA" w:rsidRDefault="001813A8" w:rsidP="001813A8">
            <w:pPr>
              <w:pStyle w:val="Balk1"/>
              <w:spacing w:before="0" w:beforeAutospacing="0" w:after="0" w:afterAutospacing="0"/>
              <w:outlineLvl w:val="0"/>
              <w:rPr>
                <w:b w:val="0"/>
                <w:color w:val="000000"/>
                <w:sz w:val="20"/>
                <w:szCs w:val="20"/>
                <w:lang w:val="tr-TR" w:eastAsia="tr-TR"/>
              </w:rPr>
            </w:pPr>
            <w:r w:rsidRPr="006751FA">
              <w:rPr>
                <w:b w:val="0"/>
                <w:color w:val="000000"/>
                <w:sz w:val="20"/>
                <w:szCs w:val="20"/>
                <w:lang w:val="tr-TR" w:eastAsia="tr-TR"/>
              </w:rPr>
              <w:t>Veri Derleme İlkeleri ve İşlemleri</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Veri işlem yöntemleri ve Enformasyon sisteminin yapılanması</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Türkiye’de Sağlık Enformasyon Sistemi</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Hastalıkların ve Ölüm Nedenlerinin </w:t>
            </w:r>
            <w:proofErr w:type="gramStart"/>
            <w:r w:rsidRPr="006751FA">
              <w:rPr>
                <w:rFonts w:ascii="Times New Roman" w:hAnsi="Times New Roman"/>
                <w:color w:val="000000"/>
                <w:sz w:val="20"/>
                <w:szCs w:val="20"/>
              </w:rPr>
              <w:t>Uluslar arası</w:t>
            </w:r>
            <w:proofErr w:type="gramEnd"/>
            <w:r w:rsidRPr="006751FA">
              <w:rPr>
                <w:rFonts w:ascii="Times New Roman" w:hAnsi="Times New Roman"/>
                <w:color w:val="000000"/>
                <w:sz w:val="20"/>
                <w:szCs w:val="20"/>
              </w:rPr>
              <w:t xml:space="preserve"> Sınıflandırılması</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Sağlık Düzeyi Göstergeleri</w:t>
            </w:r>
          </w:p>
        </w:tc>
      </w:tr>
      <w:tr w:rsidR="001813A8"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Network yapıları, bilginin paylaşımı, Internet altyapısı</w:t>
            </w:r>
          </w:p>
        </w:tc>
      </w:tr>
      <w:tr w:rsidR="001813A8" w:rsidRPr="008163F5" w:rsidTr="001813A8">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1813A8" w:rsidRPr="008163F5" w:rsidRDefault="001813A8" w:rsidP="001813A8">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16,17</w:t>
            </w:r>
          </w:p>
        </w:tc>
        <w:tc>
          <w:tcPr>
            <w:tcW w:w="8238" w:type="dxa"/>
            <w:tcBorders>
              <w:left w:val="nil"/>
            </w:tcBorders>
            <w:shd w:val="clear" w:color="auto" w:fill="D9D9D9" w:themeFill="background1" w:themeFillShade="D9"/>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98715D" w:rsidRPr="008163F5" w:rsidTr="0098715D">
        <w:trPr>
          <w:trHeight w:val="312"/>
        </w:trPr>
        <w:tc>
          <w:tcPr>
            <w:tcW w:w="9624" w:type="dxa"/>
            <w:gridSpan w:val="4"/>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98715D" w:rsidRPr="008163F5" w:rsidTr="001813A8">
        <w:trPr>
          <w:trHeight w:val="312"/>
        </w:trPr>
        <w:tc>
          <w:tcPr>
            <w:tcW w:w="511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1813A8" w:rsidRPr="007F4185" w:rsidRDefault="001813A8" w:rsidP="001813A8">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1813A8" w:rsidRPr="008163F5" w:rsidTr="001813A8">
        <w:trPr>
          <w:trHeight w:val="312"/>
        </w:trPr>
        <w:tc>
          <w:tcPr>
            <w:tcW w:w="5114" w:type="dxa"/>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1813A8" w:rsidRPr="008163F5" w:rsidTr="001813A8">
        <w:trPr>
          <w:trHeight w:val="312"/>
        </w:trPr>
        <w:tc>
          <w:tcPr>
            <w:tcW w:w="5114" w:type="dxa"/>
            <w:tcBorders>
              <w:bottom w:val="single" w:sz="12" w:space="0" w:color="auto"/>
            </w:tcBorders>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1813A8" w:rsidRPr="008163F5" w:rsidTr="001813A8">
        <w:trPr>
          <w:trHeight w:val="312"/>
        </w:trPr>
        <w:tc>
          <w:tcPr>
            <w:tcW w:w="5114" w:type="dxa"/>
            <w:tcBorders>
              <w:bottom w:val="single" w:sz="12" w:space="0" w:color="auto"/>
            </w:tcBorders>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1813A8" w:rsidRPr="008163F5" w:rsidTr="001813A8">
        <w:trPr>
          <w:trHeight w:val="312"/>
        </w:trPr>
        <w:tc>
          <w:tcPr>
            <w:tcW w:w="5114" w:type="dxa"/>
            <w:tcBorders>
              <w:bottom w:val="single" w:sz="12" w:space="0" w:color="auto"/>
            </w:tcBorders>
            <w:shd w:val="clear" w:color="auto" w:fill="FFFFFF" w:themeFill="background1"/>
            <w:vAlign w:val="center"/>
          </w:tcPr>
          <w:p w:rsidR="001813A8" w:rsidRPr="008163F5" w:rsidRDefault="001813A8" w:rsidP="001813A8">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1813A8" w:rsidRPr="007F4185" w:rsidRDefault="001813A8" w:rsidP="001813A8">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1813A8" w:rsidRPr="008163F5" w:rsidTr="001813A8">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1813A8" w:rsidRPr="008163F5" w:rsidRDefault="001813A8" w:rsidP="001813A8">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1813A8" w:rsidRPr="008163F5" w:rsidRDefault="001813A8" w:rsidP="001813A8">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1813A8" w:rsidRPr="008163F5" w:rsidRDefault="001813A8" w:rsidP="001813A8">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1813A8" w:rsidRPr="008163F5" w:rsidTr="001813A8">
        <w:trPr>
          <w:trHeight w:val="347"/>
        </w:trPr>
        <w:tc>
          <w:tcPr>
            <w:tcW w:w="5114" w:type="dxa"/>
            <w:tcBorders>
              <w:top w:val="nil"/>
              <w:left w:val="nil"/>
              <w:bottom w:val="nil"/>
              <w:right w:val="single" w:sz="12" w:space="0" w:color="auto"/>
            </w:tcBorders>
            <w:shd w:val="clear" w:color="auto" w:fill="FFFFFF" w:themeFill="background1"/>
            <w:vAlign w:val="center"/>
          </w:tcPr>
          <w:p w:rsidR="001813A8" w:rsidRPr="008163F5" w:rsidRDefault="001813A8" w:rsidP="001813A8">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1813A8" w:rsidRPr="008163F5" w:rsidRDefault="001813A8" w:rsidP="001813A8">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1813A8" w:rsidRPr="008163F5" w:rsidRDefault="001813A8" w:rsidP="001813A8">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1813A8" w:rsidRPr="008163F5" w:rsidTr="001813A8">
        <w:trPr>
          <w:trHeight w:val="312"/>
        </w:trPr>
        <w:tc>
          <w:tcPr>
            <w:tcW w:w="5114" w:type="dxa"/>
            <w:tcBorders>
              <w:top w:val="nil"/>
              <w:left w:val="nil"/>
              <w:bottom w:val="nil"/>
              <w:right w:val="single" w:sz="12" w:space="0" w:color="auto"/>
            </w:tcBorders>
            <w:vAlign w:val="center"/>
          </w:tcPr>
          <w:p w:rsidR="001813A8" w:rsidRPr="008163F5" w:rsidRDefault="001813A8" w:rsidP="001813A8">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1813A8" w:rsidRPr="008163F5" w:rsidRDefault="001813A8" w:rsidP="001813A8">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1813A8" w:rsidRPr="008163F5" w:rsidRDefault="001813A8" w:rsidP="001813A8">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98715D" w:rsidRPr="008163F5" w:rsidRDefault="0098715D" w:rsidP="0098715D">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98715D" w:rsidRPr="008163F5" w:rsidRDefault="001813A8" w:rsidP="009871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98715D" w:rsidRPr="008163F5" w:rsidTr="0098715D">
        <w:trPr>
          <w:trHeight w:val="369"/>
        </w:trPr>
        <w:sdt>
          <w:sdtPr>
            <w:rPr>
              <w:rFonts w:ascii="Times New Roman" w:hAnsi="Times New Roman"/>
              <w:sz w:val="20"/>
              <w:szCs w:val="20"/>
              <w:lang w:val="en-US"/>
            </w:rPr>
            <w:id w:val="183331470"/>
            <w:placeholder>
              <w:docPart w:val="CEB9023AD6984E309CB010229E635E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8715D" w:rsidRPr="008163F5" w:rsidRDefault="0098715D" w:rsidP="0098715D">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98715D" w:rsidRPr="008163F5" w:rsidTr="0098715D">
        <w:trPr>
          <w:trHeight w:val="369"/>
        </w:trPr>
        <w:tc>
          <w:tcPr>
            <w:tcW w:w="5797" w:type="dxa"/>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98715D" w:rsidRPr="008163F5" w:rsidRDefault="001813A8"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8715D" w:rsidRPr="008163F5" w:rsidTr="001813A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98715D" w:rsidRPr="008163F5" w:rsidTr="001813A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1813A8" w:rsidRPr="008163F5" w:rsidTr="001813A8">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4</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1813A8" w:rsidRPr="008163F5" w:rsidTr="001813A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2</w:t>
            </w:r>
          </w:p>
        </w:tc>
      </w:tr>
      <w:tr w:rsidR="001813A8" w:rsidRPr="008163F5" w:rsidTr="001813A8">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1813A8" w:rsidRPr="008163F5" w:rsidTr="001813A8">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3</w:t>
            </w:r>
          </w:p>
        </w:tc>
      </w:tr>
      <w:tr w:rsidR="001813A8" w:rsidRPr="008163F5" w:rsidTr="001813A8">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813A8" w:rsidRPr="008163F5" w:rsidRDefault="001813A8" w:rsidP="001813A8">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1813A8" w:rsidRPr="006751FA" w:rsidRDefault="001813A8" w:rsidP="001813A8">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1813A8" w:rsidRPr="008163F5" w:rsidRDefault="001813A8" w:rsidP="001813A8">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1813A8" w:rsidRPr="008163F5" w:rsidTr="001813A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1813A8" w:rsidRPr="008163F5" w:rsidRDefault="001813A8" w:rsidP="001813A8">
            <w:pPr>
              <w:spacing w:after="0" w:line="240" w:lineRule="auto"/>
              <w:rPr>
                <w:sz w:val="10"/>
                <w:szCs w:val="10"/>
              </w:rPr>
            </w:pP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98715D" w:rsidRPr="008163F5" w:rsidTr="0098715D">
        <w:trPr>
          <w:trHeight w:val="449"/>
        </w:trPr>
        <w:tc>
          <w:tcPr>
            <w:tcW w:w="9624" w:type="dxa"/>
            <w:gridSpan w:val="5"/>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98715D" w:rsidRPr="008163F5" w:rsidTr="0098715D">
        <w:trPr>
          <w:trHeight w:val="567"/>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98715D" w:rsidRPr="008163F5" w:rsidRDefault="001813A8" w:rsidP="001813A8">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Yrd. Doç. Dr. Cengiz BAL</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794"/>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r>
    </w:tbl>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Default="0098715D" w:rsidP="0098715D">
      <w:pPr>
        <w:spacing w:after="160" w:line="259" w:lineRule="auto"/>
      </w:pPr>
      <w:r>
        <w:br w:type="page"/>
      </w:r>
    </w:p>
    <w:p w:rsidR="004B62A1" w:rsidRPr="004B62A1" w:rsidRDefault="004B62A1" w:rsidP="004B62A1">
      <w:pPr>
        <w:spacing w:after="0" w:line="240" w:lineRule="auto"/>
        <w:outlineLvl w:val="0"/>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12512" behindDoc="0" locked="0" layoutInCell="1" allowOverlap="1" wp14:anchorId="15E58CEB" wp14:editId="225BCECB">
            <wp:simplePos x="0" y="0"/>
            <wp:positionH relativeFrom="column">
              <wp:posOffset>3810</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98715D" w:rsidRPr="008163F5" w:rsidRDefault="001813A8" w:rsidP="0098715D">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98715D" w:rsidRPr="008163F5">
        <w:rPr>
          <w:rFonts w:ascii="Times New Roman" w:eastAsiaTheme="minorHAnsi" w:hAnsi="Times New Roman"/>
          <w:b/>
        </w:rPr>
        <w:t xml:space="preserve"> ANABİLİM</w:t>
      </w:r>
      <w:proofErr w:type="gramEnd"/>
      <w:r w:rsidR="0098715D" w:rsidRPr="008163F5">
        <w:rPr>
          <w:rFonts w:ascii="Times New Roman" w:eastAsiaTheme="minorHAnsi" w:hAnsi="Times New Roman"/>
          <w:b/>
        </w:rPr>
        <w:t xml:space="preserve"> DALI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98715D" w:rsidRPr="008163F5" w:rsidRDefault="0098715D" w:rsidP="0098715D">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715D" w:rsidRPr="008163F5" w:rsidTr="0098715D">
        <w:trPr>
          <w:trHeight w:val="312"/>
        </w:trPr>
        <w:tc>
          <w:tcPr>
            <w:tcW w:w="6506"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98715D" w:rsidRPr="008163F5" w:rsidTr="0098715D">
        <w:trPr>
          <w:trHeight w:val="397"/>
        </w:trPr>
        <w:tc>
          <w:tcPr>
            <w:tcW w:w="6506" w:type="dxa"/>
            <w:vAlign w:val="center"/>
          </w:tcPr>
          <w:p w:rsidR="0098715D" w:rsidRPr="008163F5" w:rsidRDefault="00807781" w:rsidP="0098715D">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İLERİ ÇOK DEĞİŞKENLİ İSTATİSTİKSEL YÖNTEMLER</w:t>
            </w:r>
          </w:p>
        </w:tc>
        <w:tc>
          <w:tcPr>
            <w:tcW w:w="311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522002308</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98715D" w:rsidRPr="008163F5" w:rsidTr="009871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98715D" w:rsidRPr="008163F5" w:rsidTr="009871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r>
      <w:tr w:rsidR="0098715D" w:rsidRPr="008163F5" w:rsidTr="009871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98715D" w:rsidRPr="008163F5" w:rsidTr="0098715D">
        <w:trPr>
          <w:trHeight w:val="305"/>
        </w:trPr>
        <w:tc>
          <w:tcPr>
            <w:tcW w:w="9645" w:type="dxa"/>
            <w:gridSpan w:val="11"/>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98715D" w:rsidRPr="008163F5" w:rsidTr="0098715D">
        <w:trPr>
          <w:trHeight w:val="661"/>
        </w:trPr>
        <w:tc>
          <w:tcPr>
            <w:tcW w:w="154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98715D" w:rsidRPr="008163F5" w:rsidTr="0098715D">
        <w:trPr>
          <w:trHeight w:val="388"/>
        </w:trPr>
        <w:tc>
          <w:tcPr>
            <w:tcW w:w="1545"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701" w:type="dxa"/>
            <w:gridSpan w:val="2"/>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417"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59"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80" w:type="dxa"/>
            <w:gridSpan w:val="2"/>
          </w:tcPr>
          <w:p w:rsidR="0098715D" w:rsidRPr="008163F5" w:rsidRDefault="0098715D" w:rsidP="0098715D">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715D" w:rsidRPr="008163F5" w:rsidTr="0098715D">
        <w:trPr>
          <w:trHeight w:val="312"/>
        </w:trPr>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98715D" w:rsidRPr="008163F5" w:rsidTr="0098715D">
        <w:trPr>
          <w:trHeight w:val="397"/>
        </w:trPr>
        <w:tc>
          <w:tcPr>
            <w:tcW w:w="320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ZORUNLU</w:t>
            </w: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15D" w:rsidRPr="008163F5" w:rsidTr="0098715D">
        <w:trPr>
          <w:trHeight w:val="421"/>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highlight w:val="yellow"/>
                <w:lang w:val="en-US"/>
              </w:rPr>
            </w:pPr>
          </w:p>
        </w:tc>
      </w:tr>
      <w:tr w:rsidR="00807781" w:rsidRPr="008163F5" w:rsidTr="0075545D">
        <w:trPr>
          <w:trHeight w:val="1012"/>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tcPr>
          <w:p w:rsidR="00807781" w:rsidRPr="006751FA" w:rsidRDefault="00807781" w:rsidP="00807781">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rPr>
              <w:t>Kümeleme analizi, ayırma analizini,</w:t>
            </w:r>
            <w:r w:rsidRPr="006751FA">
              <w:rPr>
                <w:rFonts w:ascii="Times New Roman" w:hAnsi="Times New Roman"/>
                <w:color w:val="000000"/>
                <w:sz w:val="20"/>
                <w:szCs w:val="20"/>
              </w:rPr>
              <w:t xml:space="preserve"> k</w:t>
            </w:r>
            <w:r w:rsidRPr="006751FA">
              <w:rPr>
                <w:rStyle w:val="hps"/>
                <w:rFonts w:ascii="Times New Roman" w:hAnsi="Times New Roman"/>
                <w:color w:val="000000"/>
                <w:sz w:val="20"/>
                <w:szCs w:val="20"/>
              </w:rPr>
              <w:t>anonik değişkenleri yorumlamayı, kanonik</w:t>
            </w:r>
            <w:r w:rsidRPr="006751FA">
              <w:rPr>
                <w:rFonts w:ascii="Times New Roman" w:hAnsi="Times New Roman"/>
                <w:color w:val="000000"/>
                <w:sz w:val="20"/>
                <w:szCs w:val="20"/>
              </w:rPr>
              <w:t xml:space="preserve"> </w:t>
            </w:r>
            <w:r w:rsidRPr="006751FA">
              <w:rPr>
                <w:rStyle w:val="hps"/>
                <w:rFonts w:ascii="Times New Roman" w:hAnsi="Times New Roman"/>
                <w:color w:val="000000"/>
                <w:sz w:val="20"/>
                <w:szCs w:val="20"/>
              </w:rPr>
              <w:t>değişkenleri ve</w:t>
            </w:r>
            <w:r w:rsidRPr="006751FA">
              <w:rPr>
                <w:rFonts w:ascii="Times New Roman" w:hAnsi="Times New Roman"/>
                <w:color w:val="000000"/>
                <w:sz w:val="20"/>
                <w:szCs w:val="20"/>
              </w:rPr>
              <w:t xml:space="preserve"> </w:t>
            </w:r>
            <w:r w:rsidRPr="006751FA">
              <w:rPr>
                <w:rStyle w:val="hps"/>
                <w:rFonts w:ascii="Times New Roman" w:hAnsi="Times New Roman"/>
                <w:color w:val="000000"/>
                <w:sz w:val="20"/>
                <w:szCs w:val="20"/>
              </w:rPr>
              <w:t xml:space="preserve">kanonik </w:t>
            </w:r>
            <w:proofErr w:type="gramStart"/>
            <w:r w:rsidRPr="006751FA">
              <w:rPr>
                <w:rStyle w:val="hps"/>
                <w:rFonts w:ascii="Times New Roman" w:hAnsi="Times New Roman"/>
                <w:color w:val="000000"/>
                <w:sz w:val="20"/>
                <w:szCs w:val="20"/>
              </w:rPr>
              <w:t>korelasyonu</w:t>
            </w:r>
            <w:proofErr w:type="gramEnd"/>
            <w:r w:rsidRPr="006751FA">
              <w:rPr>
                <w:rStyle w:val="hps"/>
                <w:rFonts w:ascii="Times New Roman" w:hAnsi="Times New Roman"/>
                <w:color w:val="000000"/>
                <w:sz w:val="20"/>
                <w:szCs w:val="20"/>
              </w:rPr>
              <w:t>,</w:t>
            </w:r>
            <w:r w:rsidRPr="006751FA">
              <w:rPr>
                <w:rFonts w:ascii="Times New Roman" w:hAnsi="Times New Roman"/>
                <w:color w:val="000000"/>
                <w:sz w:val="20"/>
                <w:szCs w:val="20"/>
              </w:rPr>
              <w:t xml:space="preserve"> dummy değişken kullanma, çoklu bağlantı kavramı ve çoklu doğrusal regresyon ve varsayımlarını öğretmek</w:t>
            </w:r>
            <w:r w:rsidRPr="006751FA">
              <w:rPr>
                <w:rStyle w:val="hps"/>
                <w:rFonts w:ascii="Times New Roman" w:hAnsi="Times New Roman"/>
                <w:color w:val="000000"/>
                <w:sz w:val="20"/>
                <w:szCs w:val="20"/>
              </w:rPr>
              <w:t xml:space="preserve"> </w:t>
            </w:r>
          </w:p>
        </w:tc>
      </w:tr>
      <w:tr w:rsidR="00807781" w:rsidRPr="008163F5" w:rsidTr="0075545D">
        <w:trPr>
          <w:trHeight w:val="984"/>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Bu ders </w:t>
            </w:r>
            <w:r w:rsidRPr="006751FA">
              <w:rPr>
                <w:rStyle w:val="hps"/>
                <w:rFonts w:ascii="Times New Roman" w:hAnsi="Times New Roman"/>
                <w:color w:val="000000"/>
                <w:sz w:val="20"/>
                <w:szCs w:val="20"/>
              </w:rPr>
              <w:t xml:space="preserve">kümeleme analizi, ayırma analizi,  </w:t>
            </w:r>
            <w:r w:rsidRPr="006751FA">
              <w:rPr>
                <w:rFonts w:ascii="Times New Roman" w:hAnsi="Times New Roman"/>
                <w:color w:val="000000"/>
                <w:sz w:val="20"/>
                <w:szCs w:val="20"/>
              </w:rPr>
              <w:t>k</w:t>
            </w:r>
            <w:r w:rsidRPr="006751FA">
              <w:rPr>
                <w:rStyle w:val="hps"/>
                <w:rFonts w:ascii="Times New Roman" w:hAnsi="Times New Roman"/>
                <w:color w:val="000000"/>
                <w:sz w:val="20"/>
                <w:szCs w:val="20"/>
              </w:rPr>
              <w:t xml:space="preserve">anonik değişkenleri yorumlama, </w:t>
            </w:r>
            <w:r w:rsidRPr="006751FA">
              <w:rPr>
                <w:rFonts w:ascii="Times New Roman" w:hAnsi="Times New Roman"/>
                <w:color w:val="000000"/>
                <w:sz w:val="20"/>
                <w:szCs w:val="20"/>
              </w:rPr>
              <w:t>k</w:t>
            </w:r>
            <w:r w:rsidRPr="006751FA">
              <w:rPr>
                <w:rStyle w:val="hps"/>
                <w:rFonts w:ascii="Times New Roman" w:hAnsi="Times New Roman"/>
                <w:color w:val="000000"/>
                <w:sz w:val="20"/>
                <w:szCs w:val="20"/>
              </w:rPr>
              <w:t xml:space="preserve">anonik değişkenleri ve kanonik </w:t>
            </w:r>
            <w:proofErr w:type="gramStart"/>
            <w:r w:rsidRPr="006751FA">
              <w:rPr>
                <w:rStyle w:val="hps"/>
                <w:rFonts w:ascii="Times New Roman" w:hAnsi="Times New Roman"/>
                <w:color w:val="000000"/>
                <w:sz w:val="20"/>
                <w:szCs w:val="20"/>
              </w:rPr>
              <w:t>korelasyon</w:t>
            </w:r>
            <w:proofErr w:type="gramEnd"/>
            <w:r w:rsidRPr="006751FA">
              <w:rPr>
                <w:rStyle w:val="hps"/>
                <w:rFonts w:ascii="Times New Roman" w:hAnsi="Times New Roman"/>
                <w:color w:val="000000"/>
                <w:sz w:val="20"/>
                <w:szCs w:val="20"/>
              </w:rPr>
              <w:t xml:space="preserve"> ve </w:t>
            </w:r>
            <w:r w:rsidRPr="006751FA">
              <w:rPr>
                <w:rFonts w:ascii="Times New Roman" w:hAnsi="Times New Roman"/>
                <w:color w:val="000000"/>
                <w:sz w:val="20"/>
                <w:szCs w:val="20"/>
              </w:rPr>
              <w:t>çoklu doğrusal regresyonu</w:t>
            </w:r>
            <w:r w:rsidRPr="006751FA">
              <w:rPr>
                <w:rStyle w:val="hps"/>
                <w:rFonts w:ascii="Times New Roman" w:hAnsi="Times New Roman"/>
                <w:color w:val="000000"/>
                <w:sz w:val="20"/>
                <w:szCs w:val="20"/>
              </w:rPr>
              <w:t xml:space="preserve"> içerir. </w:t>
            </w:r>
            <w:r w:rsidRPr="006751FA">
              <w:rPr>
                <w:rFonts w:ascii="Times New Roman" w:hAnsi="Times New Roman"/>
                <w:color w:val="000000"/>
                <w:sz w:val="20"/>
                <w:szCs w:val="20"/>
              </w:rPr>
              <w:t xml:space="preserve"> </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98715D" w:rsidRPr="008163F5" w:rsidTr="0098715D">
        <w:trPr>
          <w:trHeight w:val="312"/>
        </w:trPr>
        <w:tc>
          <w:tcPr>
            <w:tcW w:w="475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98715D" w:rsidRPr="008163F5" w:rsidRDefault="0098715D" w:rsidP="009871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5</w:t>
            </w:r>
          </w:p>
        </w:tc>
        <w:tc>
          <w:tcPr>
            <w:tcW w:w="4373" w:type="dxa"/>
            <w:tcBorders>
              <w:left w:val="nil"/>
            </w:tcBorders>
            <w:vAlign w:val="center"/>
          </w:tcPr>
          <w:p w:rsidR="0098715D" w:rsidRPr="008163F5" w:rsidRDefault="0098715D" w:rsidP="009871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6</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bl>
    <w:p w:rsidR="0098715D" w:rsidRPr="008163F5" w:rsidRDefault="0098715D" w:rsidP="0098715D">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98715D" w:rsidRPr="008163F5" w:rsidRDefault="0098715D" w:rsidP="0098715D">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98715D" w:rsidRPr="008163F5" w:rsidRDefault="0098715D" w:rsidP="0098715D">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7781" w:rsidRPr="008163F5" w:rsidTr="0075545D">
        <w:trPr>
          <w:trHeight w:val="567"/>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807781" w:rsidRPr="006751FA" w:rsidRDefault="00807781" w:rsidP="00807781">
            <w:pPr>
              <w:pStyle w:val="Balk4"/>
              <w:spacing w:before="0" w:after="0" w:line="240" w:lineRule="auto"/>
              <w:outlineLvl w:val="3"/>
              <w:rPr>
                <w:rFonts w:ascii="Times New Roman" w:hAnsi="Times New Roman"/>
                <w:b w:val="0"/>
                <w:color w:val="000000"/>
                <w:sz w:val="20"/>
                <w:szCs w:val="20"/>
                <w:lang w:val="tr-TR"/>
              </w:rPr>
            </w:pPr>
            <w:r w:rsidRPr="006751FA">
              <w:rPr>
                <w:rFonts w:ascii="Times New Roman" w:hAnsi="Times New Roman"/>
                <w:b w:val="0"/>
                <w:color w:val="000000"/>
                <w:sz w:val="20"/>
                <w:szCs w:val="20"/>
                <w:lang w:val="tr-TR"/>
              </w:rPr>
              <w:t>Prof. Dr. Kazım ÖZDAMAR “Paket Programlar ile İstatistiksel Veri Analizi II, Kaan Kitabevi, 2011.</w:t>
            </w:r>
          </w:p>
          <w:p w:rsidR="00807781" w:rsidRPr="006751FA" w:rsidRDefault="00807781" w:rsidP="00807781">
            <w:pPr>
              <w:pStyle w:val="Balk4"/>
              <w:spacing w:before="0" w:after="0" w:line="240" w:lineRule="auto"/>
              <w:outlineLvl w:val="3"/>
              <w:rPr>
                <w:rFonts w:ascii="Times New Roman" w:hAnsi="Times New Roman"/>
                <w:b w:val="0"/>
                <w:color w:val="000000"/>
                <w:sz w:val="20"/>
                <w:szCs w:val="20"/>
                <w:lang w:val="tr-TR"/>
              </w:rPr>
            </w:pPr>
            <w:r w:rsidRPr="006751FA">
              <w:rPr>
                <w:rFonts w:ascii="Times New Roman" w:hAnsi="Times New Roman"/>
                <w:b w:val="0"/>
                <w:bCs w:val="0"/>
                <w:color w:val="000000"/>
                <w:sz w:val="20"/>
                <w:szCs w:val="20"/>
                <w:lang w:val="tr-TR"/>
              </w:rPr>
              <w:t xml:space="preserve">Richard A. Johnson,  Dean W. Wichern “Applied Multivariate statistical Analysis, </w:t>
            </w:r>
            <w:r w:rsidRPr="006751FA">
              <w:rPr>
                <w:rFonts w:ascii="Times New Roman" w:hAnsi="Times New Roman"/>
                <w:b w:val="0"/>
                <w:color w:val="000000"/>
                <w:sz w:val="20"/>
                <w:szCs w:val="20"/>
                <w:lang w:val="tr-TR"/>
              </w:rPr>
              <w:t>Printed in the United States of America, 2002.</w:t>
            </w:r>
          </w:p>
          <w:p w:rsidR="00807781" w:rsidRPr="006751FA" w:rsidRDefault="00807781" w:rsidP="00807781">
            <w:pPr>
              <w:pStyle w:val="Balk4"/>
              <w:spacing w:before="0" w:after="0" w:line="240" w:lineRule="auto"/>
              <w:outlineLvl w:val="3"/>
              <w:rPr>
                <w:rFonts w:ascii="Times New Roman" w:hAnsi="Times New Roman"/>
                <w:b w:val="0"/>
                <w:color w:val="000000"/>
                <w:sz w:val="20"/>
                <w:szCs w:val="20"/>
                <w:lang w:val="tr-TR"/>
              </w:rPr>
            </w:pPr>
            <w:r w:rsidRPr="006751FA">
              <w:rPr>
                <w:rFonts w:ascii="Times New Roman" w:hAnsi="Times New Roman"/>
                <w:b w:val="0"/>
                <w:color w:val="000000"/>
                <w:sz w:val="20"/>
                <w:szCs w:val="20"/>
                <w:lang w:val="tr-TR"/>
              </w:rPr>
              <w:t>Prof.Dr. Reha ALPAR “Çok değişkenli İstatistiksel Yöntemler”, Detay Yayıncılık, Ankara, 2011.</w:t>
            </w:r>
          </w:p>
        </w:tc>
      </w:tr>
      <w:tr w:rsidR="00807781" w:rsidRPr="008163F5" w:rsidTr="0075545D">
        <w:trPr>
          <w:trHeight w:val="843"/>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Alvin C. Rencher “Methods of Multivariate Analysis</w:t>
            </w:r>
            <w:r w:rsidRPr="006751FA">
              <w:rPr>
                <w:rFonts w:ascii="Times New Roman" w:hAnsi="Times New Roman"/>
                <w:b/>
                <w:color w:val="000000"/>
                <w:sz w:val="20"/>
                <w:szCs w:val="20"/>
              </w:rPr>
              <w:t xml:space="preserve">” </w:t>
            </w:r>
            <w:r w:rsidRPr="006751FA">
              <w:rPr>
                <w:rFonts w:ascii="Times New Roman" w:hAnsi="Times New Roman"/>
                <w:color w:val="000000"/>
                <w:sz w:val="20"/>
                <w:szCs w:val="20"/>
              </w:rPr>
              <w:t>a John Wiley &amp; Sons, Inc. Publication. Printed in the United States of America 2002</w:t>
            </w:r>
          </w:p>
          <w:p w:rsidR="00807781" w:rsidRPr="006751FA" w:rsidRDefault="00807781" w:rsidP="00807781">
            <w:pPr>
              <w:pStyle w:val="Balk4"/>
              <w:spacing w:before="0" w:after="0" w:line="240" w:lineRule="auto"/>
              <w:outlineLvl w:val="3"/>
              <w:rPr>
                <w:rFonts w:ascii="Times New Roman" w:hAnsi="Times New Roman"/>
                <w:color w:val="000000"/>
                <w:sz w:val="20"/>
                <w:szCs w:val="20"/>
                <w:lang w:val="tr-TR"/>
              </w:rPr>
            </w:pPr>
            <w:r w:rsidRPr="006751FA">
              <w:rPr>
                <w:rFonts w:ascii="Times New Roman" w:hAnsi="Times New Roman"/>
                <w:b w:val="0"/>
                <w:color w:val="000000"/>
                <w:sz w:val="20"/>
                <w:szCs w:val="20"/>
                <w:lang w:val="tr-TR"/>
              </w:rPr>
              <w:t>Subhash Sharma “Applied Multivariate Techniques, John Wiley &amp; Sons, Inc. New York, Printed in the United States of America, 1996.</w:t>
            </w:r>
          </w:p>
        </w:tc>
      </w:tr>
      <w:tr w:rsidR="00807781" w:rsidRPr="008163F5" w:rsidTr="0098715D">
        <w:trPr>
          <w:trHeight w:val="567"/>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807781" w:rsidRPr="006751FA" w:rsidRDefault="00807781" w:rsidP="00807781">
            <w:pPr>
              <w:spacing w:after="0" w:line="240" w:lineRule="auto"/>
              <w:rPr>
                <w:rFonts w:ascii="Times New Roman" w:hAnsi="Times New Roman"/>
                <w:b/>
                <w:bCs/>
                <w:color w:val="000000"/>
                <w:sz w:val="20"/>
                <w:szCs w:val="20"/>
              </w:rPr>
            </w:pPr>
            <w:r w:rsidRPr="006751FA">
              <w:rPr>
                <w:rStyle w:val="hps"/>
                <w:rFonts w:ascii="Times New Roman" w:hAnsi="Times New Roman"/>
                <w:color w:val="000000"/>
                <w:sz w:val="20"/>
                <w:szCs w:val="20"/>
                <w:lang w:val="en"/>
              </w:rPr>
              <w:t>Çoklu doğrusal regresyon ve varsayımlar</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807781" w:rsidRPr="006751FA" w:rsidRDefault="00807781" w:rsidP="00807781">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Çoklu bağlantı kavramı, dummy değişken kullanımı</w:t>
            </w:r>
          </w:p>
        </w:tc>
      </w:tr>
      <w:tr w:rsidR="00807781" w:rsidRPr="008163F5" w:rsidTr="00807781">
        <w:trPr>
          <w:trHeight w:val="70"/>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807781" w:rsidRPr="006751FA" w:rsidRDefault="00807781" w:rsidP="00807781">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İstatistiksel Paket Programında Uygulamalar</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807781" w:rsidRPr="006751FA" w:rsidRDefault="00807781" w:rsidP="00807781">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rPr>
              <w:t>Kanonik</w:t>
            </w:r>
            <w:r w:rsidRPr="006751FA">
              <w:rPr>
                <w:rFonts w:ascii="Times New Roman" w:hAnsi="Times New Roman"/>
                <w:color w:val="000000"/>
                <w:sz w:val="20"/>
                <w:szCs w:val="20"/>
              </w:rPr>
              <w:t xml:space="preserve"> değişkenler </w:t>
            </w:r>
            <w:r w:rsidRPr="006751FA">
              <w:rPr>
                <w:rStyle w:val="hps"/>
                <w:rFonts w:ascii="Times New Roman" w:hAnsi="Times New Roman"/>
                <w:color w:val="000000"/>
                <w:sz w:val="20"/>
                <w:szCs w:val="20"/>
              </w:rPr>
              <w:t>ve</w:t>
            </w:r>
            <w:r w:rsidRPr="006751FA">
              <w:rPr>
                <w:rFonts w:ascii="Times New Roman" w:hAnsi="Times New Roman"/>
                <w:color w:val="000000"/>
                <w:sz w:val="20"/>
                <w:szCs w:val="20"/>
              </w:rPr>
              <w:t xml:space="preserve"> </w:t>
            </w:r>
            <w:r w:rsidRPr="006751FA">
              <w:rPr>
                <w:rStyle w:val="hps"/>
                <w:rFonts w:ascii="Times New Roman" w:hAnsi="Times New Roman"/>
                <w:color w:val="000000"/>
                <w:sz w:val="20"/>
                <w:szCs w:val="20"/>
              </w:rPr>
              <w:t xml:space="preserve">kanonik </w:t>
            </w:r>
            <w:proofErr w:type="gramStart"/>
            <w:r w:rsidRPr="006751FA">
              <w:rPr>
                <w:rStyle w:val="hps"/>
                <w:rFonts w:ascii="Times New Roman" w:hAnsi="Times New Roman"/>
                <w:color w:val="000000"/>
                <w:sz w:val="20"/>
                <w:szCs w:val="20"/>
              </w:rPr>
              <w:t>korelasyon</w:t>
            </w:r>
            <w:proofErr w:type="gramEnd"/>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807781" w:rsidRPr="006751FA" w:rsidRDefault="00807781" w:rsidP="00807781">
            <w:pPr>
              <w:spacing w:after="0" w:line="240" w:lineRule="auto"/>
              <w:rPr>
                <w:rFonts w:ascii="Times New Roman" w:hAnsi="Times New Roman"/>
                <w:b/>
                <w:bCs/>
                <w:color w:val="000000"/>
                <w:sz w:val="20"/>
                <w:szCs w:val="20"/>
              </w:rPr>
            </w:pPr>
            <w:r w:rsidRPr="006751FA">
              <w:rPr>
                <w:rFonts w:ascii="Times New Roman" w:hAnsi="Times New Roman"/>
                <w:color w:val="000000"/>
                <w:sz w:val="20"/>
                <w:szCs w:val="20"/>
              </w:rPr>
              <w:t>K</w:t>
            </w:r>
            <w:r w:rsidRPr="006751FA">
              <w:rPr>
                <w:rStyle w:val="hps"/>
                <w:rFonts w:ascii="Times New Roman" w:hAnsi="Times New Roman"/>
                <w:color w:val="000000"/>
                <w:sz w:val="20"/>
                <w:szCs w:val="20"/>
              </w:rPr>
              <w:t>anonik değişkenleri yorumlamak</w:t>
            </w:r>
            <w:r w:rsidRPr="006751FA">
              <w:rPr>
                <w:rFonts w:ascii="Times New Roman" w:hAnsi="Times New Roman"/>
                <w:color w:val="000000"/>
                <w:sz w:val="20"/>
                <w:szCs w:val="20"/>
              </w:rPr>
              <w:t xml:space="preserve"> </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807781" w:rsidRPr="006751FA" w:rsidRDefault="00807781" w:rsidP="00807781">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İstatistiksel Paket Programında Uygulamalar</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Borders>
              <w:left w:val="nil"/>
            </w:tcBorders>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p>
        </w:tc>
      </w:tr>
      <w:tr w:rsidR="00807781" w:rsidRPr="008163F5" w:rsidTr="00807781">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807781" w:rsidRPr="008163F5" w:rsidTr="0075545D">
        <w:trPr>
          <w:trHeight w:val="275"/>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807781" w:rsidRPr="006751FA" w:rsidRDefault="00807781" w:rsidP="00807781">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Fisher ayırma fonksiyonu</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807781" w:rsidRPr="006751FA" w:rsidRDefault="00807781" w:rsidP="00807781">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İstatistiksel Paket Programında Uygulamalar</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807781" w:rsidRPr="006751FA" w:rsidRDefault="00807781" w:rsidP="00807781">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 xml:space="preserve">Benzerlik ölçümleri, hiyerarjik kümeleme analizi, </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807781" w:rsidRPr="006751FA" w:rsidRDefault="00807781" w:rsidP="00807781">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İstatistiksel Paket Programında Uygulamalar</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807781" w:rsidRPr="006751FA" w:rsidRDefault="00807781" w:rsidP="00807781">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Hiyerarjik olmayan kümeleme analizi</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807781" w:rsidRPr="006751FA" w:rsidRDefault="00807781" w:rsidP="00807781">
            <w:pPr>
              <w:spacing w:after="0" w:line="240" w:lineRule="auto"/>
              <w:rPr>
                <w:rStyle w:val="hps"/>
                <w:rFonts w:ascii="Times New Roman" w:hAnsi="Times New Roman"/>
                <w:color w:val="000000"/>
                <w:sz w:val="20"/>
                <w:szCs w:val="20"/>
                <w:lang w:val="en"/>
              </w:rPr>
            </w:pPr>
            <w:r w:rsidRPr="006751FA">
              <w:rPr>
                <w:rStyle w:val="hps"/>
                <w:rFonts w:ascii="Times New Roman" w:hAnsi="Times New Roman"/>
                <w:color w:val="000000"/>
                <w:sz w:val="20"/>
                <w:szCs w:val="20"/>
                <w:lang w:val="en"/>
              </w:rPr>
              <w:t>İstatistiksel Paket Programında Uygulamalar</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807781" w:rsidRPr="006751FA" w:rsidRDefault="00807781" w:rsidP="00807781">
            <w:pPr>
              <w:spacing w:after="0" w:line="240" w:lineRule="auto"/>
              <w:rPr>
                <w:rFonts w:ascii="Times New Roman" w:hAnsi="Times New Roman"/>
                <w:color w:val="000000"/>
                <w:sz w:val="20"/>
                <w:szCs w:val="20"/>
              </w:rPr>
            </w:pPr>
            <w:r w:rsidRPr="006751FA">
              <w:rPr>
                <w:rStyle w:val="hps"/>
                <w:rFonts w:ascii="Times New Roman" w:hAnsi="Times New Roman"/>
                <w:color w:val="000000"/>
                <w:sz w:val="20"/>
                <w:szCs w:val="20"/>
                <w:lang w:val="en"/>
              </w:rPr>
              <w:t>Özet</w:t>
            </w:r>
          </w:p>
        </w:tc>
      </w:tr>
      <w:tr w:rsidR="00807781" w:rsidRPr="008163F5" w:rsidTr="00807781">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98715D" w:rsidRPr="008163F5" w:rsidTr="0098715D">
        <w:trPr>
          <w:trHeight w:val="312"/>
        </w:trPr>
        <w:tc>
          <w:tcPr>
            <w:tcW w:w="9624" w:type="dxa"/>
            <w:gridSpan w:val="4"/>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98715D" w:rsidRPr="008163F5" w:rsidTr="00807781">
        <w:trPr>
          <w:trHeight w:val="312"/>
        </w:trPr>
        <w:tc>
          <w:tcPr>
            <w:tcW w:w="511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807781" w:rsidRPr="007F4185" w:rsidRDefault="00807781" w:rsidP="00807781">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807781" w:rsidRPr="008163F5" w:rsidTr="00807781">
        <w:trPr>
          <w:trHeight w:val="312"/>
        </w:trPr>
        <w:tc>
          <w:tcPr>
            <w:tcW w:w="5114" w:type="dxa"/>
            <w:tcBorders>
              <w:bottom w:val="single" w:sz="12" w:space="0" w:color="auto"/>
            </w:tcBorders>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807781" w:rsidRPr="008163F5" w:rsidTr="00807781">
        <w:trPr>
          <w:trHeight w:val="312"/>
        </w:trPr>
        <w:tc>
          <w:tcPr>
            <w:tcW w:w="5114" w:type="dxa"/>
            <w:tcBorders>
              <w:bottom w:val="single" w:sz="12" w:space="0" w:color="auto"/>
            </w:tcBorders>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807781" w:rsidRPr="008163F5" w:rsidTr="00807781">
        <w:trPr>
          <w:trHeight w:val="312"/>
        </w:trPr>
        <w:tc>
          <w:tcPr>
            <w:tcW w:w="5114" w:type="dxa"/>
            <w:tcBorders>
              <w:bottom w:val="single" w:sz="12" w:space="0" w:color="auto"/>
            </w:tcBorders>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07781" w:rsidRPr="008163F5" w:rsidTr="00807781">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807781" w:rsidRPr="008163F5" w:rsidRDefault="00807781" w:rsidP="00807781">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07781" w:rsidRPr="008163F5" w:rsidRDefault="00807781" w:rsidP="00807781">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807781" w:rsidRPr="008163F5" w:rsidRDefault="00807781" w:rsidP="00807781">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807781" w:rsidRPr="008163F5" w:rsidTr="00807781">
        <w:trPr>
          <w:trHeight w:val="347"/>
        </w:trPr>
        <w:tc>
          <w:tcPr>
            <w:tcW w:w="5114" w:type="dxa"/>
            <w:tcBorders>
              <w:top w:val="nil"/>
              <w:left w:val="nil"/>
              <w:bottom w:val="nil"/>
              <w:right w:val="single" w:sz="12" w:space="0" w:color="auto"/>
            </w:tcBorders>
            <w:shd w:val="clear" w:color="auto" w:fill="FFFFFF" w:themeFill="background1"/>
            <w:vAlign w:val="center"/>
          </w:tcPr>
          <w:p w:rsidR="00807781" w:rsidRPr="008163F5" w:rsidRDefault="00807781" w:rsidP="00807781">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07781" w:rsidRPr="008163F5" w:rsidRDefault="00807781" w:rsidP="00807781">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807781" w:rsidRPr="008163F5" w:rsidRDefault="00807781" w:rsidP="00807781">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807781" w:rsidRPr="008163F5" w:rsidTr="00807781">
        <w:trPr>
          <w:trHeight w:val="312"/>
        </w:trPr>
        <w:tc>
          <w:tcPr>
            <w:tcW w:w="5114" w:type="dxa"/>
            <w:tcBorders>
              <w:top w:val="nil"/>
              <w:left w:val="nil"/>
              <w:bottom w:val="nil"/>
              <w:right w:val="single" w:sz="12" w:space="0" w:color="auto"/>
            </w:tcBorders>
            <w:vAlign w:val="center"/>
          </w:tcPr>
          <w:p w:rsidR="00807781" w:rsidRPr="008163F5" w:rsidRDefault="00807781" w:rsidP="00807781">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807781" w:rsidRPr="008163F5" w:rsidRDefault="00807781" w:rsidP="00807781">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807781" w:rsidRPr="008163F5" w:rsidRDefault="00807781" w:rsidP="00807781">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98715D" w:rsidRPr="008163F5" w:rsidRDefault="0098715D" w:rsidP="0098715D">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98715D" w:rsidRPr="008163F5" w:rsidRDefault="00807781" w:rsidP="009871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98715D" w:rsidRPr="008163F5" w:rsidTr="0098715D">
        <w:trPr>
          <w:trHeight w:val="369"/>
        </w:trPr>
        <w:sdt>
          <w:sdtPr>
            <w:rPr>
              <w:rFonts w:ascii="Times New Roman" w:hAnsi="Times New Roman"/>
              <w:sz w:val="20"/>
              <w:szCs w:val="20"/>
              <w:lang w:val="en-US"/>
            </w:rPr>
            <w:id w:val="-1093851538"/>
            <w:placeholder>
              <w:docPart w:val="4A577E70AB23425CA2643305AF712B2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8715D" w:rsidRPr="008163F5" w:rsidRDefault="0098715D" w:rsidP="0098715D">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98715D" w:rsidRPr="008163F5" w:rsidTr="0098715D">
        <w:trPr>
          <w:trHeight w:val="369"/>
        </w:trPr>
        <w:tc>
          <w:tcPr>
            <w:tcW w:w="5797" w:type="dxa"/>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8715D" w:rsidRPr="008163F5" w:rsidTr="0080778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98715D" w:rsidRPr="008163F5" w:rsidTr="0080778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807781" w:rsidRPr="008163F5" w:rsidTr="0080778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4</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807781" w:rsidRPr="008163F5" w:rsidRDefault="00807781" w:rsidP="00807781">
            <w:pPr>
              <w:spacing w:after="0" w:line="240" w:lineRule="auto"/>
              <w:rPr>
                <w:sz w:val="10"/>
                <w:szCs w:val="10"/>
              </w:rPr>
            </w:pP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98715D" w:rsidRPr="008163F5" w:rsidTr="0098715D">
        <w:trPr>
          <w:trHeight w:val="449"/>
        </w:trPr>
        <w:tc>
          <w:tcPr>
            <w:tcW w:w="9624" w:type="dxa"/>
            <w:gridSpan w:val="5"/>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98715D" w:rsidRPr="008163F5" w:rsidTr="0098715D">
        <w:trPr>
          <w:trHeight w:val="567"/>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98715D" w:rsidRPr="008163F5" w:rsidRDefault="00807781" w:rsidP="00807781">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w:t>
            </w:r>
            <w:r w:rsidRPr="006751FA">
              <w:rPr>
                <w:rFonts w:ascii="Times New Roman" w:hAnsi="Times New Roman"/>
                <w:color w:val="000000"/>
                <w:sz w:val="20"/>
                <w:szCs w:val="20"/>
              </w:rPr>
              <w:t>. Dr. Fezan MUTLU</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794"/>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r>
    </w:tbl>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Default="0098715D" w:rsidP="0098715D">
      <w:pPr>
        <w:spacing w:after="160" w:line="259" w:lineRule="auto"/>
      </w:pPr>
      <w:r>
        <w:br w:type="page"/>
      </w: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14560" behindDoc="0" locked="0" layoutInCell="1" allowOverlap="1" wp14:anchorId="15E58CEB" wp14:editId="225BCECB">
            <wp:simplePos x="0" y="0"/>
            <wp:positionH relativeFrom="column">
              <wp:posOffset>3810</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98715D" w:rsidRPr="008163F5" w:rsidRDefault="00807781" w:rsidP="0098715D">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BİYOİSTATİSTİK</w:t>
      </w:r>
      <w:r w:rsidR="0098715D" w:rsidRPr="008163F5">
        <w:rPr>
          <w:rFonts w:ascii="Times New Roman" w:eastAsiaTheme="minorHAnsi" w:hAnsi="Times New Roman"/>
          <w:b/>
        </w:rPr>
        <w:t xml:space="preserve"> ANABİLİM DALI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98715D" w:rsidRPr="008163F5" w:rsidRDefault="0098715D" w:rsidP="0098715D">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715D" w:rsidRPr="008163F5" w:rsidTr="0098715D">
        <w:trPr>
          <w:trHeight w:val="312"/>
        </w:trPr>
        <w:tc>
          <w:tcPr>
            <w:tcW w:w="6506"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98715D" w:rsidRPr="008163F5" w:rsidTr="0098715D">
        <w:trPr>
          <w:trHeight w:val="397"/>
        </w:trPr>
        <w:tc>
          <w:tcPr>
            <w:tcW w:w="6506" w:type="dxa"/>
            <w:vAlign w:val="center"/>
          </w:tcPr>
          <w:p w:rsidR="0098715D" w:rsidRPr="008163F5" w:rsidRDefault="00807781" w:rsidP="0098715D">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STOKASTİK PROSES’E GİRİŞ</w:t>
            </w:r>
          </w:p>
        </w:tc>
        <w:tc>
          <w:tcPr>
            <w:tcW w:w="311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522002309</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98715D" w:rsidRPr="008163F5" w:rsidTr="009871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98715D" w:rsidRPr="008163F5" w:rsidTr="009871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r>
      <w:tr w:rsidR="0098715D" w:rsidRPr="008163F5" w:rsidTr="009871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98715D" w:rsidRPr="008163F5" w:rsidTr="0098715D">
        <w:trPr>
          <w:trHeight w:val="305"/>
        </w:trPr>
        <w:tc>
          <w:tcPr>
            <w:tcW w:w="9645" w:type="dxa"/>
            <w:gridSpan w:val="11"/>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98715D" w:rsidRPr="008163F5" w:rsidTr="0098715D">
        <w:trPr>
          <w:trHeight w:val="661"/>
        </w:trPr>
        <w:tc>
          <w:tcPr>
            <w:tcW w:w="154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98715D" w:rsidRPr="008163F5" w:rsidTr="0098715D">
        <w:trPr>
          <w:trHeight w:val="388"/>
        </w:trPr>
        <w:tc>
          <w:tcPr>
            <w:tcW w:w="1545"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701" w:type="dxa"/>
            <w:gridSpan w:val="2"/>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417"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59"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80" w:type="dxa"/>
            <w:gridSpan w:val="2"/>
          </w:tcPr>
          <w:p w:rsidR="0098715D" w:rsidRPr="008163F5" w:rsidRDefault="0098715D" w:rsidP="0098715D">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715D" w:rsidRPr="008163F5" w:rsidTr="0098715D">
        <w:trPr>
          <w:trHeight w:val="312"/>
        </w:trPr>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98715D" w:rsidRPr="008163F5" w:rsidTr="0098715D">
        <w:trPr>
          <w:trHeight w:val="397"/>
        </w:trPr>
        <w:tc>
          <w:tcPr>
            <w:tcW w:w="320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15D" w:rsidRPr="008163F5" w:rsidTr="0098715D">
        <w:trPr>
          <w:trHeight w:val="421"/>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highlight w:val="yellow"/>
                <w:lang w:val="en-US"/>
              </w:rPr>
            </w:pPr>
          </w:p>
        </w:tc>
      </w:tr>
      <w:tr w:rsidR="00807781" w:rsidRPr="008163F5" w:rsidTr="0075545D">
        <w:trPr>
          <w:trHeight w:val="1012"/>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Biyoistatistik alanında </w:t>
            </w:r>
            <w:proofErr w:type="gramStart"/>
            <w:r w:rsidRPr="006751FA">
              <w:rPr>
                <w:rFonts w:ascii="Times New Roman" w:hAnsi="Times New Roman"/>
                <w:color w:val="000000"/>
                <w:sz w:val="20"/>
                <w:szCs w:val="20"/>
              </w:rPr>
              <w:t>lisans üstü</w:t>
            </w:r>
            <w:proofErr w:type="gramEnd"/>
            <w:r w:rsidRPr="006751FA">
              <w:rPr>
                <w:rFonts w:ascii="Times New Roman" w:hAnsi="Times New Roman"/>
                <w:color w:val="000000"/>
                <w:sz w:val="20"/>
                <w:szCs w:val="20"/>
              </w:rPr>
              <w:t xml:space="preserve"> eğitim yapan öğrencilerin stokastik süreçleri teorik alt yapısı ile öğrenmelerini sağlamaktır.</w:t>
            </w:r>
          </w:p>
        </w:tc>
      </w:tr>
      <w:tr w:rsidR="00807781" w:rsidRPr="008163F5" w:rsidTr="0075545D">
        <w:trPr>
          <w:trHeight w:val="984"/>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Temel Olasılık Konuları, </w:t>
            </w:r>
            <w:r w:rsidRPr="006751FA">
              <w:rPr>
                <w:rFonts w:ascii="Times New Roman" w:hAnsi="Times New Roman"/>
                <w:bCs/>
                <w:color w:val="000000"/>
                <w:sz w:val="20"/>
                <w:szCs w:val="20"/>
              </w:rPr>
              <w:t xml:space="preserve">Monte Carlo Simülasyonunun Temelleri, </w:t>
            </w:r>
            <w:r w:rsidRPr="006751FA">
              <w:rPr>
                <w:rFonts w:ascii="Times New Roman" w:hAnsi="Times New Roman"/>
                <w:color w:val="000000"/>
                <w:sz w:val="20"/>
                <w:szCs w:val="20"/>
              </w:rPr>
              <w:t>Bernoulli Süreçleri, Poisson Süreçleri, Markov Zincirleri, Markov Süreçleri,  Kuyruk Süreçleri, Değiştirme Teorisi, Yenileme Teorisi, Markov Yenileme Teorisi</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98715D" w:rsidRPr="008163F5" w:rsidTr="0098715D">
        <w:trPr>
          <w:trHeight w:val="312"/>
        </w:trPr>
        <w:tc>
          <w:tcPr>
            <w:tcW w:w="475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98715D" w:rsidRPr="008163F5" w:rsidRDefault="0098715D" w:rsidP="009871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98715D" w:rsidRPr="008163F5" w:rsidRDefault="0098715D" w:rsidP="009871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6</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bl>
    <w:p w:rsidR="0098715D" w:rsidRPr="008163F5" w:rsidRDefault="0098715D" w:rsidP="0098715D">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98715D" w:rsidRPr="008163F5" w:rsidRDefault="0098715D" w:rsidP="0098715D">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98715D" w:rsidRPr="008163F5" w:rsidRDefault="0098715D" w:rsidP="0098715D">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7781" w:rsidRPr="008163F5" w:rsidTr="0075545D">
        <w:trPr>
          <w:trHeight w:val="567"/>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Feldman, R.M</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Flores, C.V. Applied Probability and Stochastic Processes, Second Edition, Springer-Verlag, Berlin Heidelberg, 2010. </w:t>
            </w:r>
          </w:p>
        </w:tc>
      </w:tr>
      <w:tr w:rsidR="00807781" w:rsidRPr="008163F5" w:rsidTr="0075545D">
        <w:trPr>
          <w:trHeight w:val="843"/>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807781" w:rsidRPr="006751FA" w:rsidRDefault="00807781" w:rsidP="00807781">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1. Çınlar, E. Introduction to Stochastic Processes, Prentice-Hall, USA, 1975.</w:t>
            </w:r>
          </w:p>
          <w:p w:rsidR="00807781" w:rsidRPr="006751FA" w:rsidRDefault="00807781" w:rsidP="00807781">
            <w:pPr>
              <w:spacing w:after="0" w:line="240" w:lineRule="auto"/>
              <w:rPr>
                <w:rStyle w:val="small1"/>
                <w:rFonts w:ascii="Times New Roman" w:hAnsi="Times New Roman"/>
                <w:color w:val="000000"/>
                <w:lang w:val="en-US"/>
              </w:rPr>
            </w:pPr>
            <w:r w:rsidRPr="006751FA">
              <w:rPr>
                <w:rFonts w:ascii="Times New Roman" w:hAnsi="Times New Roman"/>
                <w:color w:val="000000"/>
                <w:sz w:val="20"/>
                <w:szCs w:val="20"/>
                <w:lang w:val="en-US"/>
              </w:rPr>
              <w:t xml:space="preserve">2. </w:t>
            </w:r>
            <w:proofErr w:type="gramStart"/>
            <w:r w:rsidRPr="006751FA">
              <w:rPr>
                <w:rStyle w:val="small1"/>
                <w:rFonts w:ascii="Times New Roman" w:hAnsi="Times New Roman"/>
                <w:color w:val="000000"/>
                <w:lang w:val="en-US"/>
              </w:rPr>
              <w:t>Jones,  P.W.</w:t>
            </w:r>
            <w:proofErr w:type="gramEnd"/>
            <w:r w:rsidRPr="006751FA">
              <w:rPr>
                <w:rStyle w:val="small1"/>
                <w:rFonts w:ascii="Times New Roman" w:hAnsi="Times New Roman"/>
                <w:color w:val="000000"/>
                <w:lang w:val="en-US"/>
              </w:rPr>
              <w:t xml:space="preserve">,  Smith, P. </w:t>
            </w:r>
            <w:r w:rsidRPr="006751FA">
              <w:rPr>
                <w:rFonts w:ascii="Times New Roman" w:hAnsi="Times New Roman"/>
                <w:bCs/>
                <w:color w:val="000000"/>
                <w:sz w:val="20"/>
                <w:szCs w:val="20"/>
                <w:lang w:val="en-US"/>
              </w:rPr>
              <w:t>Stochastic Processes An Introduction</w:t>
            </w:r>
            <w:r w:rsidRPr="006751FA">
              <w:rPr>
                <w:rStyle w:val="small1"/>
                <w:rFonts w:ascii="Times New Roman" w:hAnsi="Times New Roman"/>
                <w:color w:val="000000"/>
                <w:lang w:val="en-US"/>
              </w:rPr>
              <w:t>, Oxford University Pres Inc., New York, USA, 2001.</w:t>
            </w:r>
          </w:p>
          <w:p w:rsidR="00807781" w:rsidRPr="006751FA" w:rsidRDefault="00807781" w:rsidP="00807781">
            <w:pPr>
              <w:spacing w:after="0" w:line="240" w:lineRule="auto"/>
              <w:rPr>
                <w:rFonts w:ascii="Times New Roman" w:hAnsi="Times New Roman"/>
                <w:color w:val="000000"/>
                <w:sz w:val="20"/>
                <w:szCs w:val="20"/>
                <w:lang w:val="en-US"/>
              </w:rPr>
            </w:pPr>
            <w:r w:rsidRPr="006751FA">
              <w:rPr>
                <w:rStyle w:val="small1"/>
                <w:rFonts w:ascii="Times New Roman" w:hAnsi="Times New Roman"/>
                <w:color w:val="000000"/>
                <w:lang w:val="en-US"/>
              </w:rPr>
              <w:t>3. Knill, O. Probability Theory and Stochastic Processes with Applications, Overseas Press, India, 2009.</w:t>
            </w:r>
          </w:p>
        </w:tc>
      </w:tr>
      <w:tr w:rsidR="00807781" w:rsidRPr="008163F5" w:rsidTr="0098715D">
        <w:trPr>
          <w:trHeight w:val="567"/>
        </w:trPr>
        <w:tc>
          <w:tcPr>
            <w:tcW w:w="2112" w:type="dxa"/>
            <w:shd w:val="clear" w:color="auto" w:fill="FFF2CC" w:themeFill="accent4" w:themeFillTint="33"/>
            <w:vAlign w:val="center"/>
          </w:tcPr>
          <w:p w:rsidR="00807781" w:rsidRPr="008163F5" w:rsidRDefault="00807781" w:rsidP="00807781">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807781" w:rsidRPr="006751FA" w:rsidRDefault="00807781" w:rsidP="00807781">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Temel Olasılık Konuları: Örneklem Uzayı, Olasılık Uzayı, Rastsal Değişkenler, Dağılım Fonksiyonları, Koşullu Olasılık, Bağımsızlık, Beklenen Değer ve Varyans, Koşullu Beklenen Değer  </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807781" w:rsidRPr="006751FA" w:rsidRDefault="00807781" w:rsidP="00807781">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color w:val="000000"/>
                <w:sz w:val="20"/>
                <w:szCs w:val="20"/>
                <w:lang w:val="tr-TR"/>
              </w:rPr>
              <w:t xml:space="preserve">Temel Olasılık Konuları: Önemli Dağılımlar, Merkezi Limit Teoremi, Çokdeğişkenli Dağılımlar, Rassal Değişkenlerin Kombinasyonları (Rassal Değişkenlerin Sabit Toplamı, Rassal Değişkenlerin Rassal Toplamı, Rassal Değişkenlerin Karışımı) </w:t>
            </w:r>
          </w:p>
        </w:tc>
      </w:tr>
      <w:tr w:rsidR="00807781" w:rsidRPr="008163F5" w:rsidTr="00807781">
        <w:trPr>
          <w:trHeight w:val="70"/>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807781" w:rsidRPr="006751FA" w:rsidRDefault="00807781" w:rsidP="00807781">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bCs/>
                <w:color w:val="000000"/>
                <w:sz w:val="20"/>
                <w:szCs w:val="20"/>
                <w:lang w:val="tr-TR"/>
              </w:rPr>
              <w:t xml:space="preserve">Monte Carlo Simülasyonunun Temelleri: El İle Simülasyon, Rassal Sayıların Üretimi (Çarpımsal Doğrusal Uygun Üretim, Çoklu Yinelemeli Üretim, Kompozit Üretimler), Rastgele Değişkenlerin Üretimi </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807781" w:rsidRPr="006751FA" w:rsidRDefault="00807781" w:rsidP="00807781">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Bernoulli Süreçleri ve Bağımsız Rastsal Değişkelerin Toplamları</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807781" w:rsidRPr="006751FA" w:rsidRDefault="00807781" w:rsidP="00807781">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Poisson Süreçleri: Geliş Sayma Süreci, Geliş Zamanları, İleri Tekrarlanma Zamanları, Toplamsal Possion Süreçleri</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Poisson Süreçleri: Poisson Süreçlerin Ayrışımı, Bileşik Poisson Süreçleri, Durağan Olmayan Poisson Süreçleri </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Markov Zincirleri: Markov Zincirlerine Giriş, Geçiş Olasılıkları, Markov Matrisi, Çok Adımlı Geçişler, Sabit Bir Duruma Ziyaretler, Durumların Sınıflandırılması</w:t>
            </w:r>
          </w:p>
        </w:tc>
      </w:tr>
      <w:tr w:rsidR="00807781" w:rsidRPr="008163F5" w:rsidTr="00807781">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807781" w:rsidRPr="008163F5" w:rsidTr="0075545D">
        <w:trPr>
          <w:trHeight w:val="275"/>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Markov Süreçleri: Markov Süreçlerine Giriş, Durağan Durum Özellikleri, Örnek Yol Davranışı, Markov Sürecin Yapısı, Zaman Bağımlı Olasılıklar </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Markov Süreçleri: Limit Teoremleri, Doğum ve Ölüm Süreçleri</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Kuyruk Süreçleri: Temel Tanımlar ve Notasyon, Tek Sunucu Sistemler, Çoklu Sunucu Kuyrukları</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Değiştirme Teorisi: Yaş Değiştirme (Kesikli Yaşam Zamanları, Sürekli Yaşam Zamanları), Minimal Onarım, Blok Değişimi</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13</w:t>
            </w:r>
          </w:p>
        </w:tc>
        <w:tc>
          <w:tcPr>
            <w:tcW w:w="8238" w:type="dxa"/>
          </w:tcPr>
          <w:p w:rsidR="00807781" w:rsidRPr="006751FA" w:rsidRDefault="00807781" w:rsidP="00807781">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Yenileme Teorisi: Yenileme Süreçleri, Rejeneratif Süreçler ve Yenileme Teorisi, Gecikmeli ve Durağan Süreçler</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Markov Yenileme Teorisi: Markov Yenileme Süreçleri, Markov Yenileme Fonksiyonları ve Durumların Sınıflandırılması</w:t>
            </w:r>
          </w:p>
        </w:tc>
      </w:tr>
      <w:tr w:rsidR="00807781"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807781" w:rsidRPr="006751FA" w:rsidRDefault="00807781" w:rsidP="00807781">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Markov Yenileme Teorisi: Limit Teoremleri, Yarı Markov Süreçler, Yarı Rejeneratif Süreçler, Kuyruk Teorisine Uygulamalar </w:t>
            </w:r>
          </w:p>
        </w:tc>
      </w:tr>
      <w:tr w:rsidR="00807781" w:rsidRPr="008163F5" w:rsidTr="00807781">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807781" w:rsidRPr="008163F5" w:rsidRDefault="00807781" w:rsidP="00807781">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98715D" w:rsidRPr="008163F5" w:rsidTr="0098715D">
        <w:trPr>
          <w:trHeight w:val="312"/>
        </w:trPr>
        <w:tc>
          <w:tcPr>
            <w:tcW w:w="9624" w:type="dxa"/>
            <w:gridSpan w:val="4"/>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98715D" w:rsidRPr="008163F5" w:rsidTr="00807781">
        <w:trPr>
          <w:trHeight w:val="312"/>
        </w:trPr>
        <w:tc>
          <w:tcPr>
            <w:tcW w:w="511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Etkinlikler</w:t>
            </w:r>
          </w:p>
        </w:tc>
        <w:tc>
          <w:tcPr>
            <w:tcW w:w="1437"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807781" w:rsidRPr="007F4185" w:rsidRDefault="00807781" w:rsidP="00807781">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07781" w:rsidRPr="008163F5" w:rsidTr="00807781">
        <w:trPr>
          <w:trHeight w:val="312"/>
        </w:trPr>
        <w:tc>
          <w:tcPr>
            <w:tcW w:w="5114" w:type="dxa"/>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807781" w:rsidRPr="008163F5" w:rsidTr="00807781">
        <w:trPr>
          <w:trHeight w:val="312"/>
        </w:trPr>
        <w:tc>
          <w:tcPr>
            <w:tcW w:w="5114" w:type="dxa"/>
            <w:tcBorders>
              <w:bottom w:val="single" w:sz="12" w:space="0" w:color="auto"/>
            </w:tcBorders>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807781" w:rsidRPr="008163F5" w:rsidTr="00807781">
        <w:trPr>
          <w:trHeight w:val="312"/>
        </w:trPr>
        <w:tc>
          <w:tcPr>
            <w:tcW w:w="5114" w:type="dxa"/>
            <w:tcBorders>
              <w:bottom w:val="single" w:sz="12" w:space="0" w:color="auto"/>
            </w:tcBorders>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807781" w:rsidRPr="008163F5" w:rsidTr="00807781">
        <w:trPr>
          <w:trHeight w:val="312"/>
        </w:trPr>
        <w:tc>
          <w:tcPr>
            <w:tcW w:w="5114" w:type="dxa"/>
            <w:tcBorders>
              <w:bottom w:val="single" w:sz="12" w:space="0" w:color="auto"/>
            </w:tcBorders>
            <w:shd w:val="clear" w:color="auto" w:fill="FFFFFF" w:themeFill="background1"/>
            <w:vAlign w:val="center"/>
          </w:tcPr>
          <w:p w:rsidR="00807781" w:rsidRPr="008163F5" w:rsidRDefault="00807781" w:rsidP="00807781">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07781" w:rsidRPr="007F4185" w:rsidRDefault="00807781" w:rsidP="0080778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07781" w:rsidRPr="008163F5" w:rsidTr="00807781">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807781" w:rsidRPr="008163F5" w:rsidRDefault="00807781" w:rsidP="00807781">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07781" w:rsidRPr="008163F5" w:rsidRDefault="00807781" w:rsidP="00807781">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807781" w:rsidRPr="008163F5" w:rsidRDefault="00807781" w:rsidP="00807781">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807781" w:rsidRPr="008163F5" w:rsidTr="00807781">
        <w:trPr>
          <w:trHeight w:val="347"/>
        </w:trPr>
        <w:tc>
          <w:tcPr>
            <w:tcW w:w="5114" w:type="dxa"/>
            <w:tcBorders>
              <w:top w:val="nil"/>
              <w:left w:val="nil"/>
              <w:bottom w:val="nil"/>
              <w:right w:val="single" w:sz="12" w:space="0" w:color="auto"/>
            </w:tcBorders>
            <w:shd w:val="clear" w:color="auto" w:fill="FFFFFF" w:themeFill="background1"/>
            <w:vAlign w:val="center"/>
          </w:tcPr>
          <w:p w:rsidR="00807781" w:rsidRPr="008163F5" w:rsidRDefault="00807781" w:rsidP="00807781">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07781" w:rsidRPr="008163F5" w:rsidRDefault="00807781" w:rsidP="00807781">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807781" w:rsidRPr="008163F5" w:rsidRDefault="00807781" w:rsidP="00807781">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807781" w:rsidRPr="008163F5" w:rsidTr="00807781">
        <w:trPr>
          <w:trHeight w:val="312"/>
        </w:trPr>
        <w:tc>
          <w:tcPr>
            <w:tcW w:w="5114" w:type="dxa"/>
            <w:tcBorders>
              <w:top w:val="nil"/>
              <w:left w:val="nil"/>
              <w:bottom w:val="nil"/>
              <w:right w:val="single" w:sz="12" w:space="0" w:color="auto"/>
            </w:tcBorders>
            <w:vAlign w:val="center"/>
          </w:tcPr>
          <w:p w:rsidR="00807781" w:rsidRPr="008163F5" w:rsidRDefault="00807781" w:rsidP="00807781">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807781" w:rsidRPr="008163F5" w:rsidRDefault="00807781" w:rsidP="00807781">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807781" w:rsidRPr="008163F5" w:rsidRDefault="00807781" w:rsidP="00807781">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98715D" w:rsidRPr="008163F5" w:rsidRDefault="0098715D" w:rsidP="0098715D">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98715D" w:rsidRPr="008163F5" w:rsidRDefault="00807781" w:rsidP="009871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98715D" w:rsidRPr="008163F5" w:rsidTr="0098715D">
        <w:trPr>
          <w:trHeight w:val="369"/>
        </w:trPr>
        <w:sdt>
          <w:sdtPr>
            <w:rPr>
              <w:rFonts w:ascii="Times New Roman" w:hAnsi="Times New Roman"/>
              <w:sz w:val="20"/>
              <w:szCs w:val="20"/>
              <w:lang w:val="en-US"/>
            </w:rPr>
            <w:id w:val="1072633303"/>
            <w:placeholder>
              <w:docPart w:val="5D869F2EAF5446F59A8C70B9F9D583E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8715D" w:rsidRPr="008163F5" w:rsidRDefault="0098715D" w:rsidP="0098715D">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98715D" w:rsidRPr="008163F5" w:rsidTr="0098715D">
        <w:trPr>
          <w:trHeight w:val="369"/>
        </w:trPr>
        <w:tc>
          <w:tcPr>
            <w:tcW w:w="5797" w:type="dxa"/>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8715D" w:rsidRPr="008163F5" w:rsidTr="0080778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98715D" w:rsidRPr="008163F5" w:rsidTr="0080778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807781" w:rsidRPr="008163F5" w:rsidTr="0080778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1</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5</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07781" w:rsidRPr="008163F5" w:rsidRDefault="00807781" w:rsidP="00807781">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807781" w:rsidRPr="006751FA" w:rsidRDefault="00807781" w:rsidP="0080778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07781" w:rsidRPr="008163F5" w:rsidRDefault="00807781" w:rsidP="0080778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07781" w:rsidRPr="008163F5" w:rsidTr="0080778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807781" w:rsidRPr="008163F5" w:rsidRDefault="00807781" w:rsidP="00807781">
            <w:pPr>
              <w:spacing w:after="0" w:line="240" w:lineRule="auto"/>
              <w:rPr>
                <w:sz w:val="10"/>
                <w:szCs w:val="10"/>
              </w:rPr>
            </w:pP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98715D" w:rsidRPr="008163F5" w:rsidTr="0098715D">
        <w:trPr>
          <w:trHeight w:val="449"/>
        </w:trPr>
        <w:tc>
          <w:tcPr>
            <w:tcW w:w="9624" w:type="dxa"/>
            <w:gridSpan w:val="5"/>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98715D" w:rsidRPr="008163F5" w:rsidTr="0098715D">
        <w:trPr>
          <w:trHeight w:val="567"/>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98715D" w:rsidRPr="008163F5" w:rsidRDefault="00807781" w:rsidP="00807781">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Doç. Dr. Ertuğrul ÇOLAK</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794"/>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r>
    </w:tbl>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Default="0098715D" w:rsidP="0098715D">
      <w:pPr>
        <w:spacing w:after="160" w:line="259" w:lineRule="auto"/>
      </w:pPr>
      <w:r>
        <w:br w:type="page"/>
      </w: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bCs/>
        </w:rPr>
        <w:t>T.C.</w:t>
      </w:r>
    </w:p>
    <w:p w:rsidR="0098715D" w:rsidRPr="008163F5" w:rsidRDefault="0098715D" w:rsidP="0098715D">
      <w:pPr>
        <w:spacing w:after="0" w:line="240" w:lineRule="auto"/>
        <w:jc w:val="center"/>
        <w:rPr>
          <w:rFonts w:ascii="Times New Roman" w:eastAsiaTheme="minorHAnsi" w:hAnsi="Times New Roman"/>
          <w:b/>
          <w:bCs/>
        </w:rPr>
      </w:pPr>
      <w:r w:rsidRPr="008163F5">
        <w:rPr>
          <w:rFonts w:ascii="Times New Roman" w:eastAsiaTheme="minorHAnsi" w:hAnsi="Times New Roman"/>
          <w:b/>
          <w:noProof/>
          <w:lang w:eastAsia="tr-TR"/>
        </w:rPr>
        <w:drawing>
          <wp:anchor distT="0" distB="0" distL="114300" distR="114300" simplePos="0" relativeHeight="251716608" behindDoc="0" locked="0" layoutInCell="1" allowOverlap="1" wp14:anchorId="15E58CEB" wp14:editId="225BCECB">
            <wp:simplePos x="0" y="0"/>
            <wp:positionH relativeFrom="column">
              <wp:posOffset>3810</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63F5">
        <w:rPr>
          <w:rFonts w:ascii="Times New Roman" w:eastAsiaTheme="minorHAnsi" w:hAnsi="Times New Roman"/>
          <w:b/>
          <w:bCs/>
        </w:rPr>
        <w:t>ESKİŞEHİR OSMANGAZİ ÜNİVERSİTESİ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SAĞLIK BİLİMLERİ ENSTİTÜSÜ</w:t>
      </w:r>
    </w:p>
    <w:p w:rsidR="0098715D" w:rsidRPr="008163F5" w:rsidRDefault="00807781" w:rsidP="0098715D">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98715D" w:rsidRPr="008163F5">
        <w:rPr>
          <w:rFonts w:ascii="Times New Roman" w:eastAsiaTheme="minorHAnsi" w:hAnsi="Times New Roman"/>
          <w:b/>
        </w:rPr>
        <w:t>ANABİLİM DALI</w:t>
      </w:r>
    </w:p>
    <w:p w:rsidR="0098715D" w:rsidRPr="008163F5" w:rsidRDefault="0098715D" w:rsidP="0098715D">
      <w:pPr>
        <w:spacing w:before="120" w:after="0" w:line="240" w:lineRule="auto"/>
        <w:ind w:firstLine="708"/>
        <w:jc w:val="center"/>
        <w:rPr>
          <w:rFonts w:ascii="Times New Roman" w:eastAsiaTheme="minorHAnsi" w:hAnsi="Times New Roman"/>
          <w:b/>
        </w:rPr>
      </w:pPr>
      <w:r w:rsidRPr="008163F5">
        <w:rPr>
          <w:rFonts w:ascii="Times New Roman" w:eastAsiaTheme="minorHAnsi" w:hAnsi="Times New Roman"/>
          <w:b/>
        </w:rPr>
        <w:t>DERS BİLGİ FORMU</w:t>
      </w:r>
    </w:p>
    <w:p w:rsidR="0098715D" w:rsidRPr="008163F5" w:rsidRDefault="0098715D" w:rsidP="0098715D">
      <w:pPr>
        <w:spacing w:after="0" w:line="259" w:lineRule="auto"/>
        <w:jc w:val="center"/>
        <w:rPr>
          <w:rFonts w:ascii="Times New Roman" w:eastAsiaTheme="minorHAnsi" w:hAnsi="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715D" w:rsidRPr="008163F5" w:rsidTr="0098715D">
        <w:trPr>
          <w:trHeight w:val="312"/>
        </w:trPr>
        <w:tc>
          <w:tcPr>
            <w:tcW w:w="6506"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Adı</w:t>
            </w:r>
          </w:p>
        </w:tc>
        <w:tc>
          <w:tcPr>
            <w:tcW w:w="311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Kodu</w:t>
            </w:r>
          </w:p>
        </w:tc>
      </w:tr>
      <w:tr w:rsidR="0098715D" w:rsidRPr="008163F5" w:rsidTr="0098715D">
        <w:trPr>
          <w:trHeight w:val="397"/>
        </w:trPr>
        <w:tc>
          <w:tcPr>
            <w:tcW w:w="6506" w:type="dxa"/>
            <w:vAlign w:val="center"/>
          </w:tcPr>
          <w:p w:rsidR="0098715D" w:rsidRPr="008163F5" w:rsidRDefault="00807781" w:rsidP="0098715D">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TIPTA İLERİ ZAMAN SERİLERİ ANALİZİ</w:t>
            </w:r>
          </w:p>
        </w:tc>
        <w:tc>
          <w:tcPr>
            <w:tcW w:w="3118" w:type="dxa"/>
            <w:vAlign w:val="center"/>
          </w:tcPr>
          <w:p w:rsidR="0098715D" w:rsidRPr="008163F5" w:rsidRDefault="00807781"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522002310</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98715D" w:rsidRPr="008163F5" w:rsidTr="009871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AKTS</w:t>
            </w:r>
          </w:p>
        </w:tc>
      </w:tr>
      <w:tr w:rsidR="0098715D" w:rsidRPr="008163F5" w:rsidTr="009871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98715D" w:rsidRPr="008163F5" w:rsidRDefault="0098715D" w:rsidP="0098715D">
            <w:pPr>
              <w:ind w:left="720"/>
              <w:contextualSpacing/>
              <w:jc w:val="left"/>
              <w:rPr>
                <w:rFonts w:ascii="Times New Roman" w:hAnsi="Times New Roman"/>
                <w:b/>
                <w:sz w:val="20"/>
                <w:szCs w:val="20"/>
                <w:lang w:val="en-US"/>
              </w:rPr>
            </w:pPr>
          </w:p>
        </w:tc>
      </w:tr>
      <w:tr w:rsidR="0098715D" w:rsidRPr="008163F5" w:rsidTr="009871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98715D" w:rsidRPr="008163F5" w:rsidTr="0098715D">
        <w:trPr>
          <w:trHeight w:val="305"/>
        </w:trPr>
        <w:tc>
          <w:tcPr>
            <w:tcW w:w="9645" w:type="dxa"/>
            <w:gridSpan w:val="11"/>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Kategorisi (kredi dağılımı)</w:t>
            </w:r>
          </w:p>
        </w:tc>
      </w:tr>
      <w:tr w:rsidR="0098715D" w:rsidRPr="008163F5" w:rsidTr="0098715D">
        <w:trPr>
          <w:trHeight w:val="661"/>
        </w:trPr>
        <w:tc>
          <w:tcPr>
            <w:tcW w:w="154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Sağlık Bilimleri</w:t>
            </w:r>
          </w:p>
        </w:tc>
      </w:tr>
      <w:tr w:rsidR="0098715D" w:rsidRPr="008163F5" w:rsidTr="0098715D">
        <w:trPr>
          <w:trHeight w:val="388"/>
        </w:trPr>
        <w:tc>
          <w:tcPr>
            <w:tcW w:w="1545"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701" w:type="dxa"/>
            <w:gridSpan w:val="2"/>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417"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59"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gridSpan w:val="2"/>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580" w:type="dxa"/>
            <w:gridSpan w:val="2"/>
          </w:tcPr>
          <w:p w:rsidR="0098715D" w:rsidRPr="008163F5" w:rsidRDefault="0098715D" w:rsidP="0098715D">
            <w:pPr>
              <w:ind w:left="720"/>
              <w:contextualSpacing/>
              <w:jc w:val="center"/>
              <w:rPr>
                <w:rFonts w:ascii="Times New Roman" w:hAnsi="Times New Roman"/>
                <w:b/>
                <w:bCs/>
                <w:sz w:val="20"/>
                <w:szCs w:val="20"/>
                <w:lang w:val="en-US"/>
              </w:rPr>
            </w:pPr>
            <w:r w:rsidRPr="008163F5">
              <w:rPr>
                <w:rFonts w:ascii="Times New Roman" w:hAnsi="Times New Roman"/>
                <w:b/>
                <w:bCs/>
                <w:sz w:val="20"/>
                <w:szCs w:val="20"/>
                <w:lang w:val="en-US"/>
              </w:rPr>
              <w:t>X</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715D" w:rsidRPr="008163F5" w:rsidTr="0098715D">
        <w:trPr>
          <w:trHeight w:val="312"/>
        </w:trPr>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Dili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Seviyesi</w:t>
            </w:r>
          </w:p>
        </w:tc>
        <w:tc>
          <w:tcPr>
            <w:tcW w:w="320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Türü</w:t>
            </w:r>
          </w:p>
        </w:tc>
      </w:tr>
      <w:tr w:rsidR="0098715D" w:rsidRPr="008163F5" w:rsidTr="0098715D">
        <w:trPr>
          <w:trHeight w:val="397"/>
        </w:trPr>
        <w:tc>
          <w:tcPr>
            <w:tcW w:w="3208" w:type="dxa"/>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15D" w:rsidRPr="008163F5" w:rsidTr="0098715D">
        <w:trPr>
          <w:trHeight w:val="421"/>
        </w:trPr>
        <w:tc>
          <w:tcPr>
            <w:tcW w:w="2112"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Önkoşul Dersleri</w:t>
            </w:r>
          </w:p>
        </w:tc>
        <w:tc>
          <w:tcPr>
            <w:tcW w:w="7512" w:type="dxa"/>
            <w:shd w:val="clear" w:color="auto" w:fill="FFFFFF" w:themeFill="background1"/>
            <w:vAlign w:val="center"/>
          </w:tcPr>
          <w:p w:rsidR="0098715D" w:rsidRPr="008163F5" w:rsidRDefault="0098715D" w:rsidP="0098715D">
            <w:pPr>
              <w:ind w:left="720"/>
              <w:contextualSpacing/>
              <w:jc w:val="left"/>
              <w:rPr>
                <w:rFonts w:ascii="Times New Roman" w:hAnsi="Times New Roman"/>
                <w:sz w:val="20"/>
                <w:szCs w:val="20"/>
                <w:highlight w:val="yellow"/>
                <w:lang w:val="en-US"/>
              </w:rPr>
            </w:pPr>
          </w:p>
        </w:tc>
      </w:tr>
      <w:tr w:rsidR="0075545D" w:rsidRPr="008163F5" w:rsidTr="0075545D">
        <w:trPr>
          <w:trHeight w:val="1012"/>
        </w:trPr>
        <w:tc>
          <w:tcPr>
            <w:tcW w:w="2112" w:type="dxa"/>
            <w:shd w:val="clear" w:color="auto" w:fill="FFF2CC" w:themeFill="accent4" w:themeFillTint="33"/>
            <w:vAlign w:val="center"/>
          </w:tcPr>
          <w:p w:rsidR="0075545D" w:rsidRPr="008163F5" w:rsidRDefault="0075545D" w:rsidP="007554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Amacı</w:t>
            </w:r>
          </w:p>
        </w:tc>
        <w:tc>
          <w:tcPr>
            <w:tcW w:w="7512" w:type="dxa"/>
          </w:tcPr>
          <w:p w:rsidR="0075545D" w:rsidRPr="006751FA" w:rsidRDefault="0075545D" w:rsidP="007554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 xml:space="preserve"> </w:t>
            </w:r>
            <w:r w:rsidRPr="006751FA">
              <w:rPr>
                <w:rFonts w:ascii="Times New Roman" w:hAnsi="Times New Roman"/>
                <w:color w:val="000000"/>
                <w:sz w:val="20"/>
                <w:szCs w:val="20"/>
              </w:rPr>
              <w:t xml:space="preserve">Bu dersin amacı, öğrencilere tıp alanında kullanılan basit klasik, çokdeğişkenli ve düzleştirilerek boyut indirgemesi yapılması uygun olan zaman serisi analizlerini öğretmektir. </w:t>
            </w:r>
          </w:p>
          <w:p w:rsidR="0075545D" w:rsidRPr="006751FA" w:rsidRDefault="0075545D" w:rsidP="0075545D">
            <w:pPr>
              <w:pStyle w:val="Default"/>
              <w:rPr>
                <w:sz w:val="20"/>
                <w:szCs w:val="20"/>
              </w:rPr>
            </w:pPr>
          </w:p>
        </w:tc>
      </w:tr>
      <w:tr w:rsidR="0075545D" w:rsidRPr="008163F5" w:rsidTr="0075545D">
        <w:trPr>
          <w:trHeight w:val="984"/>
        </w:trPr>
        <w:tc>
          <w:tcPr>
            <w:tcW w:w="2112" w:type="dxa"/>
            <w:shd w:val="clear" w:color="auto" w:fill="FFF2CC" w:themeFill="accent4" w:themeFillTint="33"/>
            <w:vAlign w:val="center"/>
          </w:tcPr>
          <w:p w:rsidR="0075545D" w:rsidRPr="008163F5" w:rsidRDefault="0075545D" w:rsidP="007554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Dersin Kısa İçeriği</w:t>
            </w:r>
          </w:p>
        </w:tc>
        <w:tc>
          <w:tcPr>
            <w:tcW w:w="7512" w:type="dxa"/>
          </w:tcPr>
          <w:p w:rsidR="0075545D" w:rsidRPr="006751FA" w:rsidRDefault="0075545D" w:rsidP="0075545D">
            <w:pPr>
              <w:spacing w:after="0" w:line="240" w:lineRule="auto"/>
              <w:ind w:left="-464" w:firstLine="464"/>
              <w:rPr>
                <w:rFonts w:ascii="Times New Roman" w:hAnsi="Times New Roman"/>
                <w:color w:val="000000"/>
                <w:sz w:val="20"/>
                <w:szCs w:val="20"/>
              </w:rPr>
            </w:pPr>
            <w:r w:rsidRPr="006751FA">
              <w:rPr>
                <w:rFonts w:ascii="Times New Roman" w:hAnsi="Times New Roman"/>
                <w:color w:val="000000"/>
                <w:sz w:val="20"/>
                <w:szCs w:val="20"/>
              </w:rPr>
              <w:t xml:space="preserve"> Bu ders, tıp alanında sıklıkla kullanılan zaman serileri analizlerinin</w:t>
            </w:r>
          </w:p>
          <w:p w:rsidR="0075545D" w:rsidRPr="006751FA" w:rsidRDefault="0075545D" w:rsidP="0075545D">
            <w:pPr>
              <w:spacing w:after="0" w:line="240" w:lineRule="auto"/>
              <w:ind w:left="-464" w:firstLine="464"/>
              <w:rPr>
                <w:rFonts w:ascii="Times New Roman" w:hAnsi="Times New Roman"/>
                <w:color w:val="000000"/>
                <w:sz w:val="20"/>
                <w:szCs w:val="20"/>
              </w:rPr>
            </w:pPr>
            <w:r w:rsidRPr="006751FA">
              <w:rPr>
                <w:rFonts w:ascii="Times New Roman" w:hAnsi="Times New Roman"/>
                <w:color w:val="000000"/>
                <w:sz w:val="20"/>
                <w:szCs w:val="20"/>
              </w:rPr>
              <w:t xml:space="preserve"> </w:t>
            </w:r>
            <w:proofErr w:type="gramStart"/>
            <w:r w:rsidRPr="006751FA">
              <w:rPr>
                <w:rFonts w:ascii="Times New Roman" w:hAnsi="Times New Roman"/>
                <w:color w:val="000000"/>
                <w:sz w:val="20"/>
                <w:szCs w:val="20"/>
              </w:rPr>
              <w:t>anlatımını</w:t>
            </w:r>
            <w:proofErr w:type="gramEnd"/>
            <w:r w:rsidRPr="006751FA">
              <w:rPr>
                <w:rFonts w:ascii="Times New Roman" w:hAnsi="Times New Roman"/>
                <w:color w:val="000000"/>
                <w:sz w:val="20"/>
                <w:szCs w:val="20"/>
              </w:rPr>
              <w:t xml:space="preserve"> içermektedir. </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98715D" w:rsidRPr="008163F5" w:rsidTr="0098715D">
        <w:trPr>
          <w:trHeight w:val="312"/>
        </w:trPr>
        <w:tc>
          <w:tcPr>
            <w:tcW w:w="4757"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Ölçme Yöntemleri **</w:t>
            </w: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98715D" w:rsidRPr="008163F5" w:rsidRDefault="0098715D" w:rsidP="009871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4</w:t>
            </w:r>
          </w:p>
        </w:tc>
        <w:tc>
          <w:tcPr>
            <w:tcW w:w="4373" w:type="dxa"/>
            <w:tcBorders>
              <w:left w:val="nil"/>
            </w:tcBorders>
            <w:vAlign w:val="center"/>
          </w:tcPr>
          <w:p w:rsidR="0098715D" w:rsidRPr="008163F5" w:rsidRDefault="0098715D" w:rsidP="009871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5</w:t>
            </w:r>
          </w:p>
        </w:tc>
        <w:tc>
          <w:tcPr>
            <w:tcW w:w="4373" w:type="dxa"/>
            <w:tcBorders>
              <w:left w:val="nil"/>
            </w:tcBorders>
            <w:vAlign w:val="center"/>
          </w:tcPr>
          <w:p w:rsidR="0098715D" w:rsidRPr="008163F5" w:rsidRDefault="0098715D" w:rsidP="009871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lastRenderedPageBreak/>
              <w:t>6</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7</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8</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9</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10</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11</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12</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465"/>
        </w:trPr>
        <w:tc>
          <w:tcPr>
            <w:tcW w:w="384" w:type="dxa"/>
            <w:tcBorders>
              <w:top w:val="single" w:sz="4" w:space="0" w:color="auto"/>
              <w:bottom w:val="single" w:sz="4" w:space="0" w:color="auto"/>
              <w:right w:val="nil"/>
            </w:tcBorders>
            <w:shd w:val="clear" w:color="auto" w:fill="FFFFFF" w:themeFill="background1"/>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13</w:t>
            </w:r>
          </w:p>
        </w:tc>
        <w:tc>
          <w:tcPr>
            <w:tcW w:w="4373" w:type="dxa"/>
            <w:tcBorders>
              <w:left w:val="nil"/>
            </w:tcBorders>
            <w:vAlign w:val="center"/>
          </w:tcPr>
          <w:p w:rsidR="0098715D" w:rsidRPr="008163F5" w:rsidRDefault="0098715D" w:rsidP="009871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4" w:type="dxa"/>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bl>
    <w:p w:rsidR="0098715D" w:rsidRPr="008163F5" w:rsidRDefault="0098715D" w:rsidP="0098715D">
      <w:pPr>
        <w:tabs>
          <w:tab w:val="center" w:pos="4536"/>
          <w:tab w:val="right" w:pos="9072"/>
        </w:tabs>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*Öğretim Yöntemleri 1:</w:t>
      </w:r>
      <w:r w:rsidRPr="008163F5">
        <w:rPr>
          <w:rFonts w:ascii="Times New Roman" w:eastAsiaTheme="minorHAnsi" w:hAnsi="Times New Roman"/>
          <w:sz w:val="16"/>
          <w:szCs w:val="16"/>
        </w:rPr>
        <w:t>Anlatım, 2</w:t>
      </w:r>
      <w:r w:rsidRPr="008163F5">
        <w:rPr>
          <w:rFonts w:ascii="Times New Roman" w:eastAsiaTheme="minorHAnsi" w:hAnsi="Times New Roman"/>
          <w:b/>
          <w:sz w:val="16"/>
          <w:szCs w:val="16"/>
        </w:rPr>
        <w:t>:</w:t>
      </w:r>
      <w:r w:rsidRPr="008163F5">
        <w:rPr>
          <w:rFonts w:ascii="Times New Roman" w:eastAsiaTheme="minorHAnsi" w:hAnsi="Times New Roman"/>
          <w:sz w:val="16"/>
          <w:szCs w:val="16"/>
        </w:rPr>
        <w:t xml:space="preserve">Tartışma, </w:t>
      </w:r>
      <w:r w:rsidRPr="008163F5">
        <w:rPr>
          <w:rFonts w:ascii="Times New Roman" w:eastAsiaTheme="minorHAnsi" w:hAnsi="Times New Roman"/>
          <w:b/>
          <w:sz w:val="16"/>
          <w:szCs w:val="16"/>
        </w:rPr>
        <w:t>3:</w:t>
      </w:r>
      <w:r w:rsidRPr="008163F5">
        <w:rPr>
          <w:rFonts w:ascii="Times New Roman" w:eastAsiaTheme="minorHAnsi" w:hAnsi="Times New Roman"/>
          <w:sz w:val="16"/>
          <w:szCs w:val="16"/>
        </w:rPr>
        <w:t xml:space="preserve">Deney,  </w:t>
      </w:r>
      <w:r w:rsidRPr="008163F5">
        <w:rPr>
          <w:rFonts w:ascii="Times New Roman" w:eastAsiaTheme="minorHAnsi" w:hAnsi="Times New Roman"/>
          <w:b/>
          <w:sz w:val="16"/>
          <w:szCs w:val="16"/>
        </w:rPr>
        <w:t>4:</w:t>
      </w:r>
      <w:r w:rsidRPr="008163F5">
        <w:rPr>
          <w:rFonts w:ascii="Times New Roman" w:eastAsiaTheme="minorHAnsi" w:hAnsi="Times New Roman"/>
          <w:sz w:val="16"/>
          <w:szCs w:val="16"/>
        </w:rPr>
        <w:t xml:space="preserve">Benzetim,  </w:t>
      </w:r>
      <w:r w:rsidRPr="008163F5">
        <w:rPr>
          <w:rFonts w:ascii="Times New Roman" w:eastAsiaTheme="minorHAnsi" w:hAnsi="Times New Roman"/>
          <w:b/>
          <w:sz w:val="16"/>
          <w:szCs w:val="16"/>
        </w:rPr>
        <w:t>5:</w:t>
      </w:r>
      <w:r w:rsidRPr="008163F5">
        <w:rPr>
          <w:rFonts w:ascii="Times New Roman" w:eastAsiaTheme="minorHAnsi" w:hAnsi="Times New Roman"/>
          <w:sz w:val="16"/>
          <w:szCs w:val="16"/>
        </w:rPr>
        <w:t>Soru</w:t>
      </w:r>
      <w:r w:rsidRPr="008163F5">
        <w:rPr>
          <w:rFonts w:ascii="Cambria Math" w:eastAsiaTheme="minorHAnsi" w:hAnsi="Cambria Math" w:cs="Cambria Math"/>
          <w:sz w:val="16"/>
          <w:szCs w:val="16"/>
        </w:rPr>
        <w:t>‐</w:t>
      </w:r>
      <w:r w:rsidRPr="008163F5">
        <w:rPr>
          <w:rFonts w:ascii="Times New Roman" w:eastAsiaTheme="minorHAnsi" w:hAnsi="Times New Roman"/>
          <w:sz w:val="16"/>
          <w:szCs w:val="16"/>
        </w:rPr>
        <w:t>Yanıt,</w:t>
      </w:r>
      <w:r w:rsidRPr="008163F5">
        <w:rPr>
          <w:rFonts w:ascii="Times New Roman" w:eastAsiaTheme="minorHAnsi" w:hAnsi="Times New Roman"/>
          <w:b/>
          <w:sz w:val="16"/>
          <w:szCs w:val="16"/>
        </w:rPr>
        <w:t xml:space="preserve"> 6:</w:t>
      </w:r>
      <w:r w:rsidRPr="008163F5">
        <w:rPr>
          <w:rFonts w:ascii="Times New Roman" w:eastAsiaTheme="minorHAnsi" w:hAnsi="Times New Roman"/>
          <w:sz w:val="16"/>
          <w:szCs w:val="16"/>
        </w:rPr>
        <w:t xml:space="preserve">Uygulama, </w:t>
      </w:r>
      <w:r w:rsidRPr="008163F5">
        <w:rPr>
          <w:rFonts w:ascii="Times New Roman" w:eastAsiaTheme="minorHAnsi" w:hAnsi="Times New Roman"/>
          <w:b/>
          <w:sz w:val="16"/>
          <w:szCs w:val="16"/>
        </w:rPr>
        <w:t>7</w:t>
      </w:r>
      <w:r w:rsidRPr="008163F5">
        <w:rPr>
          <w:rFonts w:ascii="Times New Roman" w:eastAsiaTheme="minorHAnsi" w:hAnsi="Times New Roman"/>
          <w:sz w:val="16"/>
          <w:szCs w:val="16"/>
        </w:rPr>
        <w:t xml:space="preserve">:Gözlem, </w:t>
      </w:r>
      <w:r w:rsidRPr="008163F5">
        <w:rPr>
          <w:rFonts w:ascii="Times New Roman" w:eastAsiaTheme="minorHAnsi" w:hAnsi="Times New Roman"/>
          <w:b/>
          <w:sz w:val="16"/>
          <w:szCs w:val="16"/>
        </w:rPr>
        <w:t>8</w:t>
      </w:r>
      <w:r w:rsidRPr="008163F5">
        <w:rPr>
          <w:rFonts w:ascii="Times New Roman" w:eastAsiaTheme="minorHAnsi" w:hAnsi="Times New Roman"/>
          <w:sz w:val="16"/>
          <w:szCs w:val="16"/>
        </w:rPr>
        <w:t xml:space="preserve">:Örnek Olay İncelemesi, </w:t>
      </w:r>
      <w:r w:rsidRPr="008163F5">
        <w:rPr>
          <w:rFonts w:ascii="Times New Roman" w:eastAsiaTheme="minorHAnsi" w:hAnsi="Times New Roman"/>
          <w:b/>
          <w:sz w:val="16"/>
          <w:szCs w:val="16"/>
        </w:rPr>
        <w:t>9:</w:t>
      </w:r>
      <w:r w:rsidRPr="008163F5">
        <w:rPr>
          <w:rFonts w:ascii="Times New Roman" w:eastAsiaTheme="minorHAnsi" w:hAnsi="Times New Roman"/>
          <w:sz w:val="16"/>
          <w:szCs w:val="16"/>
        </w:rPr>
        <w:t xml:space="preserve">Teknik Gezi, </w:t>
      </w:r>
      <w:r w:rsidRPr="008163F5">
        <w:rPr>
          <w:rFonts w:ascii="Times New Roman" w:eastAsiaTheme="minorHAnsi" w:hAnsi="Times New Roman"/>
          <w:b/>
          <w:sz w:val="16"/>
          <w:szCs w:val="16"/>
        </w:rPr>
        <w:t>10:</w:t>
      </w:r>
      <w:r w:rsidRPr="008163F5">
        <w:rPr>
          <w:rFonts w:ascii="Times New Roman" w:eastAsiaTheme="minorHAnsi" w:hAnsi="Times New Roman"/>
          <w:sz w:val="16"/>
          <w:szCs w:val="16"/>
        </w:rPr>
        <w:t xml:space="preserve">Sorun/Problem Çözme, </w:t>
      </w:r>
      <w:r w:rsidRPr="008163F5">
        <w:rPr>
          <w:rFonts w:ascii="Times New Roman" w:eastAsiaTheme="minorHAnsi" w:hAnsi="Times New Roman"/>
          <w:b/>
          <w:sz w:val="16"/>
          <w:szCs w:val="16"/>
        </w:rPr>
        <w:t>11:</w:t>
      </w:r>
      <w:r w:rsidRPr="008163F5">
        <w:rPr>
          <w:rFonts w:ascii="Times New Roman" w:eastAsiaTheme="minorHAnsi" w:hAnsi="Times New Roman"/>
          <w:sz w:val="16"/>
          <w:szCs w:val="16"/>
        </w:rPr>
        <w:t xml:space="preserve">Bireysel Çalışma, </w:t>
      </w:r>
      <w:r w:rsidRPr="008163F5">
        <w:rPr>
          <w:rFonts w:ascii="Times New Roman" w:eastAsiaTheme="minorHAnsi" w:hAnsi="Times New Roman"/>
          <w:b/>
          <w:sz w:val="16"/>
          <w:szCs w:val="16"/>
        </w:rPr>
        <w:t>12</w:t>
      </w:r>
      <w:r w:rsidRPr="008163F5">
        <w:rPr>
          <w:rFonts w:ascii="Times New Roman" w:eastAsiaTheme="minorHAnsi" w:hAnsi="Times New Roman"/>
          <w:sz w:val="16"/>
          <w:szCs w:val="16"/>
        </w:rPr>
        <w:t xml:space="preserve">:Takım/Grup Çalışması, </w:t>
      </w:r>
      <w:r w:rsidRPr="008163F5">
        <w:rPr>
          <w:rFonts w:ascii="Times New Roman" w:eastAsiaTheme="minorHAnsi" w:hAnsi="Times New Roman"/>
          <w:b/>
          <w:sz w:val="16"/>
          <w:szCs w:val="16"/>
        </w:rPr>
        <w:t>13</w:t>
      </w:r>
      <w:r w:rsidRPr="008163F5">
        <w:rPr>
          <w:rFonts w:ascii="Times New Roman" w:eastAsiaTheme="minorHAnsi" w:hAnsi="Times New Roman"/>
          <w:sz w:val="16"/>
          <w:szCs w:val="16"/>
        </w:rPr>
        <w:t xml:space="preserve">:Beyin Fırtınası, </w:t>
      </w:r>
      <w:r w:rsidRPr="008163F5">
        <w:rPr>
          <w:rFonts w:ascii="Times New Roman" w:eastAsiaTheme="minorHAnsi" w:hAnsi="Times New Roman"/>
          <w:b/>
          <w:sz w:val="16"/>
          <w:szCs w:val="16"/>
        </w:rPr>
        <w:t>14:</w:t>
      </w:r>
      <w:r w:rsidRPr="008163F5">
        <w:rPr>
          <w:rFonts w:ascii="Times New Roman" w:eastAsiaTheme="minorHAnsi" w:hAnsi="Times New Roman"/>
          <w:sz w:val="16"/>
          <w:szCs w:val="16"/>
        </w:rPr>
        <w:t xml:space="preserve">Proje Tasarımı / Yönetimi, </w:t>
      </w:r>
      <w:r w:rsidRPr="008163F5">
        <w:rPr>
          <w:rFonts w:ascii="Times New Roman" w:eastAsiaTheme="minorHAnsi" w:hAnsi="Times New Roman"/>
          <w:b/>
          <w:sz w:val="16"/>
          <w:szCs w:val="16"/>
        </w:rPr>
        <w:t>15:</w:t>
      </w:r>
      <w:r w:rsidRPr="008163F5">
        <w:rPr>
          <w:rFonts w:ascii="Times New Roman" w:eastAsiaTheme="minorHAnsi" w:hAnsi="Times New Roman"/>
          <w:sz w:val="16"/>
          <w:szCs w:val="16"/>
        </w:rPr>
        <w:t xml:space="preserve">Rapor Hazırlama ve/veya Sunma </w:t>
      </w:r>
    </w:p>
    <w:p w:rsidR="0098715D" w:rsidRPr="008163F5" w:rsidRDefault="0098715D" w:rsidP="0098715D">
      <w:pPr>
        <w:shd w:val="clear" w:color="auto" w:fill="FFFFFF"/>
        <w:spacing w:after="0" w:line="240" w:lineRule="auto"/>
        <w:ind w:left="284" w:hanging="284"/>
        <w:jc w:val="both"/>
        <w:rPr>
          <w:rFonts w:ascii="Times New Roman" w:eastAsiaTheme="minorHAnsi" w:hAnsi="Times New Roman"/>
          <w:sz w:val="16"/>
          <w:szCs w:val="16"/>
        </w:rPr>
      </w:pPr>
      <w:r w:rsidRPr="008163F5">
        <w:rPr>
          <w:rFonts w:ascii="Times New Roman" w:eastAsiaTheme="minorHAnsi" w:hAnsi="Times New Roman"/>
          <w:b/>
          <w:sz w:val="16"/>
          <w:szCs w:val="16"/>
        </w:rPr>
        <w:t>**Ölçme Yöntemleri</w:t>
      </w:r>
      <w:r w:rsidRPr="008163F5">
        <w:rPr>
          <w:rFonts w:ascii="Times New Roman" w:eastAsiaTheme="minorHAnsi" w:hAnsi="Times New Roman"/>
          <w:sz w:val="16"/>
          <w:szCs w:val="16"/>
        </w:rPr>
        <w:t xml:space="preserve"> </w:t>
      </w:r>
      <w:r w:rsidRPr="008163F5">
        <w:rPr>
          <w:rFonts w:ascii="Times New Roman" w:eastAsiaTheme="minorHAnsi" w:hAnsi="Times New Roman"/>
          <w:b/>
          <w:sz w:val="16"/>
          <w:szCs w:val="16"/>
        </w:rPr>
        <w:t>A:</w:t>
      </w:r>
      <w:r w:rsidRPr="008163F5">
        <w:rPr>
          <w:rFonts w:ascii="Times New Roman" w:eastAsiaTheme="minorHAnsi" w:hAnsi="Times New Roman"/>
          <w:sz w:val="16"/>
          <w:szCs w:val="16"/>
        </w:rPr>
        <w:t xml:space="preserve">Sınav, </w:t>
      </w:r>
      <w:r w:rsidRPr="008163F5">
        <w:rPr>
          <w:rFonts w:ascii="Times New Roman" w:eastAsiaTheme="minorHAnsi" w:hAnsi="Times New Roman"/>
          <w:b/>
          <w:sz w:val="16"/>
          <w:szCs w:val="16"/>
        </w:rPr>
        <w:t>B:</w:t>
      </w:r>
      <w:r w:rsidRPr="008163F5">
        <w:rPr>
          <w:rFonts w:ascii="Times New Roman" w:eastAsiaTheme="minorHAnsi" w:hAnsi="Times New Roman"/>
          <w:sz w:val="16"/>
          <w:szCs w:val="16"/>
        </w:rPr>
        <w:t xml:space="preserve">Kısa Sınav, </w:t>
      </w:r>
      <w:r w:rsidRPr="008163F5">
        <w:rPr>
          <w:rFonts w:ascii="Times New Roman" w:eastAsiaTheme="minorHAnsi" w:hAnsi="Times New Roman"/>
          <w:b/>
          <w:sz w:val="16"/>
          <w:szCs w:val="16"/>
        </w:rPr>
        <w:t>C:</w:t>
      </w:r>
      <w:r w:rsidRPr="008163F5">
        <w:rPr>
          <w:rFonts w:ascii="Times New Roman" w:eastAsiaTheme="minorHAnsi" w:hAnsi="Times New Roman"/>
          <w:sz w:val="16"/>
          <w:szCs w:val="16"/>
        </w:rPr>
        <w:t xml:space="preserve">Sözlü Sınav, </w:t>
      </w:r>
      <w:r w:rsidRPr="008163F5">
        <w:rPr>
          <w:rFonts w:ascii="Times New Roman" w:eastAsiaTheme="minorHAnsi" w:hAnsi="Times New Roman"/>
          <w:b/>
          <w:sz w:val="16"/>
          <w:szCs w:val="16"/>
        </w:rPr>
        <w:t>D:</w:t>
      </w:r>
      <w:r w:rsidRPr="008163F5">
        <w:rPr>
          <w:rFonts w:ascii="Times New Roman" w:eastAsiaTheme="minorHAnsi" w:hAnsi="Times New Roman"/>
          <w:sz w:val="16"/>
          <w:szCs w:val="16"/>
        </w:rPr>
        <w:t xml:space="preserve">Ödev, </w:t>
      </w:r>
      <w:r w:rsidRPr="008163F5">
        <w:rPr>
          <w:rFonts w:ascii="Times New Roman" w:eastAsiaTheme="minorHAnsi" w:hAnsi="Times New Roman"/>
          <w:b/>
          <w:sz w:val="16"/>
          <w:szCs w:val="16"/>
        </w:rPr>
        <w:t>E:</w:t>
      </w:r>
      <w:r w:rsidRPr="008163F5">
        <w:rPr>
          <w:rFonts w:ascii="Times New Roman" w:eastAsiaTheme="minorHAnsi" w:hAnsi="Times New Roman"/>
          <w:sz w:val="16"/>
          <w:szCs w:val="16"/>
        </w:rPr>
        <w:t xml:space="preserve">Rapor, </w:t>
      </w:r>
      <w:r w:rsidRPr="008163F5">
        <w:rPr>
          <w:rFonts w:ascii="Times New Roman" w:eastAsiaTheme="minorHAnsi" w:hAnsi="Times New Roman"/>
          <w:b/>
          <w:sz w:val="16"/>
          <w:szCs w:val="16"/>
        </w:rPr>
        <w:t>F:</w:t>
      </w:r>
      <w:r w:rsidRPr="008163F5">
        <w:rPr>
          <w:rFonts w:ascii="Times New Roman" w:eastAsiaTheme="minorHAnsi" w:hAnsi="Times New Roman"/>
          <w:sz w:val="16"/>
          <w:szCs w:val="16"/>
        </w:rPr>
        <w:t xml:space="preserve">Makale İnceleme, </w:t>
      </w:r>
      <w:r w:rsidRPr="008163F5">
        <w:rPr>
          <w:rFonts w:ascii="Times New Roman" w:eastAsiaTheme="minorHAnsi" w:hAnsi="Times New Roman"/>
          <w:b/>
          <w:sz w:val="16"/>
          <w:szCs w:val="16"/>
        </w:rPr>
        <w:t>G:</w:t>
      </w:r>
      <w:r w:rsidRPr="008163F5">
        <w:rPr>
          <w:rFonts w:ascii="Times New Roman" w:eastAsiaTheme="minorHAnsi" w:hAnsi="Times New Roman"/>
          <w:sz w:val="16"/>
          <w:szCs w:val="16"/>
        </w:rPr>
        <w:t xml:space="preserve">Sunum, </w:t>
      </w:r>
      <w:r w:rsidRPr="008163F5">
        <w:rPr>
          <w:rFonts w:ascii="Times New Roman" w:eastAsiaTheme="minorHAnsi" w:hAnsi="Times New Roman"/>
          <w:b/>
          <w:sz w:val="16"/>
          <w:szCs w:val="16"/>
        </w:rPr>
        <w:t>I:</w:t>
      </w:r>
      <w:r w:rsidRPr="008163F5">
        <w:rPr>
          <w:rFonts w:ascii="Times New Roman" w:eastAsiaTheme="minorHAnsi" w:hAnsi="Times New Roman"/>
          <w:sz w:val="16"/>
          <w:szCs w:val="16"/>
        </w:rPr>
        <w:t xml:space="preserve">Deney Yapma Becerisi, </w:t>
      </w:r>
      <w:r w:rsidRPr="008163F5">
        <w:rPr>
          <w:rFonts w:ascii="Times New Roman" w:eastAsiaTheme="minorHAnsi" w:hAnsi="Times New Roman"/>
          <w:b/>
          <w:sz w:val="16"/>
          <w:szCs w:val="16"/>
        </w:rPr>
        <w:t>J:</w:t>
      </w:r>
      <w:r w:rsidRPr="008163F5">
        <w:rPr>
          <w:rFonts w:ascii="Times New Roman" w:eastAsiaTheme="minorHAnsi" w:hAnsi="Times New Roman"/>
          <w:sz w:val="16"/>
          <w:szCs w:val="16"/>
        </w:rPr>
        <w:t xml:space="preserve">Proje İzleme, </w:t>
      </w:r>
      <w:r w:rsidRPr="008163F5">
        <w:rPr>
          <w:rFonts w:ascii="Times New Roman" w:eastAsiaTheme="minorHAnsi" w:hAnsi="Times New Roman"/>
          <w:b/>
          <w:sz w:val="16"/>
          <w:szCs w:val="16"/>
        </w:rPr>
        <w:t>K</w:t>
      </w:r>
      <w:r w:rsidRPr="008163F5">
        <w:rPr>
          <w:rFonts w:ascii="Times New Roman" w:eastAsiaTheme="minorHAnsi" w:hAnsi="Times New Roman"/>
          <w:sz w:val="16"/>
          <w:szCs w:val="16"/>
        </w:rPr>
        <w:t xml:space="preserve">:Devam; </w:t>
      </w:r>
      <w:r w:rsidRPr="008163F5">
        <w:rPr>
          <w:rFonts w:ascii="Times New Roman" w:eastAsiaTheme="minorHAnsi" w:hAnsi="Times New Roman"/>
          <w:b/>
          <w:sz w:val="16"/>
          <w:szCs w:val="16"/>
        </w:rPr>
        <w:t>L</w:t>
      </w:r>
      <w:r w:rsidRPr="008163F5">
        <w:rPr>
          <w:rFonts w:ascii="Times New Roman" w:eastAsiaTheme="minorHAnsi" w:hAnsi="Times New Roman"/>
          <w:sz w:val="16"/>
          <w:szCs w:val="16"/>
        </w:rPr>
        <w:t>:Juri Sınavı</w:t>
      </w:r>
    </w:p>
    <w:p w:rsidR="0098715D" w:rsidRPr="008163F5" w:rsidRDefault="0098715D" w:rsidP="0098715D">
      <w:pPr>
        <w:spacing w:after="0" w:line="240" w:lineRule="auto"/>
        <w:rPr>
          <w:rFonts w:asciiTheme="minorHAnsi" w:eastAsiaTheme="minorHAnsi" w:hAnsiTheme="minorHAnsi" w:cstheme="minorBidi"/>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545D" w:rsidRPr="008163F5" w:rsidTr="0075545D">
        <w:trPr>
          <w:trHeight w:val="567"/>
        </w:trPr>
        <w:tc>
          <w:tcPr>
            <w:tcW w:w="2112" w:type="dxa"/>
            <w:shd w:val="clear" w:color="auto" w:fill="FFF2CC" w:themeFill="accent4" w:themeFillTint="33"/>
            <w:vAlign w:val="center"/>
          </w:tcPr>
          <w:p w:rsidR="0075545D" w:rsidRPr="008163F5" w:rsidRDefault="0075545D" w:rsidP="007554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Temel Ders Kitabı</w:t>
            </w:r>
          </w:p>
        </w:tc>
        <w:tc>
          <w:tcPr>
            <w:tcW w:w="7512" w:type="dxa"/>
          </w:tcPr>
          <w:p w:rsidR="0075545D" w:rsidRPr="006751FA" w:rsidRDefault="0075545D" w:rsidP="0075545D">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R. H. Shumway and D. S. Sto_er (2006), Time Series Analysis and Its Applications (With R Examples, Second Edition). Springer, New York.</w:t>
            </w:r>
          </w:p>
          <w:p w:rsidR="0075545D" w:rsidRPr="006751FA" w:rsidRDefault="0075545D" w:rsidP="0075545D">
            <w:pPr>
              <w:pStyle w:val="Balk4"/>
              <w:spacing w:before="0" w:after="0" w:line="240" w:lineRule="auto"/>
              <w:outlineLvl w:val="3"/>
              <w:rPr>
                <w:rFonts w:ascii="Times New Roman" w:hAnsi="Times New Roman"/>
                <w:b w:val="0"/>
                <w:color w:val="000000"/>
                <w:sz w:val="20"/>
                <w:szCs w:val="20"/>
                <w:lang w:val="tr-TR"/>
              </w:rPr>
            </w:pPr>
          </w:p>
        </w:tc>
      </w:tr>
      <w:tr w:rsidR="0075545D" w:rsidRPr="008163F5" w:rsidTr="0075545D">
        <w:trPr>
          <w:trHeight w:val="843"/>
        </w:trPr>
        <w:tc>
          <w:tcPr>
            <w:tcW w:w="2112" w:type="dxa"/>
            <w:shd w:val="clear" w:color="auto" w:fill="FFF2CC" w:themeFill="accent4" w:themeFillTint="33"/>
            <w:vAlign w:val="center"/>
          </w:tcPr>
          <w:p w:rsidR="0075545D" w:rsidRPr="008163F5" w:rsidRDefault="0075545D" w:rsidP="007554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Yardımcı Kaynaklar</w:t>
            </w:r>
          </w:p>
        </w:tc>
        <w:tc>
          <w:tcPr>
            <w:tcW w:w="7512" w:type="dxa"/>
          </w:tcPr>
          <w:p w:rsidR="0075545D" w:rsidRPr="006751FA" w:rsidRDefault="0075545D" w:rsidP="0075545D">
            <w:pPr>
              <w:numPr>
                <w:ilvl w:val="0"/>
                <w:numId w:val="6"/>
              </w:numPr>
              <w:autoSpaceDE w:val="0"/>
              <w:autoSpaceDN w:val="0"/>
              <w:adjustRightInd w:val="0"/>
              <w:spacing w:after="0" w:line="240" w:lineRule="auto"/>
              <w:ind w:left="0" w:hanging="26"/>
              <w:rPr>
                <w:rFonts w:ascii="Times New Roman" w:hAnsi="Times New Roman"/>
                <w:color w:val="000000"/>
                <w:sz w:val="20"/>
                <w:szCs w:val="20"/>
              </w:rPr>
            </w:pPr>
            <w:r w:rsidRPr="006751FA">
              <w:rPr>
                <w:rFonts w:ascii="Times New Roman" w:hAnsi="Times New Roman"/>
                <w:color w:val="000000"/>
                <w:sz w:val="20"/>
                <w:szCs w:val="20"/>
                <w:lang w:val="en-US"/>
              </w:rPr>
              <w:t>William W.S. Wie (2006). Time Series Analysis: Univariate and Multivariate Methods, Printed in the United States of America.</w:t>
            </w:r>
          </w:p>
          <w:p w:rsidR="0075545D" w:rsidRPr="006751FA" w:rsidRDefault="0075545D" w:rsidP="0075545D">
            <w:pPr>
              <w:numPr>
                <w:ilvl w:val="0"/>
                <w:numId w:val="6"/>
              </w:numPr>
              <w:autoSpaceDE w:val="0"/>
              <w:autoSpaceDN w:val="0"/>
              <w:adjustRightInd w:val="0"/>
              <w:spacing w:after="0" w:line="240" w:lineRule="auto"/>
              <w:ind w:left="0" w:hanging="26"/>
              <w:rPr>
                <w:rFonts w:ascii="Times New Roman" w:hAnsi="Times New Roman"/>
                <w:color w:val="000000"/>
                <w:sz w:val="20"/>
                <w:szCs w:val="20"/>
              </w:rPr>
            </w:pPr>
            <w:r w:rsidRPr="006751FA">
              <w:rPr>
                <w:rFonts w:ascii="Times New Roman" w:hAnsi="Times New Roman"/>
                <w:color w:val="000000"/>
                <w:sz w:val="20"/>
                <w:szCs w:val="20"/>
              </w:rPr>
              <w:t>Meitz</w:t>
            </w:r>
            <w:r w:rsidRPr="006751FA">
              <w:rPr>
                <w:rFonts w:ascii="Times New Roman" w:eastAsia="AdvTimes" w:hAnsi="Times New Roman"/>
                <w:color w:val="000000"/>
                <w:sz w:val="20"/>
                <w:szCs w:val="20"/>
              </w:rPr>
              <w:t xml:space="preserve">, </w:t>
            </w:r>
            <w:r w:rsidRPr="006751FA">
              <w:rPr>
                <w:rFonts w:ascii="Times New Roman" w:hAnsi="Times New Roman"/>
                <w:color w:val="000000"/>
                <w:sz w:val="20"/>
                <w:szCs w:val="20"/>
              </w:rPr>
              <w:t>M</w:t>
            </w:r>
            <w:r w:rsidRPr="006751FA">
              <w:rPr>
                <w:rFonts w:ascii="Times New Roman" w:eastAsia="AdvTimes" w:hAnsi="Times New Roman"/>
                <w:color w:val="000000"/>
                <w:sz w:val="20"/>
                <w:szCs w:val="20"/>
              </w:rPr>
              <w:t xml:space="preserve">. and </w:t>
            </w:r>
            <w:r w:rsidRPr="006751FA">
              <w:rPr>
                <w:rFonts w:ascii="Times New Roman" w:hAnsi="Times New Roman"/>
                <w:color w:val="000000"/>
                <w:sz w:val="20"/>
                <w:szCs w:val="20"/>
              </w:rPr>
              <w:t>Saikkonen</w:t>
            </w:r>
            <w:r w:rsidRPr="006751FA">
              <w:rPr>
                <w:rFonts w:ascii="Times New Roman" w:eastAsia="AdvTimes" w:hAnsi="Times New Roman"/>
                <w:color w:val="000000"/>
                <w:sz w:val="20"/>
                <w:szCs w:val="20"/>
              </w:rPr>
              <w:t xml:space="preserve">, </w:t>
            </w:r>
            <w:r w:rsidRPr="006751FA">
              <w:rPr>
                <w:rFonts w:ascii="Times New Roman" w:hAnsi="Times New Roman"/>
                <w:color w:val="000000"/>
                <w:sz w:val="20"/>
                <w:szCs w:val="20"/>
              </w:rPr>
              <w:t>P</w:t>
            </w:r>
            <w:r w:rsidRPr="006751FA">
              <w:rPr>
                <w:rFonts w:ascii="Times New Roman" w:eastAsia="AdvTimes" w:hAnsi="Times New Roman"/>
                <w:color w:val="000000"/>
                <w:sz w:val="20"/>
                <w:szCs w:val="20"/>
              </w:rPr>
              <w:t>. (2006) Stability of nonlinear AR–GARCH models. SSE/EFI Working</w:t>
            </w:r>
            <w:r w:rsidRPr="006751FA">
              <w:rPr>
                <w:rFonts w:ascii="Times New Roman" w:hAnsi="Times New Roman"/>
                <w:color w:val="000000"/>
                <w:sz w:val="20"/>
                <w:szCs w:val="20"/>
              </w:rPr>
              <w:t xml:space="preserve"> </w:t>
            </w:r>
            <w:r w:rsidRPr="006751FA">
              <w:rPr>
                <w:rFonts w:ascii="Times New Roman" w:eastAsia="AdvTimes" w:hAnsi="Times New Roman"/>
                <w:color w:val="000000"/>
                <w:sz w:val="20"/>
                <w:szCs w:val="20"/>
              </w:rPr>
              <w:t>Paper Series in Economics and Finance No. 632.</w:t>
            </w:r>
          </w:p>
          <w:p w:rsidR="0075545D" w:rsidRPr="006751FA" w:rsidRDefault="0075545D" w:rsidP="0075545D">
            <w:pPr>
              <w:numPr>
                <w:ilvl w:val="0"/>
                <w:numId w:val="6"/>
              </w:numPr>
              <w:autoSpaceDE w:val="0"/>
              <w:autoSpaceDN w:val="0"/>
              <w:adjustRightInd w:val="0"/>
              <w:spacing w:after="0" w:line="240" w:lineRule="auto"/>
              <w:ind w:left="0" w:hanging="26"/>
              <w:rPr>
                <w:rFonts w:ascii="Times New Roman" w:hAnsi="Times New Roman"/>
                <w:color w:val="000000"/>
                <w:sz w:val="20"/>
                <w:szCs w:val="20"/>
              </w:rPr>
            </w:pPr>
            <w:r w:rsidRPr="006751FA">
              <w:rPr>
                <w:rFonts w:ascii="Times New Roman" w:eastAsia="AdvTimes" w:hAnsi="Times New Roman"/>
                <w:color w:val="000000"/>
                <w:sz w:val="20"/>
                <w:szCs w:val="20"/>
              </w:rPr>
              <w:t>Hardle W</w:t>
            </w:r>
            <w:proofErr w:type="gramStart"/>
            <w:r w:rsidRPr="006751FA">
              <w:rPr>
                <w:rFonts w:ascii="Times New Roman" w:eastAsia="AdvTimes" w:hAnsi="Times New Roman"/>
                <w:color w:val="000000"/>
                <w:sz w:val="20"/>
                <w:szCs w:val="20"/>
              </w:rPr>
              <w:t>.,</w:t>
            </w:r>
            <w:proofErr w:type="gramEnd"/>
            <w:r w:rsidRPr="006751FA">
              <w:rPr>
                <w:rFonts w:ascii="Times New Roman" w:eastAsia="AdvTimes" w:hAnsi="Times New Roman"/>
                <w:color w:val="000000"/>
                <w:sz w:val="20"/>
                <w:szCs w:val="20"/>
              </w:rPr>
              <w:t xml:space="preserve"> Kerkyacharian G., Picard D and Tsybakov A. (1997), Wavelets, Approximation and Statistical Applications, Seminar Berlin- Paris.</w:t>
            </w:r>
          </w:p>
        </w:tc>
      </w:tr>
      <w:tr w:rsidR="0075545D" w:rsidRPr="008163F5" w:rsidTr="0098715D">
        <w:trPr>
          <w:trHeight w:val="567"/>
        </w:trPr>
        <w:tc>
          <w:tcPr>
            <w:tcW w:w="2112" w:type="dxa"/>
            <w:shd w:val="clear" w:color="auto" w:fill="FFF2CC" w:themeFill="accent4" w:themeFillTint="33"/>
            <w:vAlign w:val="center"/>
          </w:tcPr>
          <w:p w:rsidR="0075545D" w:rsidRPr="008163F5" w:rsidRDefault="0075545D" w:rsidP="007554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Bilgisayar, projeksiyon</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Haftalık Planı</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Temel Kavramlar</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2</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Durağan Zaman Serileri Modelleri</w:t>
            </w:r>
          </w:p>
        </w:tc>
      </w:tr>
      <w:tr w:rsidR="0075545D" w:rsidRPr="008163F5" w:rsidTr="0075545D">
        <w:trPr>
          <w:trHeight w:val="70"/>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3</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Durağan Olmayan Zaman Serileri Modelleri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4</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Tahminleme, Model Belirleme</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5</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Parametre Tahmini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6</w:t>
            </w:r>
          </w:p>
        </w:tc>
        <w:tc>
          <w:tcPr>
            <w:tcW w:w="8238" w:type="dxa"/>
          </w:tcPr>
          <w:p w:rsidR="0075545D" w:rsidRPr="006751FA" w:rsidRDefault="0075545D" w:rsidP="0075545D">
            <w:pPr>
              <w:spacing w:after="0" w:line="240" w:lineRule="auto"/>
              <w:rPr>
                <w:rFonts w:ascii="Times New Roman" w:hAnsi="Times New Roman"/>
                <w:bCs/>
                <w:color w:val="000000"/>
                <w:sz w:val="20"/>
                <w:szCs w:val="20"/>
              </w:rPr>
            </w:pPr>
            <w:r w:rsidRPr="006751FA">
              <w:rPr>
                <w:rFonts w:ascii="Times New Roman" w:hAnsi="Times New Roman"/>
                <w:color w:val="000000"/>
                <w:sz w:val="20"/>
                <w:szCs w:val="20"/>
              </w:rPr>
              <w:t>Tanı kontrol ve Model Seçimi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7</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Mevsimsel zaman serisi modelleri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Sınavlar</w:t>
            </w:r>
          </w:p>
        </w:tc>
      </w:tr>
      <w:tr w:rsidR="0075545D" w:rsidRPr="008163F5" w:rsidTr="0075545D">
        <w:trPr>
          <w:trHeight w:val="275"/>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9</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Fourier ve Dalgacık Analizi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10</w:t>
            </w:r>
          </w:p>
        </w:tc>
        <w:tc>
          <w:tcPr>
            <w:tcW w:w="8238" w:type="dxa"/>
          </w:tcPr>
          <w:p w:rsidR="0075545D" w:rsidRPr="006751FA" w:rsidRDefault="0075545D" w:rsidP="0075545D">
            <w:pPr>
              <w:spacing w:after="0" w:line="240" w:lineRule="auto"/>
              <w:rPr>
                <w:rFonts w:ascii="Times New Roman" w:hAnsi="Times New Roman"/>
                <w:bCs/>
                <w:color w:val="000000"/>
                <w:sz w:val="20"/>
                <w:szCs w:val="20"/>
              </w:rPr>
            </w:pPr>
            <w:r w:rsidRPr="006751FA">
              <w:rPr>
                <w:rFonts w:ascii="Times New Roman" w:hAnsi="Times New Roman"/>
                <w:color w:val="000000"/>
                <w:sz w:val="20"/>
                <w:szCs w:val="20"/>
              </w:rPr>
              <w:t>Durağan Süreçler ve Spektral Teori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11</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Spectrum tahmini, Fonksiyon modelleri transferi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12</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Zaman serisi regresyonu </w:t>
            </w:r>
            <w:proofErr w:type="gramStart"/>
            <w:r w:rsidRPr="006751FA">
              <w:rPr>
                <w:rFonts w:ascii="Times New Roman" w:hAnsi="Times New Roman"/>
                <w:color w:val="000000"/>
                <w:sz w:val="20"/>
                <w:szCs w:val="20"/>
              </w:rPr>
              <w:t>ve  GARCH</w:t>
            </w:r>
            <w:proofErr w:type="gramEnd"/>
            <w:r w:rsidRPr="006751FA">
              <w:rPr>
                <w:rFonts w:ascii="Times New Roman" w:hAnsi="Times New Roman"/>
                <w:color w:val="000000"/>
                <w:sz w:val="20"/>
                <w:szCs w:val="20"/>
              </w:rPr>
              <w:t xml:space="preserve"> modelleri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13</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Vektör zaman seri modelleri, Büyük vektörlerin zaman seri modelleri</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14</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Durum Uzayı modelleri ve Kalman Filter</w:t>
            </w:r>
          </w:p>
        </w:tc>
      </w:tr>
      <w:tr w:rsidR="0075545D" w:rsidRPr="008163F5" w:rsidTr="0075545D">
        <w:trPr>
          <w:trHeight w:val="283"/>
        </w:trPr>
        <w:tc>
          <w:tcPr>
            <w:tcW w:w="1386" w:type="dxa"/>
            <w:tcBorders>
              <w:top w:val="single" w:sz="4" w:space="0" w:color="auto"/>
              <w:bottom w:val="single" w:sz="4" w:space="0" w:color="auto"/>
              <w:right w:val="nil"/>
            </w:tcBorders>
            <w:shd w:val="clear" w:color="auto" w:fill="FFFFFF" w:themeFill="background1"/>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15</w:t>
            </w:r>
          </w:p>
        </w:tc>
        <w:tc>
          <w:tcPr>
            <w:tcW w:w="8238" w:type="dxa"/>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Uzun hafıza ve Doğrusal olmayan süreçler</w:t>
            </w:r>
          </w:p>
        </w:tc>
      </w:tr>
      <w:tr w:rsidR="0075545D" w:rsidRPr="008163F5" w:rsidTr="0075545D">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75545D" w:rsidRPr="008163F5" w:rsidRDefault="0075545D" w:rsidP="007554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sınavları</w:t>
            </w:r>
          </w:p>
        </w:tc>
      </w:tr>
    </w:tbl>
    <w:p w:rsidR="0098715D" w:rsidRPr="008163F5" w:rsidRDefault="0098715D" w:rsidP="0098715D">
      <w:pPr>
        <w:spacing w:after="0" w:line="240" w:lineRule="auto"/>
        <w:rPr>
          <w:rFonts w:asciiTheme="minorHAnsi" w:eastAsiaTheme="minorHAnsi" w:hAnsiTheme="minorHAnsi" w:cstheme="minorBidi"/>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98715D" w:rsidRPr="008163F5" w:rsidTr="0098715D">
        <w:trPr>
          <w:trHeight w:val="312"/>
        </w:trPr>
        <w:tc>
          <w:tcPr>
            <w:tcW w:w="9624" w:type="dxa"/>
            <w:gridSpan w:val="4"/>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Dersin İş Yükünün Hesaplanması</w:t>
            </w:r>
          </w:p>
        </w:tc>
      </w:tr>
      <w:tr w:rsidR="0098715D" w:rsidRPr="008163F5" w:rsidTr="0075545D">
        <w:trPr>
          <w:trHeight w:val="312"/>
        </w:trPr>
        <w:tc>
          <w:tcPr>
            <w:tcW w:w="5114"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lastRenderedPageBreak/>
              <w:t>Etkinlikler</w:t>
            </w:r>
          </w:p>
        </w:tc>
        <w:tc>
          <w:tcPr>
            <w:tcW w:w="1437"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Sayısı</w:t>
            </w:r>
          </w:p>
        </w:tc>
        <w:tc>
          <w:tcPr>
            <w:tcW w:w="1470"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Süresi (Saat)</w:t>
            </w:r>
          </w:p>
        </w:tc>
        <w:tc>
          <w:tcPr>
            <w:tcW w:w="1603" w:type="dxa"/>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rFonts w:ascii="Times New Roman" w:hAnsi="Times New Roman"/>
                <w:b/>
                <w:sz w:val="20"/>
                <w:szCs w:val="20"/>
                <w:lang w:val="en-US"/>
              </w:rPr>
              <w:t>Toplam İş Yükü (saat)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75545D" w:rsidRPr="007F4185" w:rsidRDefault="0075545D" w:rsidP="0075545D">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Kısa Sınav </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Kısa Sınav hazırlık</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Sözlü Sınav </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Sözlü Sınav hazırlık</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Sunum (hazırlık süresi dahil)</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 xml:space="preserve">Uygulama </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Ara Sınav hazırlık</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75545D" w:rsidRPr="008163F5" w:rsidTr="0075545D">
        <w:trPr>
          <w:trHeight w:val="312"/>
        </w:trPr>
        <w:tc>
          <w:tcPr>
            <w:tcW w:w="5114" w:type="dxa"/>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75545D" w:rsidRPr="008163F5" w:rsidTr="0075545D">
        <w:trPr>
          <w:trHeight w:val="312"/>
        </w:trPr>
        <w:tc>
          <w:tcPr>
            <w:tcW w:w="5114" w:type="dxa"/>
            <w:tcBorders>
              <w:bottom w:val="single" w:sz="12" w:space="0" w:color="auto"/>
            </w:tcBorders>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Yarıyıl sonu sınavı hazırlık</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75545D" w:rsidRPr="008163F5" w:rsidTr="0075545D">
        <w:trPr>
          <w:trHeight w:val="312"/>
        </w:trPr>
        <w:tc>
          <w:tcPr>
            <w:tcW w:w="5114" w:type="dxa"/>
            <w:tcBorders>
              <w:bottom w:val="single" w:sz="12" w:space="0" w:color="auto"/>
            </w:tcBorders>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75545D" w:rsidRPr="008163F5" w:rsidTr="0075545D">
        <w:trPr>
          <w:trHeight w:val="312"/>
        </w:trPr>
        <w:tc>
          <w:tcPr>
            <w:tcW w:w="5114" w:type="dxa"/>
            <w:tcBorders>
              <w:bottom w:val="single" w:sz="12" w:space="0" w:color="auto"/>
            </w:tcBorders>
            <w:shd w:val="clear" w:color="auto" w:fill="FFFFFF" w:themeFill="background1"/>
            <w:vAlign w:val="center"/>
          </w:tcPr>
          <w:p w:rsidR="0075545D" w:rsidRPr="008163F5" w:rsidRDefault="0075545D" w:rsidP="0075545D">
            <w:pPr>
              <w:ind w:left="720"/>
              <w:contextualSpacing/>
              <w:jc w:val="left"/>
              <w:rPr>
                <w:rFonts w:ascii="Times New Roman" w:hAnsi="Times New Roman"/>
                <w:sz w:val="20"/>
                <w:szCs w:val="20"/>
                <w:lang w:val="en-US"/>
              </w:rPr>
            </w:pPr>
            <w:r w:rsidRPr="008163F5">
              <w:rPr>
                <w:rFonts w:ascii="Times New Roman" w:hAnsi="Times New Roman"/>
                <w:sz w:val="20"/>
                <w:szCs w:val="20"/>
                <w:lang w:val="en-US"/>
              </w:rPr>
              <w:t>Bütünleme Sınav Hazırlık</w:t>
            </w:r>
          </w:p>
        </w:tc>
        <w:tc>
          <w:tcPr>
            <w:tcW w:w="1437"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75545D" w:rsidRPr="007F4185" w:rsidRDefault="0075545D"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75545D" w:rsidRPr="008163F5" w:rsidTr="0075545D">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75545D" w:rsidRPr="008163F5" w:rsidRDefault="0075545D" w:rsidP="0075545D">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75545D" w:rsidRPr="008163F5" w:rsidRDefault="0075545D" w:rsidP="0075545D">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w:t>
            </w:r>
          </w:p>
        </w:tc>
        <w:tc>
          <w:tcPr>
            <w:tcW w:w="1603" w:type="dxa"/>
            <w:shd w:val="clear" w:color="auto" w:fill="FFFFFF" w:themeFill="background1"/>
            <w:vAlign w:val="center"/>
          </w:tcPr>
          <w:p w:rsidR="0075545D" w:rsidRPr="008163F5" w:rsidRDefault="0075545D" w:rsidP="0075545D">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75545D" w:rsidRPr="008163F5" w:rsidTr="0075545D">
        <w:trPr>
          <w:trHeight w:val="347"/>
        </w:trPr>
        <w:tc>
          <w:tcPr>
            <w:tcW w:w="5114" w:type="dxa"/>
            <w:tcBorders>
              <w:top w:val="nil"/>
              <w:left w:val="nil"/>
              <w:bottom w:val="nil"/>
              <w:right w:val="single" w:sz="12" w:space="0" w:color="auto"/>
            </w:tcBorders>
            <w:shd w:val="clear" w:color="auto" w:fill="FFFFFF" w:themeFill="background1"/>
            <w:vAlign w:val="center"/>
          </w:tcPr>
          <w:p w:rsidR="0075545D" w:rsidRPr="008163F5" w:rsidRDefault="0075545D" w:rsidP="0075545D">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75545D" w:rsidRPr="008163F5" w:rsidRDefault="0075545D" w:rsidP="0075545D">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Toplam iş yükü / 30</w:t>
            </w:r>
          </w:p>
        </w:tc>
        <w:tc>
          <w:tcPr>
            <w:tcW w:w="1603" w:type="dxa"/>
            <w:shd w:val="clear" w:color="auto" w:fill="FFFFFF" w:themeFill="background1"/>
            <w:vAlign w:val="center"/>
          </w:tcPr>
          <w:p w:rsidR="0075545D" w:rsidRPr="008163F5" w:rsidRDefault="0075545D" w:rsidP="0075545D">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75545D" w:rsidRPr="008163F5" w:rsidTr="0075545D">
        <w:trPr>
          <w:trHeight w:val="312"/>
        </w:trPr>
        <w:tc>
          <w:tcPr>
            <w:tcW w:w="5114" w:type="dxa"/>
            <w:tcBorders>
              <w:top w:val="nil"/>
              <w:left w:val="nil"/>
              <w:bottom w:val="nil"/>
              <w:right w:val="single" w:sz="12" w:space="0" w:color="auto"/>
            </w:tcBorders>
            <w:vAlign w:val="center"/>
          </w:tcPr>
          <w:p w:rsidR="0075545D" w:rsidRPr="008163F5" w:rsidRDefault="0075545D" w:rsidP="0075545D">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75545D" w:rsidRPr="008163F5" w:rsidRDefault="0075545D" w:rsidP="0075545D">
            <w:pPr>
              <w:ind w:left="720"/>
              <w:contextualSpacing/>
              <w:jc w:val="right"/>
              <w:rPr>
                <w:rFonts w:ascii="Times New Roman" w:hAnsi="Times New Roman"/>
                <w:sz w:val="20"/>
                <w:szCs w:val="20"/>
                <w:lang w:val="en-US"/>
              </w:rPr>
            </w:pPr>
            <w:r w:rsidRPr="008163F5">
              <w:rPr>
                <w:rFonts w:ascii="Times New Roman" w:hAnsi="Times New Roman"/>
                <w:b/>
                <w:sz w:val="20"/>
                <w:szCs w:val="20"/>
                <w:lang w:val="en-US"/>
              </w:rPr>
              <w:t>Dersin AKTS Kredisi</w:t>
            </w:r>
          </w:p>
        </w:tc>
        <w:tc>
          <w:tcPr>
            <w:tcW w:w="1603" w:type="dxa"/>
            <w:vAlign w:val="center"/>
          </w:tcPr>
          <w:p w:rsidR="0075545D" w:rsidRPr="008163F5" w:rsidRDefault="0075545D" w:rsidP="0075545D">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98715D" w:rsidRPr="008163F5" w:rsidRDefault="0098715D" w:rsidP="0098715D">
      <w:pPr>
        <w:spacing w:after="160" w:line="259" w:lineRule="auto"/>
        <w:rPr>
          <w:rFonts w:asciiTheme="minorHAnsi" w:eastAsiaTheme="minorHAnsi" w:hAnsiTheme="minorHAnsi" w:cstheme="minorBidi"/>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715D" w:rsidRPr="008163F5" w:rsidTr="0098715D">
        <w:trPr>
          <w:trHeight w:val="312"/>
        </w:trPr>
        <w:tc>
          <w:tcPr>
            <w:tcW w:w="9624" w:type="dxa"/>
            <w:gridSpan w:val="2"/>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b/>
                <w:sz w:val="20"/>
                <w:szCs w:val="20"/>
                <w:lang w:val="en-US"/>
              </w:rPr>
            </w:pPr>
            <w:r w:rsidRPr="008163F5">
              <w:rPr>
                <w:lang w:val="en-US"/>
              </w:rPr>
              <w:tab/>
            </w:r>
            <w:r w:rsidRPr="008163F5">
              <w:rPr>
                <w:rFonts w:ascii="Times New Roman" w:hAnsi="Times New Roman"/>
                <w:b/>
                <w:sz w:val="20"/>
                <w:szCs w:val="20"/>
                <w:lang w:val="en-US"/>
              </w:rPr>
              <w:t>Değerlendirme</w:t>
            </w: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Yarıyıl içi Etkinlikleri</w:t>
            </w:r>
          </w:p>
        </w:tc>
        <w:tc>
          <w:tcPr>
            <w:tcW w:w="3827" w:type="dxa"/>
            <w:vAlign w:val="center"/>
          </w:tcPr>
          <w:p w:rsidR="0098715D" w:rsidRPr="008163F5" w:rsidRDefault="0075545D" w:rsidP="009871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98715D" w:rsidRPr="008163F5" w:rsidTr="0098715D">
        <w:trPr>
          <w:trHeight w:val="369"/>
        </w:trPr>
        <w:sdt>
          <w:sdtPr>
            <w:rPr>
              <w:rFonts w:ascii="Times New Roman" w:hAnsi="Times New Roman"/>
              <w:sz w:val="20"/>
              <w:szCs w:val="20"/>
              <w:lang w:val="en-US"/>
            </w:rPr>
            <w:id w:val="-1295985952"/>
            <w:placeholder>
              <w:docPart w:val="E42BE71DD4624686A9BDDFAB4F47723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8715D" w:rsidRPr="008163F5" w:rsidRDefault="0098715D" w:rsidP="0098715D">
                <w:pPr>
                  <w:ind w:left="303"/>
                  <w:contextualSpacing/>
                  <w:jc w:val="left"/>
                  <w:rPr>
                    <w:rFonts w:ascii="Times New Roman" w:hAnsi="Times New Roman"/>
                    <w:sz w:val="20"/>
                    <w:szCs w:val="20"/>
                    <w:lang w:val="en-US"/>
                  </w:rPr>
                </w:pPr>
                <w:r w:rsidRPr="008163F5">
                  <w:rPr>
                    <w:rFonts w:ascii="Times New Roman" w:hAnsi="Times New Roman"/>
                    <w:sz w:val="20"/>
                    <w:szCs w:val="20"/>
                    <w:lang w:val="en-US"/>
                  </w:rPr>
                  <w:t>Ödev</w:t>
                </w:r>
              </w:p>
            </w:tc>
          </w:sdtContent>
        </w:sdt>
        <w:tc>
          <w:tcPr>
            <w:tcW w:w="3827" w:type="dxa"/>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369"/>
        </w:trPr>
        <w:tc>
          <w:tcPr>
            <w:tcW w:w="5797" w:type="dxa"/>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Yarıyıl Sonu Sınavı  </w:t>
            </w:r>
          </w:p>
        </w:tc>
        <w:tc>
          <w:tcPr>
            <w:tcW w:w="3827" w:type="dxa"/>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98715D" w:rsidRPr="008163F5" w:rsidTr="0098715D">
        <w:trPr>
          <w:trHeight w:val="369"/>
        </w:trPr>
        <w:tc>
          <w:tcPr>
            <w:tcW w:w="5797" w:type="dxa"/>
            <w:vAlign w:val="center"/>
          </w:tcPr>
          <w:p w:rsidR="0098715D" w:rsidRPr="008163F5" w:rsidRDefault="0098715D" w:rsidP="0098715D">
            <w:pPr>
              <w:ind w:left="720"/>
              <w:contextualSpacing/>
              <w:jc w:val="right"/>
              <w:rPr>
                <w:rFonts w:ascii="Times New Roman" w:hAnsi="Times New Roman"/>
                <w:b/>
                <w:sz w:val="20"/>
                <w:szCs w:val="20"/>
                <w:lang w:val="en-US"/>
              </w:rPr>
            </w:pPr>
            <w:r w:rsidRPr="008163F5">
              <w:rPr>
                <w:rFonts w:ascii="Times New Roman" w:hAnsi="Times New Roman"/>
                <w:b/>
                <w:sz w:val="20"/>
                <w:szCs w:val="20"/>
                <w:lang w:val="en-US"/>
              </w:rPr>
              <w:t>Toplam</w:t>
            </w:r>
          </w:p>
        </w:tc>
        <w:tc>
          <w:tcPr>
            <w:tcW w:w="3827" w:type="dxa"/>
            <w:vAlign w:val="center"/>
          </w:tcPr>
          <w:p w:rsidR="0098715D" w:rsidRPr="008163F5" w:rsidRDefault="0075545D" w:rsidP="009871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98715D" w:rsidRPr="008163F5" w:rsidRDefault="0098715D" w:rsidP="009871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8715D" w:rsidRPr="008163F5" w:rsidTr="0075545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DERSİN ÖĞRENİM ÇIKTILARININ PROGRAM ÇIKTILARI (PÇ) İLE OLAN İLİŞKİSİ</w:t>
            </w:r>
          </w:p>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sz w:val="20"/>
                <w:szCs w:val="20"/>
              </w:rPr>
              <w:t>(5: Çok yüksek, 4:</w:t>
            </w:r>
            <w:r w:rsidRPr="008163F5">
              <w:rPr>
                <w:rFonts w:ascii="Times New Roman" w:hAnsi="Times New Roman"/>
                <w:b/>
                <w:sz w:val="20"/>
                <w:szCs w:val="20"/>
              </w:rPr>
              <w:t xml:space="preserve"> </w:t>
            </w:r>
            <w:r w:rsidRPr="008163F5">
              <w:rPr>
                <w:rFonts w:ascii="Times New Roman" w:hAnsi="Times New Roman"/>
                <w:sz w:val="20"/>
                <w:szCs w:val="20"/>
              </w:rPr>
              <w:t>Yüksek,</w:t>
            </w:r>
            <w:r w:rsidRPr="008163F5">
              <w:rPr>
                <w:rFonts w:ascii="Times New Roman" w:hAnsi="Times New Roman"/>
                <w:b/>
                <w:sz w:val="20"/>
                <w:szCs w:val="20"/>
              </w:rPr>
              <w:t xml:space="preserve"> </w:t>
            </w:r>
            <w:r w:rsidRPr="008163F5">
              <w:rPr>
                <w:rFonts w:ascii="Times New Roman" w:hAnsi="Times New Roman"/>
                <w:sz w:val="20"/>
                <w:szCs w:val="20"/>
              </w:rPr>
              <w:t>3: Orta, 2: Düşük, 1: Çok düşük,)</w:t>
            </w:r>
          </w:p>
        </w:tc>
      </w:tr>
      <w:tr w:rsidR="0098715D" w:rsidRPr="008163F5" w:rsidTr="0075545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98715D" w:rsidRPr="008163F5" w:rsidRDefault="0098715D" w:rsidP="0098715D">
            <w:pPr>
              <w:spacing w:after="0" w:line="240" w:lineRule="auto"/>
              <w:jc w:val="center"/>
              <w:rPr>
                <w:rFonts w:ascii="Times New Roman" w:hAnsi="Times New Roman"/>
                <w:b/>
                <w:sz w:val="20"/>
                <w:szCs w:val="20"/>
              </w:rPr>
            </w:pPr>
            <w:r w:rsidRPr="008163F5">
              <w:rPr>
                <w:rFonts w:ascii="Times New Roman" w:hAnsi="Times New Roman"/>
                <w:b/>
                <w:sz w:val="20"/>
                <w:szCs w:val="20"/>
              </w:rPr>
              <w:t>Katkı</w:t>
            </w:r>
          </w:p>
        </w:tc>
      </w:tr>
      <w:tr w:rsidR="0075545D" w:rsidRPr="008163F5" w:rsidTr="0075545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1</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2</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3</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4</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lastRenderedPageBreak/>
              <w:t>5</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6</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7</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8</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b/>
                <w:sz w:val="20"/>
                <w:szCs w:val="20"/>
              </w:rPr>
            </w:pPr>
            <w:r w:rsidRPr="008163F5">
              <w:rPr>
                <w:rFonts w:ascii="Times New Roman" w:hAnsi="Times New Roman"/>
                <w:sz w:val="20"/>
                <w:szCs w:val="20"/>
              </w:rPr>
              <w:t>9</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545D" w:rsidRPr="008163F5" w:rsidRDefault="0075545D" w:rsidP="0075545D">
            <w:pPr>
              <w:spacing w:after="160" w:line="240" w:lineRule="auto"/>
              <w:contextualSpacing/>
              <w:jc w:val="center"/>
              <w:rPr>
                <w:rFonts w:ascii="Times New Roman" w:hAnsi="Times New Roman"/>
                <w:sz w:val="20"/>
                <w:szCs w:val="20"/>
              </w:rPr>
            </w:pPr>
            <w:r w:rsidRPr="008163F5">
              <w:rPr>
                <w:rFonts w:ascii="Times New Roman" w:hAnsi="Times New Roman"/>
                <w:sz w:val="20"/>
                <w:szCs w:val="20"/>
              </w:rPr>
              <w:t>10</w:t>
            </w:r>
          </w:p>
        </w:tc>
        <w:tc>
          <w:tcPr>
            <w:tcW w:w="8187" w:type="dxa"/>
            <w:vAlign w:val="center"/>
          </w:tcPr>
          <w:p w:rsidR="0075545D" w:rsidRPr="006751FA" w:rsidRDefault="0075545D" w:rsidP="0075545D">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75545D" w:rsidRPr="008163F5" w:rsidRDefault="0075545D" w:rsidP="0075545D">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75545D" w:rsidRPr="008163F5" w:rsidTr="0075545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75545D" w:rsidRPr="008163F5" w:rsidRDefault="0075545D" w:rsidP="0075545D">
            <w:pPr>
              <w:spacing w:after="0" w:line="240" w:lineRule="auto"/>
              <w:rPr>
                <w:sz w:val="10"/>
                <w:szCs w:val="10"/>
              </w:rPr>
            </w:pPr>
          </w:p>
        </w:tc>
      </w:tr>
    </w:tbl>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p w:rsidR="0098715D" w:rsidRPr="008163F5" w:rsidRDefault="0098715D" w:rsidP="0098715D">
      <w:pPr>
        <w:spacing w:after="0" w:line="240" w:lineRule="auto"/>
        <w:rPr>
          <w:rFonts w:asciiTheme="minorHAnsi" w:eastAsiaTheme="minorHAnsi" w:hAnsiTheme="minorHAnsi" w:cstheme="minorBidi"/>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98715D" w:rsidRPr="008163F5" w:rsidTr="0098715D">
        <w:trPr>
          <w:trHeight w:val="449"/>
        </w:trPr>
        <w:tc>
          <w:tcPr>
            <w:tcW w:w="9624" w:type="dxa"/>
            <w:gridSpan w:val="5"/>
            <w:shd w:val="clear" w:color="auto" w:fill="FFF2CC" w:themeFill="accent4" w:themeFillTint="33"/>
            <w:vAlign w:val="center"/>
          </w:tcPr>
          <w:p w:rsidR="0098715D" w:rsidRPr="008163F5" w:rsidRDefault="0098715D" w:rsidP="0098715D">
            <w:pPr>
              <w:ind w:left="720"/>
              <w:contextualSpacing/>
              <w:jc w:val="center"/>
              <w:rPr>
                <w:rFonts w:ascii="Times New Roman" w:hAnsi="Times New Roman"/>
                <w:sz w:val="20"/>
                <w:szCs w:val="20"/>
                <w:lang w:val="en-US"/>
              </w:rPr>
            </w:pPr>
            <w:r w:rsidRPr="008163F5">
              <w:rPr>
                <w:rFonts w:ascii="Times New Roman" w:hAnsi="Times New Roman"/>
                <w:b/>
                <w:sz w:val="20"/>
                <w:szCs w:val="20"/>
                <w:lang w:val="en-US"/>
              </w:rPr>
              <w:t>DERSİN YÜRÜTÜCÜLERİ</w:t>
            </w:r>
          </w:p>
        </w:tc>
      </w:tr>
      <w:tr w:rsidR="0098715D" w:rsidRPr="008163F5" w:rsidTr="0098715D">
        <w:trPr>
          <w:trHeight w:val="567"/>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 xml:space="preserve">Yürütücü </w:t>
            </w:r>
          </w:p>
        </w:tc>
        <w:tc>
          <w:tcPr>
            <w:tcW w:w="2268" w:type="dxa"/>
            <w:shd w:val="clear" w:color="auto" w:fill="FFFFFF" w:themeFill="background1"/>
            <w:vAlign w:val="center"/>
          </w:tcPr>
          <w:p w:rsidR="0098715D" w:rsidRPr="008163F5" w:rsidRDefault="0075545D" w:rsidP="0075545D">
            <w:pPr>
              <w:ind w:left="-109" w:right="-176"/>
              <w:contextualSpacing/>
              <w:jc w:val="left"/>
              <w:rPr>
                <w:rFonts w:ascii="Times New Roman" w:hAnsi="Times New Roman"/>
                <w:sz w:val="20"/>
                <w:szCs w:val="20"/>
                <w:lang w:val="en-US"/>
              </w:rPr>
            </w:pPr>
            <w:r>
              <w:rPr>
                <w:rFonts w:ascii="Times New Roman" w:hAnsi="Times New Roman"/>
                <w:color w:val="000000"/>
                <w:sz w:val="20"/>
                <w:szCs w:val="20"/>
              </w:rPr>
              <w:t>Prof. Dr. Fezan MUTLU</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sz w:val="20"/>
                <w:szCs w:val="20"/>
                <w:lang w:val="en-US"/>
              </w:rPr>
            </w:pPr>
          </w:p>
        </w:tc>
      </w:tr>
      <w:tr w:rsidR="0098715D" w:rsidRPr="008163F5" w:rsidTr="0098715D">
        <w:trPr>
          <w:trHeight w:val="794"/>
        </w:trPr>
        <w:tc>
          <w:tcPr>
            <w:tcW w:w="1403" w:type="dxa"/>
            <w:shd w:val="clear" w:color="auto" w:fill="FFF2CC" w:themeFill="accent4" w:themeFillTint="33"/>
            <w:vAlign w:val="center"/>
          </w:tcPr>
          <w:p w:rsidR="0098715D" w:rsidRPr="008163F5" w:rsidRDefault="0098715D" w:rsidP="0098715D">
            <w:pPr>
              <w:ind w:left="720"/>
              <w:contextualSpacing/>
              <w:jc w:val="left"/>
              <w:rPr>
                <w:rFonts w:ascii="Times New Roman" w:hAnsi="Times New Roman"/>
                <w:b/>
                <w:sz w:val="20"/>
                <w:szCs w:val="20"/>
                <w:lang w:val="en-US"/>
              </w:rPr>
            </w:pPr>
            <w:r w:rsidRPr="008163F5">
              <w:rPr>
                <w:rFonts w:ascii="Times New Roman" w:hAnsi="Times New Roman"/>
                <w:b/>
                <w:sz w:val="20"/>
                <w:szCs w:val="20"/>
                <w:lang w:val="en-US"/>
              </w:rPr>
              <w:t>İmza</w:t>
            </w: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98715D" w:rsidRPr="008163F5" w:rsidRDefault="0098715D" w:rsidP="0098715D">
            <w:pPr>
              <w:ind w:left="720"/>
              <w:contextualSpacing/>
              <w:jc w:val="center"/>
              <w:rPr>
                <w:rFonts w:ascii="Times New Roman" w:hAnsi="Times New Roman"/>
                <w:color w:val="FF0000"/>
                <w:sz w:val="20"/>
                <w:szCs w:val="20"/>
                <w:lang w:val="en-US"/>
              </w:rPr>
            </w:pPr>
          </w:p>
        </w:tc>
      </w:tr>
    </w:tbl>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Pr="008163F5" w:rsidRDefault="0098715D" w:rsidP="0098715D">
      <w:pPr>
        <w:spacing w:after="0" w:line="240" w:lineRule="auto"/>
        <w:outlineLvl w:val="0"/>
        <w:rPr>
          <w:rFonts w:asciiTheme="minorHAnsi" w:eastAsiaTheme="minorHAnsi" w:hAnsiTheme="minorHAnsi" w:cstheme="minorBidi"/>
        </w:rPr>
      </w:pPr>
    </w:p>
    <w:p w:rsidR="0098715D" w:rsidRDefault="0098715D" w:rsidP="0098715D">
      <w:pPr>
        <w:spacing w:after="160" w:line="259" w:lineRule="auto"/>
      </w:pPr>
      <w:r>
        <w:br w:type="page"/>
      </w: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bCs/>
        </w:rPr>
        <w:t>T.C.</w:t>
      </w: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noProof/>
          <w:lang w:eastAsia="tr-TR"/>
        </w:rPr>
        <w:drawing>
          <wp:anchor distT="0" distB="0" distL="114300" distR="114300" simplePos="0" relativeHeight="251718656" behindDoc="0" locked="0" layoutInCell="1" allowOverlap="1" wp14:anchorId="67184891" wp14:editId="29A4C462">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545D">
        <w:rPr>
          <w:rFonts w:ascii="Times New Roman" w:eastAsiaTheme="minorHAnsi" w:hAnsi="Times New Roman"/>
          <w:b/>
          <w:bCs/>
        </w:rPr>
        <w:t>ESKİŞEHİR OSMANGAZİ ÜNİVERSİTESİ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SAĞLIK BİLİMLERİ ENSTİTÜSÜ</w:t>
      </w:r>
    </w:p>
    <w:p w:rsidR="0075545D" w:rsidRPr="0075545D" w:rsidRDefault="0075545D" w:rsidP="0075545D">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Pr="0075545D">
        <w:rPr>
          <w:rFonts w:ascii="Times New Roman" w:eastAsiaTheme="minorHAnsi" w:hAnsi="Times New Roman"/>
          <w:b/>
        </w:rPr>
        <w:t xml:space="preserve"> ANABİLİM</w:t>
      </w:r>
      <w:proofErr w:type="gramEnd"/>
      <w:r w:rsidRPr="0075545D">
        <w:rPr>
          <w:rFonts w:ascii="Times New Roman" w:eastAsiaTheme="minorHAnsi" w:hAnsi="Times New Roman"/>
          <w:b/>
        </w:rPr>
        <w:t xml:space="preserve"> DALI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DERS BİLGİ FORMU</w:t>
      </w:r>
    </w:p>
    <w:p w:rsidR="0075545D" w:rsidRPr="0075545D" w:rsidRDefault="0075545D" w:rsidP="0075545D">
      <w:pPr>
        <w:spacing w:after="0" w:line="259" w:lineRule="auto"/>
        <w:jc w:val="center"/>
        <w:rPr>
          <w:rFonts w:ascii="Times New Roman" w:eastAsiaTheme="minorHAnsi" w:hAnsi="Times New Roman"/>
          <w:b/>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5545D" w:rsidRPr="0075545D" w:rsidTr="0075545D">
        <w:trPr>
          <w:trHeight w:val="312"/>
        </w:trPr>
        <w:tc>
          <w:tcPr>
            <w:tcW w:w="6506"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Adı</w:t>
            </w:r>
          </w:p>
        </w:tc>
        <w:tc>
          <w:tcPr>
            <w:tcW w:w="311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Kodu</w:t>
            </w:r>
          </w:p>
        </w:tc>
      </w:tr>
      <w:tr w:rsidR="0075545D" w:rsidRPr="0075545D" w:rsidTr="0075545D">
        <w:trPr>
          <w:trHeight w:val="397"/>
        </w:trPr>
        <w:tc>
          <w:tcPr>
            <w:tcW w:w="6506" w:type="dxa"/>
            <w:vAlign w:val="center"/>
          </w:tcPr>
          <w:p w:rsidR="0075545D" w:rsidRPr="0075545D" w:rsidRDefault="004F3357" w:rsidP="0075545D">
            <w:pPr>
              <w:ind w:left="720"/>
              <w:contextualSpacing/>
              <w:jc w:val="center"/>
              <w:rPr>
                <w:rFonts w:ascii="Times New Roman" w:hAnsi="Times New Roman"/>
                <w:sz w:val="20"/>
                <w:szCs w:val="20"/>
                <w:lang w:val="en-US"/>
              </w:rPr>
            </w:pPr>
            <w:r w:rsidRPr="00BB6378">
              <w:rPr>
                <w:rFonts w:ascii="Times New Roman" w:hAnsi="Times New Roman"/>
                <w:b/>
                <w:color w:val="000000"/>
                <w:sz w:val="20"/>
                <w:szCs w:val="20"/>
              </w:rPr>
              <w:t>TIPTA KARAR VERME</w:t>
            </w:r>
          </w:p>
        </w:tc>
        <w:tc>
          <w:tcPr>
            <w:tcW w:w="3118" w:type="dxa"/>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522002311</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4"/>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5545D" w:rsidRPr="0075545D" w:rsidTr="007554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AKTS</w:t>
            </w:r>
          </w:p>
        </w:tc>
      </w:tr>
      <w:tr w:rsidR="0075545D" w:rsidRPr="0075545D" w:rsidTr="007554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r>
      <w:tr w:rsidR="0075545D" w:rsidRPr="0075545D" w:rsidTr="007554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5545D" w:rsidRPr="0075545D" w:rsidTr="0075545D">
        <w:trPr>
          <w:trHeight w:val="305"/>
        </w:trPr>
        <w:tc>
          <w:tcPr>
            <w:tcW w:w="9645" w:type="dxa"/>
            <w:gridSpan w:val="11"/>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Kategorisi (kredi dağılımı)</w:t>
            </w:r>
          </w:p>
        </w:tc>
      </w:tr>
      <w:tr w:rsidR="0075545D" w:rsidRPr="0075545D" w:rsidTr="0075545D">
        <w:trPr>
          <w:trHeight w:val="661"/>
        </w:trPr>
        <w:tc>
          <w:tcPr>
            <w:tcW w:w="154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Sağlık Bilimleri</w:t>
            </w:r>
          </w:p>
        </w:tc>
      </w:tr>
      <w:tr w:rsidR="0075545D" w:rsidRPr="0075545D" w:rsidTr="0075545D">
        <w:trPr>
          <w:trHeight w:val="388"/>
        </w:trPr>
        <w:tc>
          <w:tcPr>
            <w:tcW w:w="1545"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701" w:type="dxa"/>
            <w:gridSpan w:val="2"/>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417"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59"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80" w:type="dxa"/>
            <w:gridSpan w:val="2"/>
          </w:tcPr>
          <w:p w:rsidR="0075545D" w:rsidRPr="0075545D" w:rsidRDefault="0075545D" w:rsidP="0075545D">
            <w:pPr>
              <w:ind w:left="720"/>
              <w:contextualSpacing/>
              <w:jc w:val="center"/>
              <w:rPr>
                <w:rFonts w:ascii="Times New Roman" w:hAnsi="Times New Roman"/>
                <w:b/>
                <w:bCs/>
                <w:sz w:val="20"/>
                <w:szCs w:val="20"/>
                <w:lang w:val="en-US"/>
              </w:rPr>
            </w:pPr>
            <w:r w:rsidRPr="0075545D">
              <w:rPr>
                <w:rFonts w:ascii="Times New Roman" w:hAnsi="Times New Roman"/>
                <w:b/>
                <w:bCs/>
                <w:sz w:val="20"/>
                <w:szCs w:val="20"/>
                <w:lang w:val="en-US"/>
              </w:rPr>
              <w:t>X</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5545D" w:rsidRPr="0075545D" w:rsidTr="0075545D">
        <w:trPr>
          <w:trHeight w:val="312"/>
        </w:trPr>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Dili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Seviyesi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Türü</w:t>
            </w:r>
          </w:p>
        </w:tc>
      </w:tr>
      <w:tr w:rsidR="0075545D" w:rsidRPr="0075545D" w:rsidTr="0075545D">
        <w:trPr>
          <w:trHeight w:val="397"/>
        </w:trPr>
        <w:tc>
          <w:tcPr>
            <w:tcW w:w="3208" w:type="dxa"/>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545D" w:rsidRPr="0075545D" w:rsidTr="0075545D">
        <w:trPr>
          <w:trHeight w:val="421"/>
        </w:trPr>
        <w:tc>
          <w:tcPr>
            <w:tcW w:w="2112"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Önkoşul Dersleri</w:t>
            </w:r>
          </w:p>
        </w:tc>
        <w:tc>
          <w:tcPr>
            <w:tcW w:w="7512" w:type="dxa"/>
            <w:shd w:val="clear" w:color="auto" w:fill="FFFFFF" w:themeFill="background1"/>
            <w:vAlign w:val="center"/>
          </w:tcPr>
          <w:p w:rsidR="0075545D" w:rsidRPr="0075545D" w:rsidRDefault="0075545D" w:rsidP="0075545D">
            <w:pPr>
              <w:ind w:left="720"/>
              <w:contextualSpacing/>
              <w:jc w:val="left"/>
              <w:rPr>
                <w:rFonts w:ascii="Times New Roman" w:hAnsi="Times New Roman"/>
                <w:sz w:val="20"/>
                <w:szCs w:val="20"/>
                <w:highlight w:val="yellow"/>
                <w:lang w:val="en-US"/>
              </w:rPr>
            </w:pPr>
          </w:p>
        </w:tc>
      </w:tr>
      <w:tr w:rsidR="004F3357" w:rsidRPr="0075545D" w:rsidTr="008A0A5A">
        <w:trPr>
          <w:trHeight w:val="1012"/>
        </w:trPr>
        <w:tc>
          <w:tcPr>
            <w:tcW w:w="2112" w:type="dxa"/>
            <w:shd w:val="clear" w:color="auto" w:fill="FFF2CC" w:themeFill="accent4" w:themeFillTint="33"/>
            <w:vAlign w:val="center"/>
          </w:tcPr>
          <w:p w:rsidR="004F3357" w:rsidRPr="0075545D" w:rsidRDefault="004F3357" w:rsidP="004F3357">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Amacı</w:t>
            </w:r>
          </w:p>
        </w:tc>
        <w:tc>
          <w:tcPr>
            <w:tcW w:w="7512"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Bu dersin amacı sağlık alanında kullanılan karar teorisinin öğretilmesidir.</w:t>
            </w:r>
          </w:p>
        </w:tc>
      </w:tr>
      <w:tr w:rsidR="004F3357" w:rsidRPr="0075545D" w:rsidTr="008A0A5A">
        <w:trPr>
          <w:trHeight w:val="984"/>
        </w:trPr>
        <w:tc>
          <w:tcPr>
            <w:tcW w:w="2112" w:type="dxa"/>
            <w:shd w:val="clear" w:color="auto" w:fill="FFF2CC" w:themeFill="accent4" w:themeFillTint="33"/>
            <w:vAlign w:val="center"/>
          </w:tcPr>
          <w:p w:rsidR="004F3357" w:rsidRPr="0075545D" w:rsidRDefault="004F3357" w:rsidP="004F3357">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Kısa İçeriği</w:t>
            </w:r>
          </w:p>
        </w:tc>
        <w:tc>
          <w:tcPr>
            <w:tcW w:w="7512"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Bu ders, Etkileşimli karar almaya yönelik, riski minimize eden oyun kuramını açıklamaktadır.</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5545D" w:rsidRPr="0075545D" w:rsidTr="0075545D">
        <w:trPr>
          <w:trHeight w:val="312"/>
        </w:trPr>
        <w:tc>
          <w:tcPr>
            <w:tcW w:w="475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Ölçme Yöntemleri **</w:t>
            </w: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4</w:t>
            </w:r>
          </w:p>
        </w:tc>
        <w:tc>
          <w:tcPr>
            <w:tcW w:w="4373" w:type="dxa"/>
            <w:tcBorders>
              <w:left w:val="nil"/>
            </w:tcBorders>
            <w:vAlign w:val="center"/>
          </w:tcPr>
          <w:p w:rsidR="0075545D" w:rsidRPr="0075545D" w:rsidRDefault="0075545D" w:rsidP="007554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5</w:t>
            </w:r>
          </w:p>
        </w:tc>
        <w:tc>
          <w:tcPr>
            <w:tcW w:w="4373" w:type="dxa"/>
            <w:tcBorders>
              <w:left w:val="nil"/>
            </w:tcBorders>
            <w:vAlign w:val="center"/>
          </w:tcPr>
          <w:p w:rsidR="0075545D" w:rsidRPr="0075545D" w:rsidRDefault="0075545D" w:rsidP="007554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lastRenderedPageBreak/>
              <w:t>6</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7</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8</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9</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10</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11</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12</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bl>
    <w:p w:rsidR="0075545D" w:rsidRPr="0075545D" w:rsidRDefault="0075545D" w:rsidP="0075545D">
      <w:pPr>
        <w:tabs>
          <w:tab w:val="center" w:pos="4536"/>
          <w:tab w:val="right" w:pos="9072"/>
        </w:tabs>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*Öğretim Yöntemleri 1:</w:t>
      </w:r>
      <w:r w:rsidRPr="0075545D">
        <w:rPr>
          <w:rFonts w:ascii="Times New Roman" w:eastAsiaTheme="minorHAnsi" w:hAnsi="Times New Roman"/>
          <w:sz w:val="16"/>
          <w:szCs w:val="16"/>
        </w:rPr>
        <w:t>Anlatım, 2</w:t>
      </w:r>
      <w:r w:rsidRPr="0075545D">
        <w:rPr>
          <w:rFonts w:ascii="Times New Roman" w:eastAsiaTheme="minorHAnsi" w:hAnsi="Times New Roman"/>
          <w:b/>
          <w:sz w:val="16"/>
          <w:szCs w:val="16"/>
        </w:rPr>
        <w:t>:</w:t>
      </w:r>
      <w:r w:rsidRPr="0075545D">
        <w:rPr>
          <w:rFonts w:ascii="Times New Roman" w:eastAsiaTheme="minorHAnsi" w:hAnsi="Times New Roman"/>
          <w:sz w:val="16"/>
          <w:szCs w:val="16"/>
        </w:rPr>
        <w:t xml:space="preserve">Tartışma, </w:t>
      </w:r>
      <w:r w:rsidRPr="0075545D">
        <w:rPr>
          <w:rFonts w:ascii="Times New Roman" w:eastAsiaTheme="minorHAnsi" w:hAnsi="Times New Roman"/>
          <w:b/>
          <w:sz w:val="16"/>
          <w:szCs w:val="16"/>
        </w:rPr>
        <w:t>3:</w:t>
      </w:r>
      <w:r w:rsidRPr="0075545D">
        <w:rPr>
          <w:rFonts w:ascii="Times New Roman" w:eastAsiaTheme="minorHAnsi" w:hAnsi="Times New Roman"/>
          <w:sz w:val="16"/>
          <w:szCs w:val="16"/>
        </w:rPr>
        <w:t xml:space="preserve">Deney,  </w:t>
      </w:r>
      <w:r w:rsidRPr="0075545D">
        <w:rPr>
          <w:rFonts w:ascii="Times New Roman" w:eastAsiaTheme="minorHAnsi" w:hAnsi="Times New Roman"/>
          <w:b/>
          <w:sz w:val="16"/>
          <w:szCs w:val="16"/>
        </w:rPr>
        <w:t>4:</w:t>
      </w:r>
      <w:r w:rsidRPr="0075545D">
        <w:rPr>
          <w:rFonts w:ascii="Times New Roman" w:eastAsiaTheme="minorHAnsi" w:hAnsi="Times New Roman"/>
          <w:sz w:val="16"/>
          <w:szCs w:val="16"/>
        </w:rPr>
        <w:t xml:space="preserve">Benzetim,  </w:t>
      </w:r>
      <w:r w:rsidRPr="0075545D">
        <w:rPr>
          <w:rFonts w:ascii="Times New Roman" w:eastAsiaTheme="minorHAnsi" w:hAnsi="Times New Roman"/>
          <w:b/>
          <w:sz w:val="16"/>
          <w:szCs w:val="16"/>
        </w:rPr>
        <w:t>5:</w:t>
      </w:r>
      <w:r w:rsidRPr="0075545D">
        <w:rPr>
          <w:rFonts w:ascii="Times New Roman" w:eastAsiaTheme="minorHAnsi" w:hAnsi="Times New Roman"/>
          <w:sz w:val="16"/>
          <w:szCs w:val="16"/>
        </w:rPr>
        <w:t>Soru</w:t>
      </w:r>
      <w:r w:rsidRPr="0075545D">
        <w:rPr>
          <w:rFonts w:ascii="Cambria Math" w:eastAsiaTheme="minorHAnsi" w:hAnsi="Cambria Math" w:cs="Cambria Math"/>
          <w:sz w:val="16"/>
          <w:szCs w:val="16"/>
        </w:rPr>
        <w:t>‐</w:t>
      </w:r>
      <w:r w:rsidRPr="0075545D">
        <w:rPr>
          <w:rFonts w:ascii="Times New Roman" w:eastAsiaTheme="minorHAnsi" w:hAnsi="Times New Roman"/>
          <w:sz w:val="16"/>
          <w:szCs w:val="16"/>
        </w:rPr>
        <w:t>Yanıt,</w:t>
      </w:r>
      <w:r w:rsidRPr="0075545D">
        <w:rPr>
          <w:rFonts w:ascii="Times New Roman" w:eastAsiaTheme="minorHAnsi" w:hAnsi="Times New Roman"/>
          <w:b/>
          <w:sz w:val="16"/>
          <w:szCs w:val="16"/>
        </w:rPr>
        <w:t xml:space="preserve"> 6:</w:t>
      </w:r>
      <w:r w:rsidRPr="0075545D">
        <w:rPr>
          <w:rFonts w:ascii="Times New Roman" w:eastAsiaTheme="minorHAnsi" w:hAnsi="Times New Roman"/>
          <w:sz w:val="16"/>
          <w:szCs w:val="16"/>
        </w:rPr>
        <w:t xml:space="preserve">Uygulama, </w:t>
      </w:r>
      <w:r w:rsidRPr="0075545D">
        <w:rPr>
          <w:rFonts w:ascii="Times New Roman" w:eastAsiaTheme="minorHAnsi" w:hAnsi="Times New Roman"/>
          <w:b/>
          <w:sz w:val="16"/>
          <w:szCs w:val="16"/>
        </w:rPr>
        <w:t>7</w:t>
      </w:r>
      <w:r w:rsidRPr="0075545D">
        <w:rPr>
          <w:rFonts w:ascii="Times New Roman" w:eastAsiaTheme="minorHAnsi" w:hAnsi="Times New Roman"/>
          <w:sz w:val="16"/>
          <w:szCs w:val="16"/>
        </w:rPr>
        <w:t xml:space="preserve">:Gözlem, </w:t>
      </w:r>
      <w:r w:rsidRPr="0075545D">
        <w:rPr>
          <w:rFonts w:ascii="Times New Roman" w:eastAsiaTheme="minorHAnsi" w:hAnsi="Times New Roman"/>
          <w:b/>
          <w:sz w:val="16"/>
          <w:szCs w:val="16"/>
        </w:rPr>
        <w:t>8</w:t>
      </w:r>
      <w:r w:rsidRPr="0075545D">
        <w:rPr>
          <w:rFonts w:ascii="Times New Roman" w:eastAsiaTheme="minorHAnsi" w:hAnsi="Times New Roman"/>
          <w:sz w:val="16"/>
          <w:szCs w:val="16"/>
        </w:rPr>
        <w:t xml:space="preserve">:Örnek Olay İncelemesi, </w:t>
      </w:r>
      <w:r w:rsidRPr="0075545D">
        <w:rPr>
          <w:rFonts w:ascii="Times New Roman" w:eastAsiaTheme="minorHAnsi" w:hAnsi="Times New Roman"/>
          <w:b/>
          <w:sz w:val="16"/>
          <w:szCs w:val="16"/>
        </w:rPr>
        <w:t>9:</w:t>
      </w:r>
      <w:r w:rsidRPr="0075545D">
        <w:rPr>
          <w:rFonts w:ascii="Times New Roman" w:eastAsiaTheme="minorHAnsi" w:hAnsi="Times New Roman"/>
          <w:sz w:val="16"/>
          <w:szCs w:val="16"/>
        </w:rPr>
        <w:t xml:space="preserve">Teknik Gezi, </w:t>
      </w:r>
      <w:r w:rsidRPr="0075545D">
        <w:rPr>
          <w:rFonts w:ascii="Times New Roman" w:eastAsiaTheme="minorHAnsi" w:hAnsi="Times New Roman"/>
          <w:b/>
          <w:sz w:val="16"/>
          <w:szCs w:val="16"/>
        </w:rPr>
        <w:t>10:</w:t>
      </w:r>
      <w:r w:rsidRPr="0075545D">
        <w:rPr>
          <w:rFonts w:ascii="Times New Roman" w:eastAsiaTheme="minorHAnsi" w:hAnsi="Times New Roman"/>
          <w:sz w:val="16"/>
          <w:szCs w:val="16"/>
        </w:rPr>
        <w:t xml:space="preserve">Sorun/Problem Çözme, </w:t>
      </w:r>
      <w:r w:rsidRPr="0075545D">
        <w:rPr>
          <w:rFonts w:ascii="Times New Roman" w:eastAsiaTheme="minorHAnsi" w:hAnsi="Times New Roman"/>
          <w:b/>
          <w:sz w:val="16"/>
          <w:szCs w:val="16"/>
        </w:rPr>
        <w:t>11:</w:t>
      </w:r>
      <w:r w:rsidRPr="0075545D">
        <w:rPr>
          <w:rFonts w:ascii="Times New Roman" w:eastAsiaTheme="minorHAnsi" w:hAnsi="Times New Roman"/>
          <w:sz w:val="16"/>
          <w:szCs w:val="16"/>
        </w:rPr>
        <w:t xml:space="preserve">Bireysel Çalışma, </w:t>
      </w:r>
      <w:r w:rsidRPr="0075545D">
        <w:rPr>
          <w:rFonts w:ascii="Times New Roman" w:eastAsiaTheme="minorHAnsi" w:hAnsi="Times New Roman"/>
          <w:b/>
          <w:sz w:val="16"/>
          <w:szCs w:val="16"/>
        </w:rPr>
        <w:t>12</w:t>
      </w:r>
      <w:r w:rsidRPr="0075545D">
        <w:rPr>
          <w:rFonts w:ascii="Times New Roman" w:eastAsiaTheme="minorHAnsi" w:hAnsi="Times New Roman"/>
          <w:sz w:val="16"/>
          <w:szCs w:val="16"/>
        </w:rPr>
        <w:t xml:space="preserve">:Takım/Grup Çalışması, </w:t>
      </w:r>
      <w:r w:rsidRPr="0075545D">
        <w:rPr>
          <w:rFonts w:ascii="Times New Roman" w:eastAsiaTheme="minorHAnsi" w:hAnsi="Times New Roman"/>
          <w:b/>
          <w:sz w:val="16"/>
          <w:szCs w:val="16"/>
        </w:rPr>
        <w:t>13</w:t>
      </w:r>
      <w:r w:rsidRPr="0075545D">
        <w:rPr>
          <w:rFonts w:ascii="Times New Roman" w:eastAsiaTheme="minorHAnsi" w:hAnsi="Times New Roman"/>
          <w:sz w:val="16"/>
          <w:szCs w:val="16"/>
        </w:rPr>
        <w:t xml:space="preserve">:Beyin Fırtınası, </w:t>
      </w:r>
      <w:r w:rsidRPr="0075545D">
        <w:rPr>
          <w:rFonts w:ascii="Times New Roman" w:eastAsiaTheme="minorHAnsi" w:hAnsi="Times New Roman"/>
          <w:b/>
          <w:sz w:val="16"/>
          <w:szCs w:val="16"/>
        </w:rPr>
        <w:t>14:</w:t>
      </w:r>
      <w:r w:rsidRPr="0075545D">
        <w:rPr>
          <w:rFonts w:ascii="Times New Roman" w:eastAsiaTheme="minorHAnsi" w:hAnsi="Times New Roman"/>
          <w:sz w:val="16"/>
          <w:szCs w:val="16"/>
        </w:rPr>
        <w:t xml:space="preserve">Proje Tasarımı / Yönetimi, </w:t>
      </w:r>
      <w:r w:rsidRPr="0075545D">
        <w:rPr>
          <w:rFonts w:ascii="Times New Roman" w:eastAsiaTheme="minorHAnsi" w:hAnsi="Times New Roman"/>
          <w:b/>
          <w:sz w:val="16"/>
          <w:szCs w:val="16"/>
        </w:rPr>
        <w:t>15:</w:t>
      </w:r>
      <w:r w:rsidRPr="0075545D">
        <w:rPr>
          <w:rFonts w:ascii="Times New Roman" w:eastAsiaTheme="minorHAnsi" w:hAnsi="Times New Roman"/>
          <w:sz w:val="16"/>
          <w:szCs w:val="16"/>
        </w:rPr>
        <w:t xml:space="preserve">Rapor Hazırlama ve/veya Sunma </w:t>
      </w:r>
    </w:p>
    <w:p w:rsidR="0075545D" w:rsidRPr="0075545D" w:rsidRDefault="0075545D" w:rsidP="0075545D">
      <w:pPr>
        <w:shd w:val="clear" w:color="auto" w:fill="FFFFFF"/>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**Ölçme Yöntemleri</w:t>
      </w:r>
      <w:r w:rsidRPr="0075545D">
        <w:rPr>
          <w:rFonts w:ascii="Times New Roman" w:eastAsiaTheme="minorHAnsi" w:hAnsi="Times New Roman"/>
          <w:sz w:val="16"/>
          <w:szCs w:val="16"/>
        </w:rPr>
        <w:t xml:space="preserve"> </w:t>
      </w:r>
      <w:r w:rsidRPr="0075545D">
        <w:rPr>
          <w:rFonts w:ascii="Times New Roman" w:eastAsiaTheme="minorHAnsi" w:hAnsi="Times New Roman"/>
          <w:b/>
          <w:sz w:val="16"/>
          <w:szCs w:val="16"/>
        </w:rPr>
        <w:t>A:</w:t>
      </w:r>
      <w:r w:rsidRPr="0075545D">
        <w:rPr>
          <w:rFonts w:ascii="Times New Roman" w:eastAsiaTheme="minorHAnsi" w:hAnsi="Times New Roman"/>
          <w:sz w:val="16"/>
          <w:szCs w:val="16"/>
        </w:rPr>
        <w:t xml:space="preserve">Sınav, </w:t>
      </w:r>
      <w:r w:rsidRPr="0075545D">
        <w:rPr>
          <w:rFonts w:ascii="Times New Roman" w:eastAsiaTheme="minorHAnsi" w:hAnsi="Times New Roman"/>
          <w:b/>
          <w:sz w:val="16"/>
          <w:szCs w:val="16"/>
        </w:rPr>
        <w:t>B:</w:t>
      </w:r>
      <w:r w:rsidRPr="0075545D">
        <w:rPr>
          <w:rFonts w:ascii="Times New Roman" w:eastAsiaTheme="minorHAnsi" w:hAnsi="Times New Roman"/>
          <w:sz w:val="16"/>
          <w:szCs w:val="16"/>
        </w:rPr>
        <w:t xml:space="preserve">Kısa Sınav, </w:t>
      </w:r>
      <w:r w:rsidRPr="0075545D">
        <w:rPr>
          <w:rFonts w:ascii="Times New Roman" w:eastAsiaTheme="minorHAnsi" w:hAnsi="Times New Roman"/>
          <w:b/>
          <w:sz w:val="16"/>
          <w:szCs w:val="16"/>
        </w:rPr>
        <w:t>C:</w:t>
      </w:r>
      <w:r w:rsidRPr="0075545D">
        <w:rPr>
          <w:rFonts w:ascii="Times New Roman" w:eastAsiaTheme="minorHAnsi" w:hAnsi="Times New Roman"/>
          <w:sz w:val="16"/>
          <w:szCs w:val="16"/>
        </w:rPr>
        <w:t xml:space="preserve">Sözlü Sınav, </w:t>
      </w:r>
      <w:r w:rsidRPr="0075545D">
        <w:rPr>
          <w:rFonts w:ascii="Times New Roman" w:eastAsiaTheme="minorHAnsi" w:hAnsi="Times New Roman"/>
          <w:b/>
          <w:sz w:val="16"/>
          <w:szCs w:val="16"/>
        </w:rPr>
        <w:t>D:</w:t>
      </w:r>
      <w:r w:rsidRPr="0075545D">
        <w:rPr>
          <w:rFonts w:ascii="Times New Roman" w:eastAsiaTheme="minorHAnsi" w:hAnsi="Times New Roman"/>
          <w:sz w:val="16"/>
          <w:szCs w:val="16"/>
        </w:rPr>
        <w:t xml:space="preserve">Ödev, </w:t>
      </w:r>
      <w:r w:rsidRPr="0075545D">
        <w:rPr>
          <w:rFonts w:ascii="Times New Roman" w:eastAsiaTheme="minorHAnsi" w:hAnsi="Times New Roman"/>
          <w:b/>
          <w:sz w:val="16"/>
          <w:szCs w:val="16"/>
        </w:rPr>
        <w:t>E:</w:t>
      </w:r>
      <w:r w:rsidRPr="0075545D">
        <w:rPr>
          <w:rFonts w:ascii="Times New Roman" w:eastAsiaTheme="minorHAnsi" w:hAnsi="Times New Roman"/>
          <w:sz w:val="16"/>
          <w:szCs w:val="16"/>
        </w:rPr>
        <w:t xml:space="preserve">Rapor, </w:t>
      </w:r>
      <w:r w:rsidRPr="0075545D">
        <w:rPr>
          <w:rFonts w:ascii="Times New Roman" w:eastAsiaTheme="minorHAnsi" w:hAnsi="Times New Roman"/>
          <w:b/>
          <w:sz w:val="16"/>
          <w:szCs w:val="16"/>
        </w:rPr>
        <w:t>F:</w:t>
      </w:r>
      <w:r w:rsidRPr="0075545D">
        <w:rPr>
          <w:rFonts w:ascii="Times New Roman" w:eastAsiaTheme="minorHAnsi" w:hAnsi="Times New Roman"/>
          <w:sz w:val="16"/>
          <w:szCs w:val="16"/>
        </w:rPr>
        <w:t xml:space="preserve">Makale İnceleme, </w:t>
      </w:r>
      <w:r w:rsidRPr="0075545D">
        <w:rPr>
          <w:rFonts w:ascii="Times New Roman" w:eastAsiaTheme="minorHAnsi" w:hAnsi="Times New Roman"/>
          <w:b/>
          <w:sz w:val="16"/>
          <w:szCs w:val="16"/>
        </w:rPr>
        <w:t>G:</w:t>
      </w:r>
      <w:r w:rsidRPr="0075545D">
        <w:rPr>
          <w:rFonts w:ascii="Times New Roman" w:eastAsiaTheme="minorHAnsi" w:hAnsi="Times New Roman"/>
          <w:sz w:val="16"/>
          <w:szCs w:val="16"/>
        </w:rPr>
        <w:t xml:space="preserve">Sunum, </w:t>
      </w:r>
      <w:r w:rsidRPr="0075545D">
        <w:rPr>
          <w:rFonts w:ascii="Times New Roman" w:eastAsiaTheme="minorHAnsi" w:hAnsi="Times New Roman"/>
          <w:b/>
          <w:sz w:val="16"/>
          <w:szCs w:val="16"/>
        </w:rPr>
        <w:t>I:</w:t>
      </w:r>
      <w:r w:rsidRPr="0075545D">
        <w:rPr>
          <w:rFonts w:ascii="Times New Roman" w:eastAsiaTheme="minorHAnsi" w:hAnsi="Times New Roman"/>
          <w:sz w:val="16"/>
          <w:szCs w:val="16"/>
        </w:rPr>
        <w:t xml:space="preserve">Deney Yapma Becerisi, </w:t>
      </w:r>
      <w:r w:rsidRPr="0075545D">
        <w:rPr>
          <w:rFonts w:ascii="Times New Roman" w:eastAsiaTheme="minorHAnsi" w:hAnsi="Times New Roman"/>
          <w:b/>
          <w:sz w:val="16"/>
          <w:szCs w:val="16"/>
        </w:rPr>
        <w:t>J:</w:t>
      </w:r>
      <w:r w:rsidRPr="0075545D">
        <w:rPr>
          <w:rFonts w:ascii="Times New Roman" w:eastAsiaTheme="minorHAnsi" w:hAnsi="Times New Roman"/>
          <w:sz w:val="16"/>
          <w:szCs w:val="16"/>
        </w:rPr>
        <w:t xml:space="preserve">Proje İzleme, </w:t>
      </w:r>
      <w:r w:rsidRPr="0075545D">
        <w:rPr>
          <w:rFonts w:ascii="Times New Roman" w:eastAsiaTheme="minorHAnsi" w:hAnsi="Times New Roman"/>
          <w:b/>
          <w:sz w:val="16"/>
          <w:szCs w:val="16"/>
        </w:rPr>
        <w:t>K</w:t>
      </w:r>
      <w:r w:rsidRPr="0075545D">
        <w:rPr>
          <w:rFonts w:ascii="Times New Roman" w:eastAsiaTheme="minorHAnsi" w:hAnsi="Times New Roman"/>
          <w:sz w:val="16"/>
          <w:szCs w:val="16"/>
        </w:rPr>
        <w:t xml:space="preserve">:Devam; </w:t>
      </w:r>
      <w:r w:rsidRPr="0075545D">
        <w:rPr>
          <w:rFonts w:ascii="Times New Roman" w:eastAsiaTheme="minorHAnsi" w:hAnsi="Times New Roman"/>
          <w:b/>
          <w:sz w:val="16"/>
          <w:szCs w:val="16"/>
        </w:rPr>
        <w:t>L</w:t>
      </w:r>
      <w:r w:rsidRPr="0075545D">
        <w:rPr>
          <w:rFonts w:ascii="Times New Roman" w:eastAsiaTheme="minorHAnsi" w:hAnsi="Times New Roman"/>
          <w:sz w:val="16"/>
          <w:szCs w:val="16"/>
        </w:rPr>
        <w:t>:Juri Sınavı</w:t>
      </w:r>
    </w:p>
    <w:p w:rsidR="0075545D" w:rsidRPr="0075545D" w:rsidRDefault="0075545D" w:rsidP="0075545D">
      <w:pPr>
        <w:spacing w:after="0" w:line="240" w:lineRule="auto"/>
        <w:rPr>
          <w:rFonts w:asciiTheme="minorHAnsi" w:eastAsiaTheme="minorHAnsi" w:hAnsiTheme="minorHAnsi" w:cstheme="minorBidi"/>
          <w:sz w:val="20"/>
          <w:szCs w:val="2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3357" w:rsidRPr="0075545D" w:rsidTr="008A0A5A">
        <w:trPr>
          <w:trHeight w:val="567"/>
        </w:trPr>
        <w:tc>
          <w:tcPr>
            <w:tcW w:w="2112" w:type="dxa"/>
            <w:shd w:val="clear" w:color="auto" w:fill="FFF2CC" w:themeFill="accent4" w:themeFillTint="33"/>
            <w:vAlign w:val="center"/>
          </w:tcPr>
          <w:p w:rsidR="004F3357" w:rsidRPr="0075545D" w:rsidRDefault="004F3357" w:rsidP="004F3357">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Temel Ders Kitabı</w:t>
            </w:r>
          </w:p>
        </w:tc>
        <w:tc>
          <w:tcPr>
            <w:tcW w:w="7512"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Hansson, s.E.(2005). Decision Theory: A Brief Introduction. </w:t>
            </w:r>
            <w:proofErr w:type="gramStart"/>
            <w:r w:rsidRPr="006751FA">
              <w:rPr>
                <w:rFonts w:ascii="Times New Roman" w:hAnsi="Times New Roman"/>
                <w:color w:val="000000"/>
                <w:sz w:val="20"/>
                <w:szCs w:val="20"/>
              </w:rPr>
              <w:t>Stocholm:KTH</w:t>
            </w:r>
            <w:proofErr w:type="gramEnd"/>
            <w:r w:rsidRPr="006751FA">
              <w:rPr>
                <w:rFonts w:ascii="Times New Roman" w:hAnsi="Times New Roman"/>
                <w:color w:val="000000"/>
                <w:sz w:val="20"/>
                <w:szCs w:val="20"/>
              </w:rPr>
              <w:t>.</w:t>
            </w:r>
          </w:p>
        </w:tc>
      </w:tr>
      <w:tr w:rsidR="004F3357" w:rsidRPr="0075545D" w:rsidTr="008A0A5A">
        <w:trPr>
          <w:trHeight w:val="843"/>
        </w:trPr>
        <w:tc>
          <w:tcPr>
            <w:tcW w:w="2112" w:type="dxa"/>
            <w:shd w:val="clear" w:color="auto" w:fill="FFF2CC" w:themeFill="accent4" w:themeFillTint="33"/>
            <w:vAlign w:val="center"/>
          </w:tcPr>
          <w:p w:rsidR="004F3357" w:rsidRPr="0075545D" w:rsidRDefault="004F3357" w:rsidP="004F3357">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Yardımcı Kaynaklar</w:t>
            </w:r>
          </w:p>
        </w:tc>
        <w:tc>
          <w:tcPr>
            <w:tcW w:w="7512" w:type="dxa"/>
          </w:tcPr>
          <w:p w:rsidR="004F3357" w:rsidRPr="006751FA" w:rsidRDefault="004F3357" w:rsidP="004F3357">
            <w:pPr>
              <w:spacing w:after="0" w:line="240" w:lineRule="auto"/>
              <w:rPr>
                <w:rFonts w:ascii="Times New Roman" w:hAnsi="Times New Roman"/>
                <w:b/>
                <w:color w:val="000000"/>
                <w:sz w:val="20"/>
                <w:szCs w:val="20"/>
              </w:rPr>
            </w:pPr>
            <w:r w:rsidRPr="006751FA">
              <w:rPr>
                <w:rFonts w:ascii="Times New Roman" w:hAnsi="Times New Roman"/>
                <w:color w:val="000000"/>
                <w:sz w:val="20"/>
                <w:szCs w:val="20"/>
                <w:lang w:val="en-US"/>
              </w:rPr>
              <w:t>Çınlar, E. (1975).Introduction to Stochastic Processes. USA:Prentice-Hall.</w:t>
            </w:r>
          </w:p>
        </w:tc>
      </w:tr>
      <w:tr w:rsidR="004F3357" w:rsidRPr="0075545D" w:rsidTr="0075545D">
        <w:trPr>
          <w:trHeight w:val="567"/>
        </w:trPr>
        <w:tc>
          <w:tcPr>
            <w:tcW w:w="2112" w:type="dxa"/>
            <w:shd w:val="clear" w:color="auto" w:fill="FFF2CC" w:themeFill="accent4" w:themeFillTint="33"/>
            <w:vAlign w:val="center"/>
          </w:tcPr>
          <w:p w:rsidR="004F3357" w:rsidRPr="0075545D" w:rsidRDefault="004F3357" w:rsidP="004F3357">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Bilgisayar, projeksiyon</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Haftalık Planı</w:t>
            </w:r>
          </w:p>
        </w:tc>
      </w:tr>
      <w:tr w:rsidR="004F3357" w:rsidRPr="0075545D" w:rsidTr="004F3357">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Karar Kuramına Giriş ve Karar Durumlarının Çeşitleri</w:t>
            </w:r>
          </w:p>
        </w:tc>
      </w:tr>
      <w:tr w:rsidR="004F3357" w:rsidRPr="0075545D" w:rsidTr="004F3357">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2</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Olasılık modelleri ve karar verme</w:t>
            </w:r>
          </w:p>
        </w:tc>
      </w:tr>
      <w:tr w:rsidR="004F3357" w:rsidRPr="0075545D" w:rsidTr="004F3357">
        <w:trPr>
          <w:trHeight w:val="70"/>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3</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Karar durumlarının çeşitleri</w:t>
            </w:r>
          </w:p>
        </w:tc>
      </w:tr>
      <w:tr w:rsidR="004F3357" w:rsidRPr="0075545D" w:rsidTr="004F3357">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4</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Belirlilik ortamında karar verme</w:t>
            </w:r>
          </w:p>
        </w:tc>
      </w:tr>
      <w:tr w:rsidR="004F3357" w:rsidRPr="0075545D" w:rsidTr="004F3357">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5</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Belirsizlik ortamında karar verme</w:t>
            </w:r>
          </w:p>
        </w:tc>
      </w:tr>
      <w:tr w:rsidR="004F3357" w:rsidRPr="0075545D" w:rsidTr="004F3357">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6</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Risk ortamında karar verme</w:t>
            </w:r>
          </w:p>
        </w:tc>
      </w:tr>
      <w:tr w:rsidR="004F3357" w:rsidRPr="0075545D" w:rsidTr="004F3357">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7</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Çatışma ortamında karar verme</w:t>
            </w:r>
          </w:p>
        </w:tc>
      </w:tr>
      <w:tr w:rsidR="004F3357" w:rsidRPr="0075545D" w:rsidTr="004F3357">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Sınavlar</w:t>
            </w:r>
          </w:p>
        </w:tc>
      </w:tr>
      <w:tr w:rsidR="004F3357" w:rsidRPr="0075545D" w:rsidTr="008A0A5A">
        <w:trPr>
          <w:trHeight w:val="275"/>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9</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Kesikli olasılık modelleri için Bayes teoremi</w:t>
            </w:r>
          </w:p>
        </w:tc>
      </w:tr>
      <w:tr w:rsidR="004F3357"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10</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Sürekli olasılık modelleri için Bayes teoremi</w:t>
            </w:r>
          </w:p>
        </w:tc>
      </w:tr>
      <w:tr w:rsidR="004F3357"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11</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Fayda Teorisi ve Subjectif Olasılık</w:t>
            </w:r>
          </w:p>
        </w:tc>
      </w:tr>
      <w:tr w:rsidR="004F3357"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12</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Kar ve zarar matrisi</w:t>
            </w:r>
          </w:p>
        </w:tc>
      </w:tr>
      <w:tr w:rsidR="004F3357"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13</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Fayda fonksiyonunun değerlendirilmesi</w:t>
            </w:r>
          </w:p>
        </w:tc>
      </w:tr>
      <w:tr w:rsidR="004F3357"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14</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Ek Bilgi ile Karar verme (Sıralı Karar Verme)</w:t>
            </w:r>
          </w:p>
        </w:tc>
      </w:tr>
      <w:tr w:rsidR="004F3357"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15</w:t>
            </w:r>
          </w:p>
        </w:tc>
        <w:tc>
          <w:tcPr>
            <w:tcW w:w="8238"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Sonuç Çıkarma ve Karar</w:t>
            </w:r>
          </w:p>
        </w:tc>
      </w:tr>
      <w:tr w:rsidR="004F3357" w:rsidRPr="0075545D" w:rsidTr="004F3357">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4F3357" w:rsidRPr="0075545D" w:rsidRDefault="004F3357" w:rsidP="004F3357">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sınavları</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5545D" w:rsidRPr="0075545D" w:rsidTr="0075545D">
        <w:trPr>
          <w:trHeight w:val="312"/>
        </w:trPr>
        <w:tc>
          <w:tcPr>
            <w:tcW w:w="9624" w:type="dxa"/>
            <w:gridSpan w:val="4"/>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İş Yükünün Hesaplanması</w:t>
            </w:r>
          </w:p>
        </w:tc>
      </w:tr>
      <w:tr w:rsidR="0075545D" w:rsidRPr="0075545D" w:rsidTr="004F3357">
        <w:trPr>
          <w:trHeight w:val="312"/>
        </w:trPr>
        <w:tc>
          <w:tcPr>
            <w:tcW w:w="511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Etkinlikler</w:t>
            </w:r>
          </w:p>
        </w:tc>
        <w:tc>
          <w:tcPr>
            <w:tcW w:w="1437"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Sayısı</w:t>
            </w:r>
          </w:p>
        </w:tc>
        <w:tc>
          <w:tcPr>
            <w:tcW w:w="1470"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Süresi (Saat)</w:t>
            </w:r>
          </w:p>
        </w:tc>
        <w:tc>
          <w:tcPr>
            <w:tcW w:w="1603"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 xml:space="preserve">Toplam İş </w:t>
            </w:r>
            <w:r w:rsidRPr="0075545D">
              <w:rPr>
                <w:rFonts w:ascii="Times New Roman" w:hAnsi="Times New Roman"/>
                <w:b/>
                <w:sz w:val="20"/>
                <w:szCs w:val="20"/>
                <w:lang w:val="en-US"/>
              </w:rPr>
              <w:lastRenderedPageBreak/>
              <w:t>Yükü (saat)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lastRenderedPageBreak/>
              <w:t>Ders Süresi (haftalık toplam ders saati)</w:t>
            </w:r>
          </w:p>
        </w:tc>
        <w:tc>
          <w:tcPr>
            <w:tcW w:w="1437" w:type="dxa"/>
            <w:shd w:val="clear" w:color="auto" w:fill="FFFFFF" w:themeFill="background1"/>
            <w:vAlign w:val="center"/>
          </w:tcPr>
          <w:p w:rsidR="004F3357" w:rsidRPr="007F4185" w:rsidRDefault="004F3357" w:rsidP="004F3357">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Kısa Sınav </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Kısa Sınav hazırlık</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Sözlü Sınav </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Sözlü Sınav hazırlık</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Sunum (hazırlık süresi dahil)</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Uygulama </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 hazırlık</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4F3357" w:rsidRPr="0075545D" w:rsidTr="004F3357">
        <w:trPr>
          <w:trHeight w:val="312"/>
        </w:trPr>
        <w:tc>
          <w:tcPr>
            <w:tcW w:w="5114" w:type="dxa"/>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4F3357" w:rsidRPr="0075545D" w:rsidTr="004F3357">
        <w:trPr>
          <w:trHeight w:val="312"/>
        </w:trPr>
        <w:tc>
          <w:tcPr>
            <w:tcW w:w="5114" w:type="dxa"/>
            <w:tcBorders>
              <w:bottom w:val="single" w:sz="12" w:space="0" w:color="auto"/>
            </w:tcBorders>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 hazırlık</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4F3357" w:rsidRPr="0075545D" w:rsidTr="004F3357">
        <w:trPr>
          <w:trHeight w:val="312"/>
        </w:trPr>
        <w:tc>
          <w:tcPr>
            <w:tcW w:w="5114" w:type="dxa"/>
            <w:tcBorders>
              <w:bottom w:val="single" w:sz="12" w:space="0" w:color="auto"/>
            </w:tcBorders>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4F3357" w:rsidRPr="0075545D" w:rsidTr="004F3357">
        <w:trPr>
          <w:trHeight w:val="312"/>
        </w:trPr>
        <w:tc>
          <w:tcPr>
            <w:tcW w:w="5114" w:type="dxa"/>
            <w:tcBorders>
              <w:bottom w:val="single" w:sz="12" w:space="0" w:color="auto"/>
            </w:tcBorders>
            <w:shd w:val="clear" w:color="auto" w:fill="FFFFFF" w:themeFill="background1"/>
            <w:vAlign w:val="center"/>
          </w:tcPr>
          <w:p w:rsidR="004F3357" w:rsidRPr="0075545D" w:rsidRDefault="004F3357" w:rsidP="004F3357">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 Hazırlık</w:t>
            </w:r>
          </w:p>
        </w:tc>
        <w:tc>
          <w:tcPr>
            <w:tcW w:w="1437"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4F3357" w:rsidRPr="007F4185" w:rsidRDefault="004F3357" w:rsidP="004F3357">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4F3357" w:rsidRPr="0075545D" w:rsidTr="004F3357">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4F3357" w:rsidRPr="0075545D" w:rsidRDefault="004F3357" w:rsidP="004F3357">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4F3357" w:rsidRPr="0075545D" w:rsidRDefault="004F3357" w:rsidP="004F3357">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w:t>
            </w:r>
          </w:p>
        </w:tc>
        <w:tc>
          <w:tcPr>
            <w:tcW w:w="1603" w:type="dxa"/>
            <w:shd w:val="clear" w:color="auto" w:fill="FFFFFF" w:themeFill="background1"/>
            <w:vAlign w:val="center"/>
          </w:tcPr>
          <w:p w:rsidR="004F3357" w:rsidRPr="008163F5" w:rsidRDefault="004F3357" w:rsidP="004F3357">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4F3357" w:rsidRPr="0075545D" w:rsidTr="004F3357">
        <w:trPr>
          <w:trHeight w:val="347"/>
        </w:trPr>
        <w:tc>
          <w:tcPr>
            <w:tcW w:w="5114" w:type="dxa"/>
            <w:tcBorders>
              <w:top w:val="nil"/>
              <w:left w:val="nil"/>
              <w:bottom w:val="nil"/>
              <w:right w:val="single" w:sz="12" w:space="0" w:color="auto"/>
            </w:tcBorders>
            <w:shd w:val="clear" w:color="auto" w:fill="FFFFFF" w:themeFill="background1"/>
            <w:vAlign w:val="center"/>
          </w:tcPr>
          <w:p w:rsidR="004F3357" w:rsidRPr="0075545D" w:rsidRDefault="004F3357" w:rsidP="004F3357">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4F3357" w:rsidRPr="0075545D" w:rsidRDefault="004F3357" w:rsidP="004F3357">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 / 30</w:t>
            </w:r>
          </w:p>
        </w:tc>
        <w:tc>
          <w:tcPr>
            <w:tcW w:w="1603" w:type="dxa"/>
            <w:shd w:val="clear" w:color="auto" w:fill="FFFFFF" w:themeFill="background1"/>
            <w:vAlign w:val="center"/>
          </w:tcPr>
          <w:p w:rsidR="004F3357" w:rsidRPr="008163F5" w:rsidRDefault="004F3357" w:rsidP="004F3357">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4F3357" w:rsidRPr="0075545D" w:rsidTr="004F3357">
        <w:trPr>
          <w:trHeight w:val="312"/>
        </w:trPr>
        <w:tc>
          <w:tcPr>
            <w:tcW w:w="5114" w:type="dxa"/>
            <w:tcBorders>
              <w:top w:val="nil"/>
              <w:left w:val="nil"/>
              <w:bottom w:val="nil"/>
              <w:right w:val="single" w:sz="12" w:space="0" w:color="auto"/>
            </w:tcBorders>
            <w:vAlign w:val="center"/>
          </w:tcPr>
          <w:p w:rsidR="004F3357" w:rsidRPr="0075545D" w:rsidRDefault="004F3357" w:rsidP="004F3357">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4F3357" w:rsidRPr="0075545D" w:rsidRDefault="004F3357" w:rsidP="004F3357">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Dersin AKTS Kredisi</w:t>
            </w:r>
          </w:p>
        </w:tc>
        <w:tc>
          <w:tcPr>
            <w:tcW w:w="1603" w:type="dxa"/>
            <w:vAlign w:val="center"/>
          </w:tcPr>
          <w:p w:rsidR="004F3357" w:rsidRPr="008163F5" w:rsidRDefault="004F3357" w:rsidP="004F3357">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5545D" w:rsidRPr="0075545D" w:rsidRDefault="0075545D" w:rsidP="0075545D">
      <w:pPr>
        <w:spacing w:after="160" w:line="259" w:lineRule="auto"/>
        <w:rPr>
          <w:rFonts w:asciiTheme="minorHAnsi" w:eastAsiaTheme="minorHAnsi" w:hAnsiTheme="minorHAnsi" w:cstheme="minorBidi"/>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lang w:val="en-US"/>
              </w:rPr>
              <w:tab/>
            </w:r>
            <w:r w:rsidRPr="0075545D">
              <w:rPr>
                <w:rFonts w:ascii="Times New Roman" w:hAnsi="Times New Roman"/>
                <w:b/>
                <w:sz w:val="20"/>
                <w:szCs w:val="20"/>
                <w:lang w:val="en-US"/>
              </w:rPr>
              <w:t>Değerlendirme</w:t>
            </w: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Yarıyıl içi Etkinlikleri</w:t>
            </w:r>
          </w:p>
        </w:tc>
        <w:tc>
          <w:tcPr>
            <w:tcW w:w="3827" w:type="dxa"/>
            <w:vAlign w:val="center"/>
          </w:tcPr>
          <w:p w:rsidR="0075545D" w:rsidRPr="0075545D" w:rsidRDefault="004F3357" w:rsidP="0075545D">
            <w:pPr>
              <w:ind w:left="720"/>
              <w:contextualSpacing/>
              <w:jc w:val="center"/>
              <w:rPr>
                <w:rFonts w:ascii="Times New Roman" w:hAnsi="Times New Roman"/>
                <w:b/>
                <w:sz w:val="20"/>
                <w:szCs w:val="20"/>
                <w:lang w:val="en-US"/>
              </w:rPr>
            </w:pPr>
            <w:r>
              <w:rPr>
                <w:rFonts w:ascii="Times New Roman" w:hAnsi="Times New Roman"/>
                <w:b/>
                <w:sz w:val="20"/>
                <w:szCs w:val="20"/>
                <w:lang w:val="en-US"/>
              </w:rPr>
              <w:t>%40</w:t>
            </w:r>
          </w:p>
        </w:tc>
      </w:tr>
      <w:tr w:rsidR="0075545D" w:rsidRPr="0075545D" w:rsidTr="0075545D">
        <w:trPr>
          <w:trHeight w:val="369"/>
        </w:trPr>
        <w:sdt>
          <w:sdtPr>
            <w:rPr>
              <w:rFonts w:ascii="Times New Roman" w:hAnsi="Times New Roman"/>
              <w:sz w:val="20"/>
              <w:szCs w:val="20"/>
              <w:lang w:val="en-US"/>
            </w:rPr>
            <w:id w:val="1017426633"/>
            <w:placeholder>
              <w:docPart w:val="886E3AE2421E40A8984B1090830C2BE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5545D" w:rsidRPr="0075545D" w:rsidRDefault="0075545D" w:rsidP="0075545D">
                <w:pPr>
                  <w:ind w:left="303"/>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sdtContent>
        </w:sdt>
        <w:tc>
          <w:tcPr>
            <w:tcW w:w="3827" w:type="dxa"/>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Yarıyıl Sonu Sınavı  </w:t>
            </w:r>
          </w:p>
        </w:tc>
        <w:tc>
          <w:tcPr>
            <w:tcW w:w="3827" w:type="dxa"/>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%60</w:t>
            </w:r>
          </w:p>
        </w:tc>
      </w:tr>
      <w:tr w:rsidR="0075545D" w:rsidRPr="0075545D" w:rsidTr="0075545D">
        <w:trPr>
          <w:trHeight w:val="369"/>
        </w:trPr>
        <w:tc>
          <w:tcPr>
            <w:tcW w:w="5797" w:type="dxa"/>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Toplam</w:t>
            </w:r>
          </w:p>
        </w:tc>
        <w:tc>
          <w:tcPr>
            <w:tcW w:w="3827" w:type="dxa"/>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5545D" w:rsidRPr="0075545D" w:rsidTr="004F335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DERSİN ÖĞRENİM ÇIKTILARININ PROGRAM ÇIKTILARI (PÇ) İLE OLAN İLİŞKİSİ</w:t>
            </w:r>
          </w:p>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sz w:val="20"/>
                <w:szCs w:val="20"/>
              </w:rPr>
              <w:t>(5: Çok yüksek, 4:</w:t>
            </w:r>
            <w:r w:rsidRPr="0075545D">
              <w:rPr>
                <w:rFonts w:ascii="Times New Roman" w:hAnsi="Times New Roman"/>
                <w:b/>
                <w:sz w:val="20"/>
                <w:szCs w:val="20"/>
              </w:rPr>
              <w:t xml:space="preserve"> </w:t>
            </w:r>
            <w:r w:rsidRPr="0075545D">
              <w:rPr>
                <w:rFonts w:ascii="Times New Roman" w:hAnsi="Times New Roman"/>
                <w:sz w:val="20"/>
                <w:szCs w:val="20"/>
              </w:rPr>
              <w:t>Yüksek,</w:t>
            </w:r>
            <w:r w:rsidRPr="0075545D">
              <w:rPr>
                <w:rFonts w:ascii="Times New Roman" w:hAnsi="Times New Roman"/>
                <w:b/>
                <w:sz w:val="20"/>
                <w:szCs w:val="20"/>
              </w:rPr>
              <w:t xml:space="preserve"> </w:t>
            </w:r>
            <w:r w:rsidRPr="0075545D">
              <w:rPr>
                <w:rFonts w:ascii="Times New Roman" w:hAnsi="Times New Roman"/>
                <w:sz w:val="20"/>
                <w:szCs w:val="20"/>
              </w:rPr>
              <w:t>3: Orta, 2: Düşük, 1: Çok düşük,)</w:t>
            </w:r>
          </w:p>
        </w:tc>
      </w:tr>
      <w:tr w:rsidR="0075545D" w:rsidRPr="0075545D" w:rsidTr="004F335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Katkı</w:t>
            </w:r>
          </w:p>
        </w:tc>
      </w:tr>
      <w:tr w:rsidR="004F3357" w:rsidRPr="0075545D" w:rsidTr="004F335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1</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w:t>
            </w:r>
          </w:p>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2</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Bilimsel </w:t>
            </w:r>
            <w:proofErr w:type="gramStart"/>
            <w:r w:rsidRPr="006751FA">
              <w:rPr>
                <w:rFonts w:ascii="Times New Roman" w:hAnsi="Times New Roman"/>
                <w:color w:val="000000"/>
                <w:sz w:val="20"/>
                <w:szCs w:val="20"/>
              </w:rPr>
              <w:t>Sorgulama  ve</w:t>
            </w:r>
            <w:proofErr w:type="gramEnd"/>
            <w:r w:rsidRPr="006751FA">
              <w:rPr>
                <w:rFonts w:ascii="Times New Roman" w:hAnsi="Times New Roman"/>
                <w:color w:val="000000"/>
                <w:sz w:val="20"/>
                <w:szCs w:val="20"/>
              </w:rPr>
              <w:t xml:space="preser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3</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4</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w:t>
            </w:r>
            <w:proofErr w:type="gramStart"/>
            <w:r w:rsidRPr="006751FA">
              <w:rPr>
                <w:rFonts w:ascii="Times New Roman" w:hAnsi="Times New Roman"/>
                <w:color w:val="000000"/>
                <w:sz w:val="20"/>
                <w:szCs w:val="20"/>
              </w:rPr>
              <w:t>Tasarlama,Yapma</w:t>
            </w:r>
            <w:proofErr w:type="gramEnd"/>
            <w:r w:rsidRPr="006751FA">
              <w:rPr>
                <w:rFonts w:ascii="Times New Roman" w:hAnsi="Times New Roman"/>
                <w:color w:val="000000"/>
                <w:sz w:val="20"/>
                <w:szCs w:val="20"/>
              </w:rPr>
              <w:t>,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5</w:t>
            </w:r>
          </w:p>
        </w:tc>
        <w:tc>
          <w:tcPr>
            <w:tcW w:w="8187" w:type="dxa"/>
          </w:tcPr>
          <w:p w:rsidR="004F3357" w:rsidRPr="006751FA" w:rsidRDefault="004F3357" w:rsidP="004F3357">
            <w:pPr>
              <w:spacing w:after="0" w:line="240" w:lineRule="auto"/>
              <w:rPr>
                <w:rFonts w:ascii="Times New Roman" w:hAnsi="Times New Roman"/>
                <w:color w:val="000000"/>
                <w:sz w:val="20"/>
                <w:szCs w:val="20"/>
              </w:rPr>
            </w:pPr>
            <w:proofErr w:type="gramStart"/>
            <w:r w:rsidRPr="006751FA">
              <w:rPr>
                <w:rFonts w:ascii="Times New Roman" w:hAnsi="Times New Roman"/>
                <w:color w:val="000000"/>
                <w:sz w:val="20"/>
                <w:szCs w:val="20"/>
              </w:rPr>
              <w:t>Deneysel  Araç</w:t>
            </w:r>
            <w:proofErr w:type="gramEnd"/>
            <w:r w:rsidRPr="006751FA">
              <w:rPr>
                <w:rFonts w:ascii="Times New Roman" w:hAnsi="Times New Roman"/>
                <w:color w:val="000000"/>
                <w:sz w:val="20"/>
                <w:szCs w:val="20"/>
              </w:rPr>
              <w:t xml:space="preserve"> ve Gereç Tanıma ve </w:t>
            </w:r>
          </w:p>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2</w:t>
            </w:r>
          </w:p>
        </w:tc>
      </w:tr>
      <w:tr w:rsidR="004F3357" w:rsidRPr="0075545D" w:rsidTr="004F335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lastRenderedPageBreak/>
              <w:t>6</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7</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Medikal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8</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Bilgisayarı Araştırmalarda ve Veri Analizlerinde Etkin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9</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F3357" w:rsidRPr="0075545D" w:rsidRDefault="004F3357" w:rsidP="004F3357">
            <w:pPr>
              <w:spacing w:after="160" w:line="240" w:lineRule="auto"/>
              <w:contextualSpacing/>
              <w:jc w:val="center"/>
              <w:rPr>
                <w:rFonts w:ascii="Times New Roman" w:hAnsi="Times New Roman"/>
                <w:sz w:val="20"/>
                <w:szCs w:val="20"/>
              </w:rPr>
            </w:pPr>
            <w:r w:rsidRPr="0075545D">
              <w:rPr>
                <w:rFonts w:ascii="Times New Roman" w:hAnsi="Times New Roman"/>
                <w:sz w:val="20"/>
                <w:szCs w:val="20"/>
              </w:rPr>
              <w:t>10</w:t>
            </w:r>
          </w:p>
        </w:tc>
        <w:tc>
          <w:tcPr>
            <w:tcW w:w="8187" w:type="dxa"/>
          </w:tcPr>
          <w:p w:rsidR="004F3357" w:rsidRPr="006751FA" w:rsidRDefault="004F3357" w:rsidP="004F3357">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4F3357" w:rsidRPr="0075545D" w:rsidRDefault="004F3357" w:rsidP="004F3357">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4F3357" w:rsidRPr="0075545D" w:rsidTr="004F335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4F3357" w:rsidRPr="0075545D" w:rsidRDefault="004F3357" w:rsidP="004F3357">
            <w:pPr>
              <w:spacing w:after="0" w:line="240" w:lineRule="auto"/>
              <w:rPr>
                <w:sz w:val="10"/>
                <w:szCs w:val="10"/>
              </w:rPr>
            </w:pP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75545D" w:rsidRPr="0075545D" w:rsidTr="0075545D">
        <w:trPr>
          <w:trHeight w:val="449"/>
        </w:trPr>
        <w:tc>
          <w:tcPr>
            <w:tcW w:w="9624" w:type="dxa"/>
            <w:gridSpan w:val="5"/>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sz w:val="20"/>
                <w:szCs w:val="20"/>
                <w:lang w:val="en-US"/>
              </w:rPr>
            </w:pPr>
            <w:r w:rsidRPr="0075545D">
              <w:rPr>
                <w:rFonts w:ascii="Times New Roman" w:hAnsi="Times New Roman"/>
                <w:b/>
                <w:sz w:val="20"/>
                <w:szCs w:val="20"/>
                <w:lang w:val="en-US"/>
              </w:rPr>
              <w:t>DERSİN YÜRÜTÜCÜLERİ</w:t>
            </w:r>
          </w:p>
        </w:tc>
      </w:tr>
      <w:tr w:rsidR="0075545D" w:rsidRPr="0075545D" w:rsidTr="0075545D">
        <w:trPr>
          <w:trHeight w:val="567"/>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Yürütücü </w:t>
            </w:r>
          </w:p>
        </w:tc>
        <w:tc>
          <w:tcPr>
            <w:tcW w:w="2268" w:type="dxa"/>
            <w:shd w:val="clear" w:color="auto" w:fill="FFFFFF" w:themeFill="background1"/>
            <w:vAlign w:val="center"/>
          </w:tcPr>
          <w:p w:rsidR="0075545D" w:rsidRPr="0075545D" w:rsidRDefault="004F3357" w:rsidP="004F3357">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Yrd. Doç. Dr. Cengiz BAL</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794"/>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İmza</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r>
    </w:tbl>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4B62A1" w:rsidRPr="008163F5" w:rsidRDefault="008163F5" w:rsidP="004B62A1">
      <w:pPr>
        <w:spacing w:after="0" w:line="240" w:lineRule="auto"/>
        <w:outlineLvl w:val="0"/>
        <w:rPr>
          <w:rFonts w:asciiTheme="minorHAnsi" w:eastAsiaTheme="minorHAnsi" w:hAnsiTheme="minorHAnsi" w:cstheme="minorBidi"/>
        </w:rPr>
      </w:pPr>
      <w:r>
        <w:br w:type="page"/>
      </w: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bCs/>
        </w:rPr>
        <w:t>T.C.</w:t>
      </w: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noProof/>
          <w:lang w:eastAsia="tr-TR"/>
        </w:rPr>
        <w:drawing>
          <wp:anchor distT="0" distB="0" distL="114300" distR="114300" simplePos="0" relativeHeight="251720704" behindDoc="0" locked="0" layoutInCell="1" allowOverlap="1" wp14:anchorId="67184891" wp14:editId="29A4C462">
            <wp:simplePos x="0" y="0"/>
            <wp:positionH relativeFrom="column">
              <wp:posOffset>3810</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545D">
        <w:rPr>
          <w:rFonts w:ascii="Times New Roman" w:eastAsiaTheme="minorHAnsi" w:hAnsi="Times New Roman"/>
          <w:b/>
          <w:bCs/>
        </w:rPr>
        <w:t>ESKİŞEHİR OSMANGAZİ ÜNİVERSİTESİ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SAĞLIK BİLİMLERİ ENSTİTÜSÜ</w:t>
      </w:r>
    </w:p>
    <w:p w:rsidR="0075545D" w:rsidRPr="0075545D" w:rsidRDefault="004F3357" w:rsidP="0075545D">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75545D" w:rsidRPr="0075545D">
        <w:rPr>
          <w:rFonts w:ascii="Times New Roman" w:eastAsiaTheme="minorHAnsi" w:hAnsi="Times New Roman"/>
          <w:b/>
        </w:rPr>
        <w:t xml:space="preserve"> ANABİLİM</w:t>
      </w:r>
      <w:proofErr w:type="gramEnd"/>
      <w:r w:rsidR="0075545D" w:rsidRPr="0075545D">
        <w:rPr>
          <w:rFonts w:ascii="Times New Roman" w:eastAsiaTheme="minorHAnsi" w:hAnsi="Times New Roman"/>
          <w:b/>
        </w:rPr>
        <w:t xml:space="preserve"> DALI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DERS BİLGİ FORMU</w:t>
      </w:r>
    </w:p>
    <w:p w:rsidR="0075545D" w:rsidRPr="0075545D" w:rsidRDefault="0075545D" w:rsidP="0075545D">
      <w:pPr>
        <w:spacing w:after="0" w:line="259" w:lineRule="auto"/>
        <w:jc w:val="center"/>
        <w:rPr>
          <w:rFonts w:ascii="Times New Roman" w:eastAsiaTheme="minorHAnsi" w:hAnsi="Times New Roman"/>
          <w:b/>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5545D" w:rsidRPr="0075545D" w:rsidTr="0075545D">
        <w:trPr>
          <w:trHeight w:val="312"/>
        </w:trPr>
        <w:tc>
          <w:tcPr>
            <w:tcW w:w="6506"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Adı</w:t>
            </w:r>
          </w:p>
        </w:tc>
        <w:tc>
          <w:tcPr>
            <w:tcW w:w="311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Kodu</w:t>
            </w:r>
          </w:p>
        </w:tc>
      </w:tr>
      <w:tr w:rsidR="0075545D" w:rsidRPr="0075545D" w:rsidTr="0075545D">
        <w:trPr>
          <w:trHeight w:val="397"/>
        </w:trPr>
        <w:tc>
          <w:tcPr>
            <w:tcW w:w="6506" w:type="dxa"/>
            <w:vAlign w:val="center"/>
          </w:tcPr>
          <w:p w:rsidR="0075545D" w:rsidRPr="0075545D" w:rsidRDefault="004F3357" w:rsidP="0075545D">
            <w:pPr>
              <w:ind w:left="720"/>
              <w:contextualSpacing/>
              <w:jc w:val="center"/>
              <w:rPr>
                <w:rFonts w:ascii="Times New Roman" w:hAnsi="Times New Roman"/>
                <w:sz w:val="20"/>
                <w:szCs w:val="20"/>
                <w:lang w:val="en-US"/>
              </w:rPr>
            </w:pPr>
            <w:r w:rsidRPr="008E4C25">
              <w:rPr>
                <w:rFonts w:ascii="Times New Roman" w:hAnsi="Times New Roman"/>
                <w:b/>
                <w:color w:val="000000"/>
                <w:sz w:val="20"/>
                <w:szCs w:val="20"/>
              </w:rPr>
              <w:t>BİYOİSTATİSTİKTE SEMİNERLER</w:t>
            </w:r>
          </w:p>
        </w:tc>
        <w:tc>
          <w:tcPr>
            <w:tcW w:w="3118" w:type="dxa"/>
            <w:vAlign w:val="center"/>
          </w:tcPr>
          <w:p w:rsidR="0075545D" w:rsidRPr="0075545D" w:rsidRDefault="004F3357"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522002312</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5"/>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5545D" w:rsidRPr="0075545D" w:rsidTr="007554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AKTS</w:t>
            </w:r>
          </w:p>
        </w:tc>
      </w:tr>
      <w:tr w:rsidR="0075545D" w:rsidRPr="0075545D" w:rsidTr="007554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r>
      <w:tr w:rsidR="0075545D" w:rsidRPr="0075545D" w:rsidTr="007554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5545D" w:rsidRPr="0075545D" w:rsidTr="0075545D">
        <w:trPr>
          <w:trHeight w:val="305"/>
        </w:trPr>
        <w:tc>
          <w:tcPr>
            <w:tcW w:w="9645" w:type="dxa"/>
            <w:gridSpan w:val="11"/>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Kategorisi (kredi dağılımı)</w:t>
            </w:r>
          </w:p>
        </w:tc>
      </w:tr>
      <w:tr w:rsidR="0075545D" w:rsidRPr="0075545D" w:rsidTr="0075545D">
        <w:trPr>
          <w:trHeight w:val="661"/>
        </w:trPr>
        <w:tc>
          <w:tcPr>
            <w:tcW w:w="154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Sağlık Bilimleri</w:t>
            </w:r>
          </w:p>
        </w:tc>
      </w:tr>
      <w:tr w:rsidR="0075545D" w:rsidRPr="0075545D" w:rsidTr="0075545D">
        <w:trPr>
          <w:trHeight w:val="388"/>
        </w:trPr>
        <w:tc>
          <w:tcPr>
            <w:tcW w:w="1545"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701" w:type="dxa"/>
            <w:gridSpan w:val="2"/>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417"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59"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80" w:type="dxa"/>
            <w:gridSpan w:val="2"/>
          </w:tcPr>
          <w:p w:rsidR="0075545D" w:rsidRPr="0075545D" w:rsidRDefault="0075545D" w:rsidP="0075545D">
            <w:pPr>
              <w:ind w:left="720"/>
              <w:contextualSpacing/>
              <w:jc w:val="center"/>
              <w:rPr>
                <w:rFonts w:ascii="Times New Roman" w:hAnsi="Times New Roman"/>
                <w:b/>
                <w:bCs/>
                <w:sz w:val="20"/>
                <w:szCs w:val="20"/>
                <w:lang w:val="en-US"/>
              </w:rPr>
            </w:pPr>
            <w:r w:rsidRPr="0075545D">
              <w:rPr>
                <w:rFonts w:ascii="Times New Roman" w:hAnsi="Times New Roman"/>
                <w:b/>
                <w:bCs/>
                <w:sz w:val="20"/>
                <w:szCs w:val="20"/>
                <w:lang w:val="en-US"/>
              </w:rPr>
              <w:t>X</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5545D" w:rsidRPr="0075545D" w:rsidTr="0075545D">
        <w:trPr>
          <w:trHeight w:val="312"/>
        </w:trPr>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Dili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Seviyesi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Türü</w:t>
            </w:r>
          </w:p>
        </w:tc>
      </w:tr>
      <w:tr w:rsidR="0075545D" w:rsidRPr="0075545D" w:rsidTr="0075545D">
        <w:trPr>
          <w:trHeight w:val="397"/>
        </w:trPr>
        <w:tc>
          <w:tcPr>
            <w:tcW w:w="3208"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545D" w:rsidRPr="0075545D" w:rsidTr="0075545D">
        <w:trPr>
          <w:trHeight w:val="421"/>
        </w:trPr>
        <w:tc>
          <w:tcPr>
            <w:tcW w:w="2112"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Önkoşul Dersleri</w:t>
            </w:r>
          </w:p>
        </w:tc>
        <w:tc>
          <w:tcPr>
            <w:tcW w:w="7512" w:type="dxa"/>
            <w:shd w:val="clear" w:color="auto" w:fill="FFFFFF" w:themeFill="background1"/>
            <w:vAlign w:val="center"/>
          </w:tcPr>
          <w:p w:rsidR="0075545D" w:rsidRPr="0075545D" w:rsidRDefault="0075545D" w:rsidP="0075545D">
            <w:pPr>
              <w:ind w:left="720"/>
              <w:contextualSpacing/>
              <w:jc w:val="left"/>
              <w:rPr>
                <w:rFonts w:ascii="Times New Roman" w:hAnsi="Times New Roman"/>
                <w:sz w:val="20"/>
                <w:szCs w:val="20"/>
                <w:highlight w:val="yellow"/>
                <w:lang w:val="en-US"/>
              </w:rPr>
            </w:pPr>
          </w:p>
        </w:tc>
      </w:tr>
      <w:tr w:rsidR="009D3AE1" w:rsidRPr="0075545D" w:rsidTr="008A0A5A">
        <w:trPr>
          <w:trHeight w:val="1012"/>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Amacı</w:t>
            </w:r>
          </w:p>
        </w:tc>
        <w:tc>
          <w:tcPr>
            <w:tcW w:w="7512"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 xml:space="preserve"> Bu ders, belirlenen bir konuyu seminer olarak hazırlanma süreçlerini ve sunum aşamasına getirmek için gereken bilgileri öğrencilere aktarmayı amaçlamaktadır.</w:t>
            </w:r>
          </w:p>
        </w:tc>
      </w:tr>
      <w:tr w:rsidR="009D3AE1" w:rsidRPr="0075545D" w:rsidTr="008A0A5A">
        <w:trPr>
          <w:trHeight w:val="984"/>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Kısa İçeriği</w:t>
            </w:r>
          </w:p>
        </w:tc>
        <w:tc>
          <w:tcPr>
            <w:tcW w:w="7512" w:type="dxa"/>
          </w:tcPr>
          <w:p w:rsidR="009D3AE1" w:rsidRPr="008E4C25" w:rsidRDefault="009D3AE1" w:rsidP="009D3AE1">
            <w:pPr>
              <w:numPr>
                <w:ilvl w:val="0"/>
                <w:numId w:val="7"/>
              </w:numPr>
              <w:tabs>
                <w:tab w:val="left" w:pos="360"/>
              </w:tabs>
              <w:spacing w:after="0" w:line="240" w:lineRule="auto"/>
              <w:contextualSpacing/>
              <w:rPr>
                <w:rFonts w:ascii="Times New Roman" w:hAnsi="Times New Roman"/>
                <w:color w:val="000000"/>
                <w:sz w:val="20"/>
                <w:szCs w:val="20"/>
              </w:rPr>
            </w:pPr>
            <w:r w:rsidRPr="008E4C25">
              <w:rPr>
                <w:rFonts w:ascii="Times New Roman" w:hAnsi="Times New Roman"/>
                <w:color w:val="000000"/>
                <w:sz w:val="20"/>
                <w:szCs w:val="20"/>
              </w:rPr>
              <w:t>Seminer konusunun belirlenmesi</w:t>
            </w:r>
          </w:p>
          <w:p w:rsidR="009D3AE1" w:rsidRPr="008E4C25" w:rsidRDefault="009D3AE1" w:rsidP="009D3AE1">
            <w:pPr>
              <w:numPr>
                <w:ilvl w:val="0"/>
                <w:numId w:val="7"/>
              </w:numPr>
              <w:tabs>
                <w:tab w:val="left" w:pos="360"/>
              </w:tabs>
              <w:spacing w:after="0" w:line="240" w:lineRule="auto"/>
              <w:contextualSpacing/>
              <w:rPr>
                <w:rFonts w:ascii="Times New Roman" w:hAnsi="Times New Roman"/>
                <w:color w:val="000000"/>
                <w:sz w:val="20"/>
                <w:szCs w:val="20"/>
              </w:rPr>
            </w:pPr>
            <w:r w:rsidRPr="008E4C25">
              <w:rPr>
                <w:rFonts w:ascii="Times New Roman" w:hAnsi="Times New Roman"/>
                <w:color w:val="000000"/>
                <w:sz w:val="20"/>
                <w:szCs w:val="20"/>
              </w:rPr>
              <w:t xml:space="preserve">Belirlenen konu ile ilgili yurt içi ve yurt dışı </w:t>
            </w:r>
            <w:proofErr w:type="gramStart"/>
            <w:r w:rsidRPr="008E4C25">
              <w:rPr>
                <w:rFonts w:ascii="Times New Roman" w:hAnsi="Times New Roman"/>
                <w:color w:val="000000"/>
                <w:sz w:val="20"/>
                <w:szCs w:val="20"/>
              </w:rPr>
              <w:t>literatür</w:t>
            </w:r>
            <w:proofErr w:type="gramEnd"/>
            <w:r w:rsidRPr="008E4C25">
              <w:rPr>
                <w:rFonts w:ascii="Times New Roman" w:hAnsi="Times New Roman"/>
                <w:color w:val="000000"/>
                <w:sz w:val="20"/>
                <w:szCs w:val="20"/>
              </w:rPr>
              <w:t xml:space="preserve"> taramasının yapılması</w:t>
            </w:r>
          </w:p>
          <w:p w:rsidR="009D3AE1" w:rsidRPr="008E4C25" w:rsidRDefault="009D3AE1" w:rsidP="009D3AE1">
            <w:pPr>
              <w:numPr>
                <w:ilvl w:val="0"/>
                <w:numId w:val="7"/>
              </w:numPr>
              <w:tabs>
                <w:tab w:val="left" w:pos="360"/>
              </w:tabs>
              <w:spacing w:after="0" w:line="240" w:lineRule="auto"/>
              <w:contextualSpacing/>
              <w:rPr>
                <w:rFonts w:ascii="Times New Roman" w:hAnsi="Times New Roman"/>
                <w:color w:val="000000"/>
                <w:sz w:val="20"/>
                <w:szCs w:val="20"/>
              </w:rPr>
            </w:pPr>
            <w:r w:rsidRPr="008E4C25">
              <w:rPr>
                <w:rFonts w:ascii="Times New Roman" w:hAnsi="Times New Roman"/>
                <w:color w:val="000000"/>
                <w:sz w:val="20"/>
                <w:szCs w:val="20"/>
              </w:rPr>
              <w:t>Anlatılacak konunun anlaşılması ve irdelenmesi</w:t>
            </w:r>
          </w:p>
          <w:p w:rsidR="009D3AE1" w:rsidRPr="008E4C25" w:rsidRDefault="009D3AE1" w:rsidP="009D3AE1">
            <w:pPr>
              <w:numPr>
                <w:ilvl w:val="0"/>
                <w:numId w:val="7"/>
              </w:numPr>
              <w:tabs>
                <w:tab w:val="left" w:pos="360"/>
              </w:tabs>
              <w:spacing w:after="0" w:line="240" w:lineRule="auto"/>
              <w:contextualSpacing/>
              <w:rPr>
                <w:rFonts w:ascii="Times New Roman" w:hAnsi="Times New Roman"/>
                <w:color w:val="000000"/>
                <w:sz w:val="20"/>
                <w:szCs w:val="20"/>
              </w:rPr>
            </w:pPr>
            <w:r w:rsidRPr="008E4C25">
              <w:rPr>
                <w:rFonts w:ascii="Times New Roman" w:hAnsi="Times New Roman"/>
                <w:color w:val="000000"/>
                <w:sz w:val="20"/>
                <w:szCs w:val="20"/>
              </w:rPr>
              <w:t>Verilecek seminerin tüm aşamalarının planlanması</w:t>
            </w:r>
          </w:p>
          <w:p w:rsidR="009D3AE1" w:rsidRPr="008E4C25" w:rsidRDefault="009D3AE1" w:rsidP="009D3AE1">
            <w:pPr>
              <w:numPr>
                <w:ilvl w:val="0"/>
                <w:numId w:val="7"/>
              </w:numPr>
              <w:tabs>
                <w:tab w:val="left" w:pos="360"/>
              </w:tabs>
              <w:spacing w:after="0" w:line="240" w:lineRule="auto"/>
              <w:contextualSpacing/>
              <w:rPr>
                <w:rFonts w:ascii="Times New Roman" w:hAnsi="Times New Roman"/>
                <w:color w:val="000000"/>
                <w:sz w:val="20"/>
                <w:szCs w:val="20"/>
              </w:rPr>
            </w:pPr>
            <w:r w:rsidRPr="008E4C25">
              <w:rPr>
                <w:rFonts w:ascii="Times New Roman" w:hAnsi="Times New Roman"/>
                <w:color w:val="000000"/>
                <w:sz w:val="20"/>
                <w:szCs w:val="20"/>
              </w:rPr>
              <w:t>Uygulamanın nasıl yapılacağının belirlenmesi</w:t>
            </w:r>
          </w:p>
          <w:p w:rsidR="009D3AE1" w:rsidRPr="008E4C25" w:rsidRDefault="009D3AE1" w:rsidP="009D3AE1">
            <w:pPr>
              <w:numPr>
                <w:ilvl w:val="0"/>
                <w:numId w:val="7"/>
              </w:numPr>
              <w:tabs>
                <w:tab w:val="left" w:pos="360"/>
              </w:tabs>
              <w:spacing w:after="0" w:line="240" w:lineRule="auto"/>
              <w:contextualSpacing/>
              <w:rPr>
                <w:rFonts w:ascii="Times New Roman" w:hAnsi="Times New Roman"/>
                <w:color w:val="000000"/>
                <w:sz w:val="20"/>
                <w:szCs w:val="20"/>
              </w:rPr>
            </w:pPr>
            <w:r w:rsidRPr="008E4C25">
              <w:rPr>
                <w:rFonts w:ascii="Times New Roman" w:hAnsi="Times New Roman"/>
                <w:color w:val="000000"/>
                <w:sz w:val="20"/>
                <w:szCs w:val="20"/>
              </w:rPr>
              <w:t>Uygulamanın yapılması, bulguların elde edilmesi ve yorumlanması</w:t>
            </w:r>
          </w:p>
          <w:p w:rsidR="009D3AE1" w:rsidRPr="008E4C25" w:rsidRDefault="009D3AE1" w:rsidP="009D3AE1">
            <w:pPr>
              <w:numPr>
                <w:ilvl w:val="0"/>
                <w:numId w:val="7"/>
              </w:numPr>
              <w:tabs>
                <w:tab w:val="left" w:pos="360"/>
              </w:tabs>
              <w:spacing w:after="0" w:line="240" w:lineRule="auto"/>
              <w:contextualSpacing/>
              <w:rPr>
                <w:rFonts w:ascii="Times New Roman" w:hAnsi="Times New Roman"/>
                <w:color w:val="000000"/>
                <w:sz w:val="20"/>
                <w:szCs w:val="20"/>
              </w:rPr>
            </w:pPr>
            <w:r w:rsidRPr="008E4C25">
              <w:rPr>
                <w:rFonts w:ascii="Times New Roman" w:hAnsi="Times New Roman"/>
                <w:color w:val="000000"/>
                <w:sz w:val="20"/>
                <w:szCs w:val="20"/>
              </w:rPr>
              <w:t>Literatür ve uygulama sonuçlarının rapor haline getirilmesi</w:t>
            </w:r>
          </w:p>
          <w:p w:rsidR="009D3AE1" w:rsidRPr="008E4C25" w:rsidRDefault="009D3AE1" w:rsidP="009D3AE1">
            <w:pPr>
              <w:numPr>
                <w:ilvl w:val="0"/>
                <w:numId w:val="7"/>
              </w:numPr>
              <w:tabs>
                <w:tab w:val="left" w:pos="360"/>
              </w:tabs>
              <w:spacing w:after="0" w:line="240" w:lineRule="auto"/>
              <w:contextualSpacing/>
              <w:rPr>
                <w:rFonts w:ascii="Times New Roman" w:hAnsi="Times New Roman"/>
                <w:color w:val="000000"/>
                <w:sz w:val="20"/>
                <w:szCs w:val="20"/>
              </w:rPr>
            </w:pPr>
            <w:r w:rsidRPr="008E4C25">
              <w:rPr>
                <w:rFonts w:ascii="Times New Roman" w:hAnsi="Times New Roman"/>
                <w:color w:val="000000"/>
                <w:sz w:val="20"/>
                <w:szCs w:val="20"/>
              </w:rPr>
              <w:t>Tüm sonuçların seminer şeklinde sunulması</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5545D" w:rsidRPr="0075545D" w:rsidTr="0075545D">
        <w:trPr>
          <w:trHeight w:val="312"/>
        </w:trPr>
        <w:tc>
          <w:tcPr>
            <w:tcW w:w="475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Ölçme Yöntemleri **</w:t>
            </w: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lastRenderedPageBreak/>
              <w:t>4</w:t>
            </w:r>
          </w:p>
        </w:tc>
        <w:tc>
          <w:tcPr>
            <w:tcW w:w="4373" w:type="dxa"/>
            <w:tcBorders>
              <w:left w:val="nil"/>
            </w:tcBorders>
            <w:vAlign w:val="center"/>
          </w:tcPr>
          <w:p w:rsidR="0075545D" w:rsidRPr="0075545D" w:rsidRDefault="0075545D" w:rsidP="007554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5</w:t>
            </w:r>
          </w:p>
        </w:tc>
        <w:tc>
          <w:tcPr>
            <w:tcW w:w="4373" w:type="dxa"/>
            <w:tcBorders>
              <w:left w:val="nil"/>
            </w:tcBorders>
            <w:vAlign w:val="center"/>
          </w:tcPr>
          <w:p w:rsidR="0075545D" w:rsidRPr="0075545D" w:rsidRDefault="0075545D" w:rsidP="007554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6</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7</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8</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9</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10</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11</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12</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bl>
    <w:p w:rsidR="0075545D" w:rsidRPr="0075545D" w:rsidRDefault="0075545D" w:rsidP="0075545D">
      <w:pPr>
        <w:tabs>
          <w:tab w:val="center" w:pos="4536"/>
          <w:tab w:val="right" w:pos="9072"/>
        </w:tabs>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*Öğretim Yöntemleri 1:</w:t>
      </w:r>
      <w:r w:rsidRPr="0075545D">
        <w:rPr>
          <w:rFonts w:ascii="Times New Roman" w:eastAsiaTheme="minorHAnsi" w:hAnsi="Times New Roman"/>
          <w:sz w:val="16"/>
          <w:szCs w:val="16"/>
        </w:rPr>
        <w:t>Anlatım, 2</w:t>
      </w:r>
      <w:r w:rsidRPr="0075545D">
        <w:rPr>
          <w:rFonts w:ascii="Times New Roman" w:eastAsiaTheme="minorHAnsi" w:hAnsi="Times New Roman"/>
          <w:b/>
          <w:sz w:val="16"/>
          <w:szCs w:val="16"/>
        </w:rPr>
        <w:t>:</w:t>
      </w:r>
      <w:r w:rsidRPr="0075545D">
        <w:rPr>
          <w:rFonts w:ascii="Times New Roman" w:eastAsiaTheme="minorHAnsi" w:hAnsi="Times New Roman"/>
          <w:sz w:val="16"/>
          <w:szCs w:val="16"/>
        </w:rPr>
        <w:t xml:space="preserve">Tartışma, </w:t>
      </w:r>
      <w:r w:rsidRPr="0075545D">
        <w:rPr>
          <w:rFonts w:ascii="Times New Roman" w:eastAsiaTheme="minorHAnsi" w:hAnsi="Times New Roman"/>
          <w:b/>
          <w:sz w:val="16"/>
          <w:szCs w:val="16"/>
        </w:rPr>
        <w:t>3:</w:t>
      </w:r>
      <w:r w:rsidRPr="0075545D">
        <w:rPr>
          <w:rFonts w:ascii="Times New Roman" w:eastAsiaTheme="minorHAnsi" w:hAnsi="Times New Roman"/>
          <w:sz w:val="16"/>
          <w:szCs w:val="16"/>
        </w:rPr>
        <w:t xml:space="preserve">Deney,  </w:t>
      </w:r>
      <w:r w:rsidRPr="0075545D">
        <w:rPr>
          <w:rFonts w:ascii="Times New Roman" w:eastAsiaTheme="minorHAnsi" w:hAnsi="Times New Roman"/>
          <w:b/>
          <w:sz w:val="16"/>
          <w:szCs w:val="16"/>
        </w:rPr>
        <w:t>4:</w:t>
      </w:r>
      <w:r w:rsidRPr="0075545D">
        <w:rPr>
          <w:rFonts w:ascii="Times New Roman" w:eastAsiaTheme="minorHAnsi" w:hAnsi="Times New Roman"/>
          <w:sz w:val="16"/>
          <w:szCs w:val="16"/>
        </w:rPr>
        <w:t xml:space="preserve">Benzetim,  </w:t>
      </w:r>
      <w:r w:rsidRPr="0075545D">
        <w:rPr>
          <w:rFonts w:ascii="Times New Roman" w:eastAsiaTheme="minorHAnsi" w:hAnsi="Times New Roman"/>
          <w:b/>
          <w:sz w:val="16"/>
          <w:szCs w:val="16"/>
        </w:rPr>
        <w:t>5:</w:t>
      </w:r>
      <w:r w:rsidRPr="0075545D">
        <w:rPr>
          <w:rFonts w:ascii="Times New Roman" w:eastAsiaTheme="minorHAnsi" w:hAnsi="Times New Roman"/>
          <w:sz w:val="16"/>
          <w:szCs w:val="16"/>
        </w:rPr>
        <w:t>Soru</w:t>
      </w:r>
      <w:r w:rsidRPr="0075545D">
        <w:rPr>
          <w:rFonts w:ascii="Cambria Math" w:eastAsiaTheme="minorHAnsi" w:hAnsi="Cambria Math" w:cs="Cambria Math"/>
          <w:sz w:val="16"/>
          <w:szCs w:val="16"/>
        </w:rPr>
        <w:t>‐</w:t>
      </w:r>
      <w:r w:rsidRPr="0075545D">
        <w:rPr>
          <w:rFonts w:ascii="Times New Roman" w:eastAsiaTheme="minorHAnsi" w:hAnsi="Times New Roman"/>
          <w:sz w:val="16"/>
          <w:szCs w:val="16"/>
        </w:rPr>
        <w:t>Yanıt,</w:t>
      </w:r>
      <w:r w:rsidRPr="0075545D">
        <w:rPr>
          <w:rFonts w:ascii="Times New Roman" w:eastAsiaTheme="minorHAnsi" w:hAnsi="Times New Roman"/>
          <w:b/>
          <w:sz w:val="16"/>
          <w:szCs w:val="16"/>
        </w:rPr>
        <w:t xml:space="preserve"> 6:</w:t>
      </w:r>
      <w:r w:rsidRPr="0075545D">
        <w:rPr>
          <w:rFonts w:ascii="Times New Roman" w:eastAsiaTheme="minorHAnsi" w:hAnsi="Times New Roman"/>
          <w:sz w:val="16"/>
          <w:szCs w:val="16"/>
        </w:rPr>
        <w:t xml:space="preserve">Uygulama, </w:t>
      </w:r>
      <w:r w:rsidRPr="0075545D">
        <w:rPr>
          <w:rFonts w:ascii="Times New Roman" w:eastAsiaTheme="minorHAnsi" w:hAnsi="Times New Roman"/>
          <w:b/>
          <w:sz w:val="16"/>
          <w:szCs w:val="16"/>
        </w:rPr>
        <w:t>7</w:t>
      </w:r>
      <w:r w:rsidRPr="0075545D">
        <w:rPr>
          <w:rFonts w:ascii="Times New Roman" w:eastAsiaTheme="minorHAnsi" w:hAnsi="Times New Roman"/>
          <w:sz w:val="16"/>
          <w:szCs w:val="16"/>
        </w:rPr>
        <w:t xml:space="preserve">:Gözlem, </w:t>
      </w:r>
      <w:r w:rsidRPr="0075545D">
        <w:rPr>
          <w:rFonts w:ascii="Times New Roman" w:eastAsiaTheme="minorHAnsi" w:hAnsi="Times New Roman"/>
          <w:b/>
          <w:sz w:val="16"/>
          <w:szCs w:val="16"/>
        </w:rPr>
        <w:t>8</w:t>
      </w:r>
      <w:r w:rsidRPr="0075545D">
        <w:rPr>
          <w:rFonts w:ascii="Times New Roman" w:eastAsiaTheme="minorHAnsi" w:hAnsi="Times New Roman"/>
          <w:sz w:val="16"/>
          <w:szCs w:val="16"/>
        </w:rPr>
        <w:t xml:space="preserve">:Örnek Olay İncelemesi, </w:t>
      </w:r>
      <w:r w:rsidRPr="0075545D">
        <w:rPr>
          <w:rFonts w:ascii="Times New Roman" w:eastAsiaTheme="minorHAnsi" w:hAnsi="Times New Roman"/>
          <w:b/>
          <w:sz w:val="16"/>
          <w:szCs w:val="16"/>
        </w:rPr>
        <w:t>9:</w:t>
      </w:r>
      <w:r w:rsidRPr="0075545D">
        <w:rPr>
          <w:rFonts w:ascii="Times New Roman" w:eastAsiaTheme="minorHAnsi" w:hAnsi="Times New Roman"/>
          <w:sz w:val="16"/>
          <w:szCs w:val="16"/>
        </w:rPr>
        <w:t xml:space="preserve">Teknik Gezi, </w:t>
      </w:r>
      <w:r w:rsidRPr="0075545D">
        <w:rPr>
          <w:rFonts w:ascii="Times New Roman" w:eastAsiaTheme="minorHAnsi" w:hAnsi="Times New Roman"/>
          <w:b/>
          <w:sz w:val="16"/>
          <w:szCs w:val="16"/>
        </w:rPr>
        <w:t>10:</w:t>
      </w:r>
      <w:r w:rsidRPr="0075545D">
        <w:rPr>
          <w:rFonts w:ascii="Times New Roman" w:eastAsiaTheme="minorHAnsi" w:hAnsi="Times New Roman"/>
          <w:sz w:val="16"/>
          <w:szCs w:val="16"/>
        </w:rPr>
        <w:t xml:space="preserve">Sorun/Problem Çözme, </w:t>
      </w:r>
      <w:r w:rsidRPr="0075545D">
        <w:rPr>
          <w:rFonts w:ascii="Times New Roman" w:eastAsiaTheme="minorHAnsi" w:hAnsi="Times New Roman"/>
          <w:b/>
          <w:sz w:val="16"/>
          <w:szCs w:val="16"/>
        </w:rPr>
        <w:t>11:</w:t>
      </w:r>
      <w:r w:rsidRPr="0075545D">
        <w:rPr>
          <w:rFonts w:ascii="Times New Roman" w:eastAsiaTheme="minorHAnsi" w:hAnsi="Times New Roman"/>
          <w:sz w:val="16"/>
          <w:szCs w:val="16"/>
        </w:rPr>
        <w:t xml:space="preserve">Bireysel Çalışma, </w:t>
      </w:r>
      <w:r w:rsidRPr="0075545D">
        <w:rPr>
          <w:rFonts w:ascii="Times New Roman" w:eastAsiaTheme="minorHAnsi" w:hAnsi="Times New Roman"/>
          <w:b/>
          <w:sz w:val="16"/>
          <w:szCs w:val="16"/>
        </w:rPr>
        <w:t>12</w:t>
      </w:r>
      <w:r w:rsidRPr="0075545D">
        <w:rPr>
          <w:rFonts w:ascii="Times New Roman" w:eastAsiaTheme="minorHAnsi" w:hAnsi="Times New Roman"/>
          <w:sz w:val="16"/>
          <w:szCs w:val="16"/>
        </w:rPr>
        <w:t xml:space="preserve">:Takım/Grup Çalışması, </w:t>
      </w:r>
      <w:r w:rsidRPr="0075545D">
        <w:rPr>
          <w:rFonts w:ascii="Times New Roman" w:eastAsiaTheme="minorHAnsi" w:hAnsi="Times New Roman"/>
          <w:b/>
          <w:sz w:val="16"/>
          <w:szCs w:val="16"/>
        </w:rPr>
        <w:t>13</w:t>
      </w:r>
      <w:r w:rsidRPr="0075545D">
        <w:rPr>
          <w:rFonts w:ascii="Times New Roman" w:eastAsiaTheme="minorHAnsi" w:hAnsi="Times New Roman"/>
          <w:sz w:val="16"/>
          <w:szCs w:val="16"/>
        </w:rPr>
        <w:t xml:space="preserve">:Beyin Fırtınası, </w:t>
      </w:r>
      <w:r w:rsidRPr="0075545D">
        <w:rPr>
          <w:rFonts w:ascii="Times New Roman" w:eastAsiaTheme="minorHAnsi" w:hAnsi="Times New Roman"/>
          <w:b/>
          <w:sz w:val="16"/>
          <w:szCs w:val="16"/>
        </w:rPr>
        <w:t>14:</w:t>
      </w:r>
      <w:r w:rsidRPr="0075545D">
        <w:rPr>
          <w:rFonts w:ascii="Times New Roman" w:eastAsiaTheme="minorHAnsi" w:hAnsi="Times New Roman"/>
          <w:sz w:val="16"/>
          <w:szCs w:val="16"/>
        </w:rPr>
        <w:t xml:space="preserve">Proje Tasarımı / Yönetimi, </w:t>
      </w:r>
      <w:r w:rsidRPr="0075545D">
        <w:rPr>
          <w:rFonts w:ascii="Times New Roman" w:eastAsiaTheme="minorHAnsi" w:hAnsi="Times New Roman"/>
          <w:b/>
          <w:sz w:val="16"/>
          <w:szCs w:val="16"/>
        </w:rPr>
        <w:t>15:</w:t>
      </w:r>
      <w:r w:rsidRPr="0075545D">
        <w:rPr>
          <w:rFonts w:ascii="Times New Roman" w:eastAsiaTheme="minorHAnsi" w:hAnsi="Times New Roman"/>
          <w:sz w:val="16"/>
          <w:szCs w:val="16"/>
        </w:rPr>
        <w:t xml:space="preserve">Rapor Hazırlama ve/veya Sunma </w:t>
      </w:r>
    </w:p>
    <w:p w:rsidR="0075545D" w:rsidRPr="0075545D" w:rsidRDefault="0075545D" w:rsidP="0075545D">
      <w:pPr>
        <w:shd w:val="clear" w:color="auto" w:fill="FFFFFF"/>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**Ölçme Yöntemleri</w:t>
      </w:r>
      <w:r w:rsidRPr="0075545D">
        <w:rPr>
          <w:rFonts w:ascii="Times New Roman" w:eastAsiaTheme="minorHAnsi" w:hAnsi="Times New Roman"/>
          <w:sz w:val="16"/>
          <w:szCs w:val="16"/>
        </w:rPr>
        <w:t xml:space="preserve"> </w:t>
      </w:r>
      <w:r w:rsidRPr="0075545D">
        <w:rPr>
          <w:rFonts w:ascii="Times New Roman" w:eastAsiaTheme="minorHAnsi" w:hAnsi="Times New Roman"/>
          <w:b/>
          <w:sz w:val="16"/>
          <w:szCs w:val="16"/>
        </w:rPr>
        <w:t>A:</w:t>
      </w:r>
      <w:r w:rsidRPr="0075545D">
        <w:rPr>
          <w:rFonts w:ascii="Times New Roman" w:eastAsiaTheme="minorHAnsi" w:hAnsi="Times New Roman"/>
          <w:sz w:val="16"/>
          <w:szCs w:val="16"/>
        </w:rPr>
        <w:t xml:space="preserve">Sınav, </w:t>
      </w:r>
      <w:r w:rsidRPr="0075545D">
        <w:rPr>
          <w:rFonts w:ascii="Times New Roman" w:eastAsiaTheme="minorHAnsi" w:hAnsi="Times New Roman"/>
          <w:b/>
          <w:sz w:val="16"/>
          <w:szCs w:val="16"/>
        </w:rPr>
        <w:t>B:</w:t>
      </w:r>
      <w:r w:rsidRPr="0075545D">
        <w:rPr>
          <w:rFonts w:ascii="Times New Roman" w:eastAsiaTheme="minorHAnsi" w:hAnsi="Times New Roman"/>
          <w:sz w:val="16"/>
          <w:szCs w:val="16"/>
        </w:rPr>
        <w:t xml:space="preserve">Kısa Sınav, </w:t>
      </w:r>
      <w:r w:rsidRPr="0075545D">
        <w:rPr>
          <w:rFonts w:ascii="Times New Roman" w:eastAsiaTheme="minorHAnsi" w:hAnsi="Times New Roman"/>
          <w:b/>
          <w:sz w:val="16"/>
          <w:szCs w:val="16"/>
        </w:rPr>
        <w:t>C:</w:t>
      </w:r>
      <w:r w:rsidRPr="0075545D">
        <w:rPr>
          <w:rFonts w:ascii="Times New Roman" w:eastAsiaTheme="minorHAnsi" w:hAnsi="Times New Roman"/>
          <w:sz w:val="16"/>
          <w:szCs w:val="16"/>
        </w:rPr>
        <w:t xml:space="preserve">Sözlü Sınav, </w:t>
      </w:r>
      <w:r w:rsidRPr="0075545D">
        <w:rPr>
          <w:rFonts w:ascii="Times New Roman" w:eastAsiaTheme="minorHAnsi" w:hAnsi="Times New Roman"/>
          <w:b/>
          <w:sz w:val="16"/>
          <w:szCs w:val="16"/>
        </w:rPr>
        <w:t>D:</w:t>
      </w:r>
      <w:r w:rsidRPr="0075545D">
        <w:rPr>
          <w:rFonts w:ascii="Times New Roman" w:eastAsiaTheme="minorHAnsi" w:hAnsi="Times New Roman"/>
          <w:sz w:val="16"/>
          <w:szCs w:val="16"/>
        </w:rPr>
        <w:t xml:space="preserve">Ödev, </w:t>
      </w:r>
      <w:r w:rsidRPr="0075545D">
        <w:rPr>
          <w:rFonts w:ascii="Times New Roman" w:eastAsiaTheme="minorHAnsi" w:hAnsi="Times New Roman"/>
          <w:b/>
          <w:sz w:val="16"/>
          <w:szCs w:val="16"/>
        </w:rPr>
        <w:t>E:</w:t>
      </w:r>
      <w:r w:rsidRPr="0075545D">
        <w:rPr>
          <w:rFonts w:ascii="Times New Roman" w:eastAsiaTheme="minorHAnsi" w:hAnsi="Times New Roman"/>
          <w:sz w:val="16"/>
          <w:szCs w:val="16"/>
        </w:rPr>
        <w:t xml:space="preserve">Rapor, </w:t>
      </w:r>
      <w:r w:rsidRPr="0075545D">
        <w:rPr>
          <w:rFonts w:ascii="Times New Roman" w:eastAsiaTheme="minorHAnsi" w:hAnsi="Times New Roman"/>
          <w:b/>
          <w:sz w:val="16"/>
          <w:szCs w:val="16"/>
        </w:rPr>
        <w:t>F:</w:t>
      </w:r>
      <w:r w:rsidRPr="0075545D">
        <w:rPr>
          <w:rFonts w:ascii="Times New Roman" w:eastAsiaTheme="minorHAnsi" w:hAnsi="Times New Roman"/>
          <w:sz w:val="16"/>
          <w:szCs w:val="16"/>
        </w:rPr>
        <w:t xml:space="preserve">Makale İnceleme, </w:t>
      </w:r>
      <w:r w:rsidRPr="0075545D">
        <w:rPr>
          <w:rFonts w:ascii="Times New Roman" w:eastAsiaTheme="minorHAnsi" w:hAnsi="Times New Roman"/>
          <w:b/>
          <w:sz w:val="16"/>
          <w:szCs w:val="16"/>
        </w:rPr>
        <w:t>G:</w:t>
      </w:r>
      <w:r w:rsidRPr="0075545D">
        <w:rPr>
          <w:rFonts w:ascii="Times New Roman" w:eastAsiaTheme="minorHAnsi" w:hAnsi="Times New Roman"/>
          <w:sz w:val="16"/>
          <w:szCs w:val="16"/>
        </w:rPr>
        <w:t xml:space="preserve">Sunum, </w:t>
      </w:r>
      <w:r w:rsidRPr="0075545D">
        <w:rPr>
          <w:rFonts w:ascii="Times New Roman" w:eastAsiaTheme="minorHAnsi" w:hAnsi="Times New Roman"/>
          <w:b/>
          <w:sz w:val="16"/>
          <w:szCs w:val="16"/>
        </w:rPr>
        <w:t>I:</w:t>
      </w:r>
      <w:r w:rsidRPr="0075545D">
        <w:rPr>
          <w:rFonts w:ascii="Times New Roman" w:eastAsiaTheme="minorHAnsi" w:hAnsi="Times New Roman"/>
          <w:sz w:val="16"/>
          <w:szCs w:val="16"/>
        </w:rPr>
        <w:t xml:space="preserve">Deney Yapma Becerisi, </w:t>
      </w:r>
      <w:r w:rsidRPr="0075545D">
        <w:rPr>
          <w:rFonts w:ascii="Times New Roman" w:eastAsiaTheme="minorHAnsi" w:hAnsi="Times New Roman"/>
          <w:b/>
          <w:sz w:val="16"/>
          <w:szCs w:val="16"/>
        </w:rPr>
        <w:t>J:</w:t>
      </w:r>
      <w:r w:rsidRPr="0075545D">
        <w:rPr>
          <w:rFonts w:ascii="Times New Roman" w:eastAsiaTheme="minorHAnsi" w:hAnsi="Times New Roman"/>
          <w:sz w:val="16"/>
          <w:szCs w:val="16"/>
        </w:rPr>
        <w:t xml:space="preserve">Proje İzleme, </w:t>
      </w:r>
      <w:r w:rsidRPr="0075545D">
        <w:rPr>
          <w:rFonts w:ascii="Times New Roman" w:eastAsiaTheme="minorHAnsi" w:hAnsi="Times New Roman"/>
          <w:b/>
          <w:sz w:val="16"/>
          <w:szCs w:val="16"/>
        </w:rPr>
        <w:t>K</w:t>
      </w:r>
      <w:r w:rsidRPr="0075545D">
        <w:rPr>
          <w:rFonts w:ascii="Times New Roman" w:eastAsiaTheme="minorHAnsi" w:hAnsi="Times New Roman"/>
          <w:sz w:val="16"/>
          <w:szCs w:val="16"/>
        </w:rPr>
        <w:t xml:space="preserve">:Devam; </w:t>
      </w:r>
      <w:r w:rsidRPr="0075545D">
        <w:rPr>
          <w:rFonts w:ascii="Times New Roman" w:eastAsiaTheme="minorHAnsi" w:hAnsi="Times New Roman"/>
          <w:b/>
          <w:sz w:val="16"/>
          <w:szCs w:val="16"/>
        </w:rPr>
        <w:t>L</w:t>
      </w:r>
      <w:r w:rsidRPr="0075545D">
        <w:rPr>
          <w:rFonts w:ascii="Times New Roman" w:eastAsiaTheme="minorHAnsi" w:hAnsi="Times New Roman"/>
          <w:sz w:val="16"/>
          <w:szCs w:val="16"/>
        </w:rPr>
        <w:t>:Juri Sınavı</w:t>
      </w:r>
    </w:p>
    <w:p w:rsidR="0075545D" w:rsidRPr="0075545D" w:rsidRDefault="0075545D" w:rsidP="0075545D">
      <w:pPr>
        <w:spacing w:after="0" w:line="240" w:lineRule="auto"/>
        <w:rPr>
          <w:rFonts w:asciiTheme="minorHAnsi" w:eastAsiaTheme="minorHAnsi" w:hAnsiTheme="minorHAnsi" w:cstheme="minorBidi"/>
          <w:sz w:val="20"/>
          <w:szCs w:val="2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D3AE1" w:rsidRPr="0075545D" w:rsidTr="008A0A5A">
        <w:trPr>
          <w:trHeight w:val="567"/>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Temel Ders Kitabı</w:t>
            </w:r>
          </w:p>
        </w:tc>
        <w:tc>
          <w:tcPr>
            <w:tcW w:w="7512"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Belirlenen seminer konusu ile ilgili tüm yurt içi ve yurt dışı yayınlar</w:t>
            </w:r>
          </w:p>
        </w:tc>
      </w:tr>
      <w:tr w:rsidR="009D3AE1" w:rsidRPr="0075545D" w:rsidTr="0075545D">
        <w:trPr>
          <w:trHeight w:val="843"/>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Yardımcı Kaynaklar</w:t>
            </w:r>
          </w:p>
        </w:tc>
        <w:tc>
          <w:tcPr>
            <w:tcW w:w="7512" w:type="dxa"/>
            <w:shd w:val="clear" w:color="auto" w:fill="FFFFFF" w:themeFill="background1"/>
            <w:vAlign w:val="center"/>
          </w:tcPr>
          <w:p w:rsidR="009D3AE1" w:rsidRPr="0075545D" w:rsidRDefault="009D3AE1" w:rsidP="009D3AE1">
            <w:pPr>
              <w:spacing w:after="0" w:line="240" w:lineRule="auto"/>
              <w:ind w:left="320"/>
              <w:contextualSpacing/>
              <w:jc w:val="left"/>
              <w:rPr>
                <w:rFonts w:ascii="Times New Roman" w:hAnsi="Times New Roman"/>
                <w:sz w:val="20"/>
                <w:szCs w:val="20"/>
                <w:lang w:val="en-US"/>
              </w:rPr>
            </w:pPr>
          </w:p>
        </w:tc>
      </w:tr>
      <w:tr w:rsidR="009D3AE1" w:rsidRPr="0075545D" w:rsidTr="0075545D">
        <w:trPr>
          <w:trHeight w:val="567"/>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Bilgisayar, projeksiyon</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Haftalık Planı</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Verilecek seminerin tüm aşamalarının planlanması</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2</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Uygulamanın nasıl yapılacağının belirlenmesi</w:t>
            </w:r>
          </w:p>
        </w:tc>
      </w:tr>
      <w:tr w:rsidR="009D3AE1" w:rsidRPr="0075545D" w:rsidTr="009D3AE1">
        <w:trPr>
          <w:trHeight w:val="70"/>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3</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 xml:space="preserve">Seminer konusu ile ilgili yurt içi ve yurt dışı </w:t>
            </w:r>
            <w:proofErr w:type="gramStart"/>
            <w:r w:rsidRPr="008E4C25">
              <w:rPr>
                <w:rFonts w:ascii="Times New Roman" w:hAnsi="Times New Roman"/>
                <w:color w:val="000000"/>
                <w:sz w:val="20"/>
                <w:szCs w:val="20"/>
              </w:rPr>
              <w:t>literatür</w:t>
            </w:r>
            <w:proofErr w:type="gramEnd"/>
            <w:r w:rsidRPr="008E4C25">
              <w:rPr>
                <w:rFonts w:ascii="Times New Roman" w:hAnsi="Times New Roman"/>
                <w:color w:val="000000"/>
                <w:sz w:val="20"/>
                <w:szCs w:val="20"/>
              </w:rPr>
              <w:t xml:space="preserve"> taramasının yapılması</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4</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Seminer Uygulamasının yapılması</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5</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Bulguların elde edilmesi ve yorumlanması</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6</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Literatür ve uygulama sonuçlarının rapor haline getirilmesi</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7</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Seminer sunumu</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Sınavlar</w:t>
            </w:r>
          </w:p>
        </w:tc>
      </w:tr>
      <w:tr w:rsidR="009D3AE1" w:rsidRPr="0075545D" w:rsidTr="008A0A5A">
        <w:trPr>
          <w:trHeight w:val="275"/>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9</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Seminer konusunun belirlenmesi 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10</w:t>
            </w:r>
          </w:p>
        </w:tc>
        <w:tc>
          <w:tcPr>
            <w:tcW w:w="8238" w:type="dxa"/>
          </w:tcPr>
          <w:p w:rsidR="009D3AE1" w:rsidRPr="008E4C25" w:rsidRDefault="009D3AE1" w:rsidP="009D3AE1">
            <w:pPr>
              <w:spacing w:after="0" w:line="240" w:lineRule="auto"/>
              <w:outlineLvl w:val="0"/>
              <w:rPr>
                <w:rFonts w:ascii="Times New Roman" w:eastAsia="Times New Roman" w:hAnsi="Times New Roman"/>
                <w:bCs/>
                <w:color w:val="000000"/>
                <w:kern w:val="36"/>
                <w:sz w:val="20"/>
                <w:szCs w:val="20"/>
                <w:lang w:eastAsia="tr-TR"/>
              </w:rPr>
            </w:pPr>
            <w:r w:rsidRPr="008E4C25">
              <w:rPr>
                <w:rFonts w:ascii="Times New Roman" w:eastAsia="Times New Roman" w:hAnsi="Times New Roman"/>
                <w:bCs/>
                <w:color w:val="000000"/>
                <w:kern w:val="36"/>
                <w:sz w:val="20"/>
                <w:szCs w:val="20"/>
                <w:lang w:val="x-none" w:eastAsia="x-none"/>
              </w:rPr>
              <w:t>Seminer konusu ile ilgili yurt içi ve yurt dışı literatür taramasının yapılması</w:t>
            </w:r>
            <w:r w:rsidRPr="008E4C25">
              <w:rPr>
                <w:rFonts w:ascii="Times New Roman" w:eastAsia="Times New Roman" w:hAnsi="Times New Roman"/>
                <w:bCs/>
                <w:color w:val="000000"/>
                <w:kern w:val="36"/>
                <w:sz w:val="20"/>
                <w:szCs w:val="20"/>
                <w:lang w:eastAsia="x-none"/>
              </w:rPr>
              <w:t xml:space="preserve"> 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11</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Seminer Uygulamasının yapılması 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12</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 xml:space="preserve"> Seminer konusunun anlaşılması ve irdelenmesi 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13</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Bulguların elde edilmesi ve yorumlanması 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14</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Literatür ve uygulama sonuçlarının rapor haline getirilmesi 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15</w:t>
            </w:r>
          </w:p>
        </w:tc>
        <w:tc>
          <w:tcPr>
            <w:tcW w:w="8238" w:type="dxa"/>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Seminer sunumu I</w:t>
            </w:r>
          </w:p>
        </w:tc>
      </w:tr>
      <w:tr w:rsidR="009D3AE1" w:rsidRPr="0075545D" w:rsidTr="009D3AE1">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sınavları</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5545D" w:rsidRPr="0075545D" w:rsidTr="0075545D">
        <w:trPr>
          <w:trHeight w:val="312"/>
        </w:trPr>
        <w:tc>
          <w:tcPr>
            <w:tcW w:w="9624" w:type="dxa"/>
            <w:gridSpan w:val="4"/>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İş Yükünün Hesaplanması</w:t>
            </w:r>
          </w:p>
        </w:tc>
      </w:tr>
      <w:tr w:rsidR="0075545D" w:rsidRPr="0075545D" w:rsidTr="009D3AE1">
        <w:trPr>
          <w:trHeight w:val="312"/>
        </w:trPr>
        <w:tc>
          <w:tcPr>
            <w:tcW w:w="511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lastRenderedPageBreak/>
              <w:t>Etkinlikler</w:t>
            </w:r>
          </w:p>
        </w:tc>
        <w:tc>
          <w:tcPr>
            <w:tcW w:w="1437"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Sayısı</w:t>
            </w:r>
          </w:p>
        </w:tc>
        <w:tc>
          <w:tcPr>
            <w:tcW w:w="1470"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Süresi (Saat)</w:t>
            </w:r>
          </w:p>
        </w:tc>
        <w:tc>
          <w:tcPr>
            <w:tcW w:w="1603"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Toplam İş Yükü (saat)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9D3AE1" w:rsidRPr="007F4185" w:rsidRDefault="009D3AE1" w:rsidP="009D3AE1">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Kısa Sınav </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Kısa Sınav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Sözlü Sınav </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Sözlü Sınav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Sunum (hazırlık süresi dahil)</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Uygulama </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9D3AE1" w:rsidRPr="0075545D" w:rsidTr="009D3AE1">
        <w:trPr>
          <w:trHeight w:val="312"/>
        </w:trPr>
        <w:tc>
          <w:tcPr>
            <w:tcW w:w="5114" w:type="dxa"/>
            <w:tcBorders>
              <w:bottom w:val="single" w:sz="12" w:space="0" w:color="auto"/>
            </w:tcBorders>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9D3AE1" w:rsidRPr="0075545D" w:rsidTr="009D3AE1">
        <w:trPr>
          <w:trHeight w:val="312"/>
        </w:trPr>
        <w:tc>
          <w:tcPr>
            <w:tcW w:w="5114" w:type="dxa"/>
            <w:tcBorders>
              <w:bottom w:val="single" w:sz="12" w:space="0" w:color="auto"/>
            </w:tcBorders>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9D3AE1" w:rsidRPr="0075545D" w:rsidTr="009D3AE1">
        <w:trPr>
          <w:trHeight w:val="312"/>
        </w:trPr>
        <w:tc>
          <w:tcPr>
            <w:tcW w:w="5114" w:type="dxa"/>
            <w:tcBorders>
              <w:bottom w:val="single" w:sz="12" w:space="0" w:color="auto"/>
            </w:tcBorders>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D3AE1" w:rsidRPr="0075545D" w:rsidTr="009D3AE1">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9D3AE1" w:rsidRPr="0075545D" w:rsidRDefault="009D3AE1" w:rsidP="009D3AE1">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9D3AE1" w:rsidRPr="0075545D" w:rsidRDefault="009D3AE1" w:rsidP="009D3AE1">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w:t>
            </w:r>
          </w:p>
        </w:tc>
        <w:tc>
          <w:tcPr>
            <w:tcW w:w="1603" w:type="dxa"/>
            <w:shd w:val="clear" w:color="auto" w:fill="FFFFFF" w:themeFill="background1"/>
            <w:vAlign w:val="center"/>
          </w:tcPr>
          <w:p w:rsidR="009D3AE1" w:rsidRPr="008163F5" w:rsidRDefault="009D3AE1" w:rsidP="009D3AE1">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9D3AE1" w:rsidRPr="0075545D" w:rsidTr="009D3AE1">
        <w:trPr>
          <w:trHeight w:val="347"/>
        </w:trPr>
        <w:tc>
          <w:tcPr>
            <w:tcW w:w="5114" w:type="dxa"/>
            <w:tcBorders>
              <w:top w:val="nil"/>
              <w:left w:val="nil"/>
              <w:bottom w:val="nil"/>
              <w:right w:val="single" w:sz="12" w:space="0" w:color="auto"/>
            </w:tcBorders>
            <w:shd w:val="clear" w:color="auto" w:fill="FFFFFF" w:themeFill="background1"/>
            <w:vAlign w:val="center"/>
          </w:tcPr>
          <w:p w:rsidR="009D3AE1" w:rsidRPr="0075545D" w:rsidRDefault="009D3AE1" w:rsidP="009D3AE1">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9D3AE1" w:rsidRPr="0075545D" w:rsidRDefault="009D3AE1" w:rsidP="009D3AE1">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 / 30</w:t>
            </w:r>
          </w:p>
        </w:tc>
        <w:tc>
          <w:tcPr>
            <w:tcW w:w="1603" w:type="dxa"/>
            <w:shd w:val="clear" w:color="auto" w:fill="FFFFFF" w:themeFill="background1"/>
            <w:vAlign w:val="center"/>
          </w:tcPr>
          <w:p w:rsidR="009D3AE1" w:rsidRPr="008163F5" w:rsidRDefault="009D3AE1" w:rsidP="009D3AE1">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9D3AE1" w:rsidRPr="0075545D" w:rsidTr="009D3AE1">
        <w:trPr>
          <w:trHeight w:val="312"/>
        </w:trPr>
        <w:tc>
          <w:tcPr>
            <w:tcW w:w="5114" w:type="dxa"/>
            <w:tcBorders>
              <w:top w:val="nil"/>
              <w:left w:val="nil"/>
              <w:bottom w:val="nil"/>
              <w:right w:val="single" w:sz="12" w:space="0" w:color="auto"/>
            </w:tcBorders>
            <w:vAlign w:val="center"/>
          </w:tcPr>
          <w:p w:rsidR="009D3AE1" w:rsidRPr="0075545D" w:rsidRDefault="009D3AE1" w:rsidP="009D3AE1">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9D3AE1" w:rsidRPr="0075545D" w:rsidRDefault="009D3AE1" w:rsidP="009D3AE1">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Dersin AKTS Kredisi</w:t>
            </w:r>
          </w:p>
        </w:tc>
        <w:tc>
          <w:tcPr>
            <w:tcW w:w="1603" w:type="dxa"/>
            <w:vAlign w:val="center"/>
          </w:tcPr>
          <w:p w:rsidR="009D3AE1" w:rsidRPr="008163F5" w:rsidRDefault="009D3AE1" w:rsidP="009D3AE1">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5545D" w:rsidRPr="0075545D" w:rsidRDefault="0075545D" w:rsidP="0075545D">
      <w:pPr>
        <w:spacing w:after="160" w:line="259" w:lineRule="auto"/>
        <w:rPr>
          <w:rFonts w:asciiTheme="minorHAnsi" w:eastAsiaTheme="minorHAnsi" w:hAnsiTheme="minorHAnsi" w:cstheme="minorBidi"/>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lang w:val="en-US"/>
              </w:rPr>
              <w:tab/>
            </w:r>
            <w:r w:rsidRPr="0075545D">
              <w:rPr>
                <w:rFonts w:ascii="Times New Roman" w:hAnsi="Times New Roman"/>
                <w:b/>
                <w:sz w:val="20"/>
                <w:szCs w:val="20"/>
                <w:lang w:val="en-US"/>
              </w:rPr>
              <w:t>Değerlendirme</w:t>
            </w: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Yarıyıl içi Etkinlikleri</w:t>
            </w:r>
          </w:p>
        </w:tc>
        <w:tc>
          <w:tcPr>
            <w:tcW w:w="3827" w:type="dxa"/>
            <w:vAlign w:val="center"/>
          </w:tcPr>
          <w:p w:rsidR="0075545D" w:rsidRPr="0075545D" w:rsidRDefault="009D3AE1" w:rsidP="007554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75545D" w:rsidRPr="0075545D" w:rsidTr="0075545D">
        <w:trPr>
          <w:trHeight w:val="369"/>
        </w:trPr>
        <w:sdt>
          <w:sdtPr>
            <w:rPr>
              <w:rFonts w:ascii="Times New Roman" w:hAnsi="Times New Roman"/>
              <w:sz w:val="20"/>
              <w:szCs w:val="20"/>
              <w:lang w:val="en-US"/>
            </w:rPr>
            <w:id w:val="1499309649"/>
            <w:placeholder>
              <w:docPart w:val="09D1D60DA8684B9AADA7E97457BAA7B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5545D" w:rsidRPr="0075545D" w:rsidRDefault="0075545D" w:rsidP="0075545D">
                <w:pPr>
                  <w:ind w:left="303"/>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sdtContent>
        </w:sdt>
        <w:tc>
          <w:tcPr>
            <w:tcW w:w="3827" w:type="dxa"/>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Yarıyıl Sonu Sınavı  </w:t>
            </w:r>
          </w:p>
        </w:tc>
        <w:tc>
          <w:tcPr>
            <w:tcW w:w="3827"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75545D" w:rsidRPr="0075545D" w:rsidTr="0075545D">
        <w:trPr>
          <w:trHeight w:val="369"/>
        </w:trPr>
        <w:tc>
          <w:tcPr>
            <w:tcW w:w="5797" w:type="dxa"/>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Toplam</w:t>
            </w:r>
          </w:p>
        </w:tc>
        <w:tc>
          <w:tcPr>
            <w:tcW w:w="3827"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5545D" w:rsidRPr="0075545D" w:rsidTr="009D3AE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DERSİN ÖĞRENİM ÇIKTILARININ PROGRAM ÇIKTILARI (PÇ) İLE OLAN İLİŞKİSİ</w:t>
            </w:r>
          </w:p>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sz w:val="20"/>
                <w:szCs w:val="20"/>
              </w:rPr>
              <w:t>(5: Çok yüksek, 4:</w:t>
            </w:r>
            <w:r w:rsidRPr="0075545D">
              <w:rPr>
                <w:rFonts w:ascii="Times New Roman" w:hAnsi="Times New Roman"/>
                <w:b/>
                <w:sz w:val="20"/>
                <w:szCs w:val="20"/>
              </w:rPr>
              <w:t xml:space="preserve"> </w:t>
            </w:r>
            <w:r w:rsidRPr="0075545D">
              <w:rPr>
                <w:rFonts w:ascii="Times New Roman" w:hAnsi="Times New Roman"/>
                <w:sz w:val="20"/>
                <w:szCs w:val="20"/>
              </w:rPr>
              <w:t>Yüksek,</w:t>
            </w:r>
            <w:r w:rsidRPr="0075545D">
              <w:rPr>
                <w:rFonts w:ascii="Times New Roman" w:hAnsi="Times New Roman"/>
                <w:b/>
                <w:sz w:val="20"/>
                <w:szCs w:val="20"/>
              </w:rPr>
              <w:t xml:space="preserve"> </w:t>
            </w:r>
            <w:r w:rsidRPr="0075545D">
              <w:rPr>
                <w:rFonts w:ascii="Times New Roman" w:hAnsi="Times New Roman"/>
                <w:sz w:val="20"/>
                <w:szCs w:val="20"/>
              </w:rPr>
              <w:t>3: Orta, 2: Düşük, 1: Çok düşük,)</w:t>
            </w:r>
          </w:p>
        </w:tc>
      </w:tr>
      <w:tr w:rsidR="0075545D" w:rsidRPr="0075545D" w:rsidTr="009D3AE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Katkı</w:t>
            </w:r>
          </w:p>
        </w:tc>
      </w:tr>
      <w:tr w:rsidR="009D3AE1" w:rsidRPr="0075545D" w:rsidTr="009D3AE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1</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 xml:space="preserve">Sağlık Bilimlerine İlişkin Bilgi Toplama ve Edindiği Bilgileri </w:t>
            </w:r>
          </w:p>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2</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8A0A5A">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3</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tcPr>
          <w:p w:rsidR="009D3AE1" w:rsidRDefault="009D3AE1" w:rsidP="009D3AE1">
            <w:r>
              <w:rPr>
                <w:rFonts w:ascii="Times New Roman" w:hAnsi="Times New Roman"/>
                <w:sz w:val="20"/>
                <w:szCs w:val="20"/>
              </w:rPr>
              <w:t xml:space="preserve">       4</w:t>
            </w:r>
          </w:p>
        </w:tc>
      </w:tr>
      <w:tr w:rsidR="009D3AE1" w:rsidRPr="0075545D" w:rsidTr="008A0A5A">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4</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 xml:space="preserve">Deney Tasarlama, Yapma, Verileri Analiz Edebilme ve </w:t>
            </w:r>
          </w:p>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tcPr>
          <w:p w:rsidR="009D3AE1" w:rsidRDefault="009D3AE1" w:rsidP="009D3AE1">
            <w:r>
              <w:t xml:space="preserve">       4</w:t>
            </w:r>
          </w:p>
        </w:tc>
      </w:tr>
      <w:tr w:rsidR="009D3AE1" w:rsidRPr="0075545D" w:rsidTr="009D3AE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lastRenderedPageBreak/>
              <w:t>5</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 xml:space="preserve">Deneysel Araç ve Gereç Tanıma ve </w:t>
            </w:r>
          </w:p>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6</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7</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8</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9</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Yapılan deneysel çalışmaların Ulusal ve Uluslar Arası</w:t>
            </w:r>
          </w:p>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sz w:val="20"/>
                <w:szCs w:val="20"/>
              </w:rPr>
            </w:pPr>
            <w:r w:rsidRPr="0075545D">
              <w:rPr>
                <w:rFonts w:ascii="Times New Roman" w:hAnsi="Times New Roman"/>
                <w:sz w:val="20"/>
                <w:szCs w:val="20"/>
              </w:rPr>
              <w:t>10</w:t>
            </w:r>
          </w:p>
        </w:tc>
        <w:tc>
          <w:tcPr>
            <w:tcW w:w="8187" w:type="dxa"/>
            <w:vAlign w:val="center"/>
          </w:tcPr>
          <w:p w:rsidR="009D3AE1" w:rsidRPr="008E4C25" w:rsidRDefault="009D3AE1" w:rsidP="009D3AE1">
            <w:pPr>
              <w:spacing w:after="0" w:line="240" w:lineRule="auto"/>
              <w:rPr>
                <w:rFonts w:ascii="Times New Roman" w:hAnsi="Times New Roman"/>
                <w:color w:val="000000"/>
                <w:sz w:val="20"/>
                <w:szCs w:val="20"/>
              </w:rPr>
            </w:pPr>
            <w:r w:rsidRPr="008E4C25">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9D3AE1" w:rsidRPr="0075545D" w:rsidRDefault="009D3AE1" w:rsidP="009D3AE1">
            <w:pPr>
              <w:spacing w:after="0" w:line="240" w:lineRule="auto"/>
              <w:rPr>
                <w:sz w:val="10"/>
                <w:szCs w:val="10"/>
              </w:rPr>
            </w:pP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5"/>
        <w:gridCol w:w="2158"/>
        <w:gridCol w:w="1756"/>
        <w:gridCol w:w="1755"/>
      </w:tblGrid>
      <w:tr w:rsidR="0075545D" w:rsidRPr="0075545D" w:rsidTr="0075545D">
        <w:trPr>
          <w:trHeight w:val="449"/>
        </w:trPr>
        <w:tc>
          <w:tcPr>
            <w:tcW w:w="9624" w:type="dxa"/>
            <w:gridSpan w:val="5"/>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sz w:val="20"/>
                <w:szCs w:val="20"/>
                <w:lang w:val="en-US"/>
              </w:rPr>
            </w:pPr>
            <w:r w:rsidRPr="0075545D">
              <w:rPr>
                <w:rFonts w:ascii="Times New Roman" w:hAnsi="Times New Roman"/>
                <w:b/>
                <w:sz w:val="20"/>
                <w:szCs w:val="20"/>
                <w:lang w:val="en-US"/>
              </w:rPr>
              <w:t>DERSİN YÜRÜTÜCÜLERİ</w:t>
            </w:r>
          </w:p>
        </w:tc>
      </w:tr>
      <w:tr w:rsidR="0075545D" w:rsidRPr="0075545D" w:rsidTr="0075545D">
        <w:trPr>
          <w:trHeight w:val="567"/>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Yürütücü </w:t>
            </w:r>
          </w:p>
        </w:tc>
        <w:tc>
          <w:tcPr>
            <w:tcW w:w="2268" w:type="dxa"/>
            <w:shd w:val="clear" w:color="auto" w:fill="FFFFFF" w:themeFill="background1"/>
            <w:vAlign w:val="center"/>
          </w:tcPr>
          <w:p w:rsidR="0075545D" w:rsidRPr="0075545D" w:rsidRDefault="009D3AE1" w:rsidP="009D3AE1">
            <w:pPr>
              <w:ind w:left="-109" w:right="-176"/>
              <w:contextualSpacing/>
              <w:jc w:val="left"/>
              <w:rPr>
                <w:rFonts w:ascii="Times New Roman" w:hAnsi="Times New Roman"/>
                <w:sz w:val="20"/>
                <w:szCs w:val="20"/>
                <w:lang w:val="en-US"/>
              </w:rPr>
            </w:pPr>
            <w:r w:rsidRPr="008E4C25">
              <w:rPr>
                <w:rFonts w:ascii="Times New Roman" w:hAnsi="Times New Roman"/>
                <w:color w:val="000000"/>
                <w:sz w:val="20"/>
                <w:szCs w:val="20"/>
              </w:rPr>
              <w:t>Prof. Dr. K. Setenay ÖNER</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794"/>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İmza</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r>
    </w:tbl>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Default="0075545D">
      <w:pPr>
        <w:spacing w:after="160" w:line="259" w:lineRule="auto"/>
      </w:pPr>
    </w:p>
    <w:p w:rsidR="0075545D" w:rsidRDefault="0075545D">
      <w:pPr>
        <w:spacing w:after="160" w:line="259" w:lineRule="auto"/>
      </w:pPr>
      <w:r>
        <w:br w:type="page"/>
      </w: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bCs/>
        </w:rPr>
        <w:t>T.C.</w:t>
      </w: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noProof/>
          <w:lang w:eastAsia="tr-TR"/>
        </w:rPr>
        <w:drawing>
          <wp:anchor distT="0" distB="0" distL="114300" distR="114300" simplePos="0" relativeHeight="251722752" behindDoc="0" locked="0" layoutInCell="1" allowOverlap="1" wp14:anchorId="67184891" wp14:editId="29A4C462">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545D">
        <w:rPr>
          <w:rFonts w:ascii="Times New Roman" w:eastAsiaTheme="minorHAnsi" w:hAnsi="Times New Roman"/>
          <w:b/>
          <w:bCs/>
        </w:rPr>
        <w:t>ESKİŞEHİR OSMANGAZİ ÜNİVERSİTESİ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SAĞLIK BİLİMLERİ ENSTİTÜSÜ</w:t>
      </w:r>
    </w:p>
    <w:p w:rsidR="0075545D" w:rsidRPr="0075545D" w:rsidRDefault="009D3AE1" w:rsidP="0075545D">
      <w:pPr>
        <w:spacing w:before="120" w:after="0" w:line="240" w:lineRule="auto"/>
        <w:ind w:firstLine="708"/>
        <w:jc w:val="center"/>
        <w:rPr>
          <w:rFonts w:ascii="Times New Roman" w:eastAsiaTheme="minorHAnsi" w:hAnsi="Times New Roman"/>
          <w:b/>
        </w:rPr>
      </w:pPr>
      <w:r>
        <w:rPr>
          <w:rFonts w:ascii="Times New Roman" w:eastAsiaTheme="minorHAnsi" w:hAnsi="Times New Roman"/>
          <w:b/>
        </w:rPr>
        <w:t xml:space="preserve">BİYOİSTATİSTİK </w:t>
      </w:r>
      <w:r w:rsidR="0075545D" w:rsidRPr="0075545D">
        <w:rPr>
          <w:rFonts w:ascii="Times New Roman" w:eastAsiaTheme="minorHAnsi" w:hAnsi="Times New Roman"/>
          <w:b/>
        </w:rPr>
        <w:t>ANABİLİM DALI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DERS BİLGİ FORMU</w:t>
      </w:r>
    </w:p>
    <w:p w:rsidR="0075545D" w:rsidRPr="0075545D" w:rsidRDefault="0075545D" w:rsidP="0075545D">
      <w:pPr>
        <w:spacing w:after="0" w:line="259" w:lineRule="auto"/>
        <w:jc w:val="center"/>
        <w:rPr>
          <w:rFonts w:ascii="Times New Roman" w:eastAsiaTheme="minorHAnsi" w:hAnsi="Times New Roman"/>
          <w:b/>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5545D" w:rsidRPr="0075545D" w:rsidTr="0075545D">
        <w:trPr>
          <w:trHeight w:val="312"/>
        </w:trPr>
        <w:tc>
          <w:tcPr>
            <w:tcW w:w="6506"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Adı</w:t>
            </w:r>
          </w:p>
        </w:tc>
        <w:tc>
          <w:tcPr>
            <w:tcW w:w="311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Kodu</w:t>
            </w:r>
          </w:p>
        </w:tc>
      </w:tr>
      <w:tr w:rsidR="0075545D" w:rsidRPr="0075545D" w:rsidTr="0075545D">
        <w:trPr>
          <w:trHeight w:val="397"/>
        </w:trPr>
        <w:tc>
          <w:tcPr>
            <w:tcW w:w="6506" w:type="dxa"/>
            <w:vAlign w:val="center"/>
          </w:tcPr>
          <w:p w:rsidR="0075545D" w:rsidRPr="0075545D" w:rsidRDefault="009D3AE1" w:rsidP="0075545D">
            <w:pPr>
              <w:ind w:left="720"/>
              <w:contextualSpacing/>
              <w:jc w:val="center"/>
              <w:rPr>
                <w:rFonts w:ascii="Times New Roman" w:hAnsi="Times New Roman"/>
                <w:sz w:val="20"/>
                <w:szCs w:val="20"/>
                <w:lang w:val="en-US"/>
              </w:rPr>
            </w:pPr>
            <w:r w:rsidRPr="003E2BBF">
              <w:rPr>
                <w:rFonts w:ascii="Times New Roman" w:hAnsi="Times New Roman"/>
                <w:b/>
                <w:color w:val="000000"/>
                <w:sz w:val="20"/>
                <w:szCs w:val="20"/>
              </w:rPr>
              <w:t>TIPTA R İLE VERİ ANALİZİ</w:t>
            </w:r>
          </w:p>
        </w:tc>
        <w:tc>
          <w:tcPr>
            <w:tcW w:w="3118"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522002313</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6"/>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5545D" w:rsidRPr="0075545D" w:rsidTr="007554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AKTS</w:t>
            </w:r>
          </w:p>
        </w:tc>
      </w:tr>
      <w:tr w:rsidR="0075545D" w:rsidRPr="0075545D" w:rsidTr="007554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r>
      <w:tr w:rsidR="0075545D" w:rsidRPr="0075545D" w:rsidTr="007554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5545D" w:rsidRPr="0075545D" w:rsidTr="0075545D">
        <w:trPr>
          <w:trHeight w:val="305"/>
        </w:trPr>
        <w:tc>
          <w:tcPr>
            <w:tcW w:w="9645" w:type="dxa"/>
            <w:gridSpan w:val="11"/>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Kategorisi (kredi dağılımı)</w:t>
            </w:r>
          </w:p>
        </w:tc>
      </w:tr>
      <w:tr w:rsidR="0075545D" w:rsidRPr="0075545D" w:rsidTr="0075545D">
        <w:trPr>
          <w:trHeight w:val="661"/>
        </w:trPr>
        <w:tc>
          <w:tcPr>
            <w:tcW w:w="154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Sağlık Bilimleri</w:t>
            </w:r>
          </w:p>
        </w:tc>
      </w:tr>
      <w:tr w:rsidR="0075545D" w:rsidRPr="0075545D" w:rsidTr="0075545D">
        <w:trPr>
          <w:trHeight w:val="388"/>
        </w:trPr>
        <w:tc>
          <w:tcPr>
            <w:tcW w:w="1545"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701" w:type="dxa"/>
            <w:gridSpan w:val="2"/>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417"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59"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80" w:type="dxa"/>
            <w:gridSpan w:val="2"/>
          </w:tcPr>
          <w:p w:rsidR="0075545D" w:rsidRPr="0075545D" w:rsidRDefault="0075545D" w:rsidP="0075545D">
            <w:pPr>
              <w:ind w:left="720"/>
              <w:contextualSpacing/>
              <w:jc w:val="center"/>
              <w:rPr>
                <w:rFonts w:ascii="Times New Roman" w:hAnsi="Times New Roman"/>
                <w:b/>
                <w:bCs/>
                <w:sz w:val="20"/>
                <w:szCs w:val="20"/>
                <w:lang w:val="en-US"/>
              </w:rPr>
            </w:pPr>
            <w:r w:rsidRPr="0075545D">
              <w:rPr>
                <w:rFonts w:ascii="Times New Roman" w:hAnsi="Times New Roman"/>
                <w:b/>
                <w:bCs/>
                <w:sz w:val="20"/>
                <w:szCs w:val="20"/>
                <w:lang w:val="en-US"/>
              </w:rPr>
              <w:t>X</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5545D" w:rsidRPr="0075545D" w:rsidTr="0075545D">
        <w:trPr>
          <w:trHeight w:val="312"/>
        </w:trPr>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Dili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Seviyesi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Türü</w:t>
            </w:r>
          </w:p>
        </w:tc>
      </w:tr>
      <w:tr w:rsidR="0075545D" w:rsidRPr="0075545D" w:rsidTr="0075545D">
        <w:trPr>
          <w:trHeight w:val="397"/>
        </w:trPr>
        <w:tc>
          <w:tcPr>
            <w:tcW w:w="3208"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545D" w:rsidRPr="0075545D" w:rsidTr="0075545D">
        <w:trPr>
          <w:trHeight w:val="421"/>
        </w:trPr>
        <w:tc>
          <w:tcPr>
            <w:tcW w:w="2112"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Önkoşul Dersleri</w:t>
            </w:r>
          </w:p>
        </w:tc>
        <w:tc>
          <w:tcPr>
            <w:tcW w:w="7512" w:type="dxa"/>
            <w:shd w:val="clear" w:color="auto" w:fill="FFFFFF" w:themeFill="background1"/>
            <w:vAlign w:val="center"/>
          </w:tcPr>
          <w:p w:rsidR="0075545D" w:rsidRPr="0075545D" w:rsidRDefault="0075545D" w:rsidP="0075545D">
            <w:pPr>
              <w:ind w:left="720"/>
              <w:contextualSpacing/>
              <w:jc w:val="left"/>
              <w:rPr>
                <w:rFonts w:ascii="Times New Roman" w:hAnsi="Times New Roman"/>
                <w:sz w:val="20"/>
                <w:szCs w:val="20"/>
                <w:highlight w:val="yellow"/>
                <w:lang w:val="en-US"/>
              </w:rPr>
            </w:pPr>
          </w:p>
        </w:tc>
      </w:tr>
      <w:tr w:rsidR="009D3AE1" w:rsidRPr="0075545D" w:rsidTr="008A0A5A">
        <w:trPr>
          <w:trHeight w:val="1012"/>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Amacı</w:t>
            </w:r>
          </w:p>
        </w:tc>
        <w:tc>
          <w:tcPr>
            <w:tcW w:w="7512"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Bu dersin amacı, sağlık alanında kullanılan istatistiksel ve biyoistatistiksel veri analizi yöntemlerinin R yazılımında uygulanmasını öğrencilere öğretmektir.</w:t>
            </w:r>
          </w:p>
        </w:tc>
      </w:tr>
      <w:tr w:rsidR="009D3AE1" w:rsidRPr="0075545D" w:rsidTr="008A0A5A">
        <w:trPr>
          <w:trHeight w:val="984"/>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Kısa İçeriği</w:t>
            </w:r>
          </w:p>
        </w:tc>
        <w:tc>
          <w:tcPr>
            <w:tcW w:w="7512"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Bu ders, sağlık alanında kullanılan veri analizi yöntemlerinin, internette bulunabilen, Genel Halk Lisansına (General Public Licence) sahip, programlanabilen ve yaygın kullanılan tüm işletim sistemlerinde rahatlıkla çalışabilen istatistiksel bir bilgisayar programı olan R ile analizlerinin yapılması ve değerlendirilmesi kapsamaktadır.</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5545D" w:rsidRPr="0075545D" w:rsidTr="0075545D">
        <w:trPr>
          <w:trHeight w:val="312"/>
        </w:trPr>
        <w:tc>
          <w:tcPr>
            <w:tcW w:w="475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Ölçme Yöntemleri **</w:t>
            </w: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4</w:t>
            </w:r>
          </w:p>
        </w:tc>
        <w:tc>
          <w:tcPr>
            <w:tcW w:w="4373" w:type="dxa"/>
            <w:tcBorders>
              <w:left w:val="nil"/>
            </w:tcBorders>
            <w:vAlign w:val="center"/>
          </w:tcPr>
          <w:p w:rsidR="0075545D" w:rsidRPr="0075545D" w:rsidRDefault="0075545D" w:rsidP="007554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5</w:t>
            </w:r>
          </w:p>
        </w:tc>
        <w:tc>
          <w:tcPr>
            <w:tcW w:w="4373" w:type="dxa"/>
            <w:tcBorders>
              <w:left w:val="nil"/>
            </w:tcBorders>
            <w:vAlign w:val="center"/>
          </w:tcPr>
          <w:p w:rsidR="0075545D" w:rsidRPr="0075545D" w:rsidRDefault="0075545D" w:rsidP="007554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lastRenderedPageBreak/>
              <w:t>6</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7</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8</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9</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10</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11</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12</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bl>
    <w:p w:rsidR="0075545D" w:rsidRPr="0075545D" w:rsidRDefault="0075545D" w:rsidP="0075545D">
      <w:pPr>
        <w:tabs>
          <w:tab w:val="center" w:pos="4536"/>
          <w:tab w:val="right" w:pos="9072"/>
        </w:tabs>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*Öğretim Yöntemleri 1:</w:t>
      </w:r>
      <w:r w:rsidRPr="0075545D">
        <w:rPr>
          <w:rFonts w:ascii="Times New Roman" w:eastAsiaTheme="minorHAnsi" w:hAnsi="Times New Roman"/>
          <w:sz w:val="16"/>
          <w:szCs w:val="16"/>
        </w:rPr>
        <w:t>Anlatım, 2</w:t>
      </w:r>
      <w:r w:rsidRPr="0075545D">
        <w:rPr>
          <w:rFonts w:ascii="Times New Roman" w:eastAsiaTheme="minorHAnsi" w:hAnsi="Times New Roman"/>
          <w:b/>
          <w:sz w:val="16"/>
          <w:szCs w:val="16"/>
        </w:rPr>
        <w:t>:</w:t>
      </w:r>
      <w:r w:rsidRPr="0075545D">
        <w:rPr>
          <w:rFonts w:ascii="Times New Roman" w:eastAsiaTheme="minorHAnsi" w:hAnsi="Times New Roman"/>
          <w:sz w:val="16"/>
          <w:szCs w:val="16"/>
        </w:rPr>
        <w:t xml:space="preserve">Tartışma, </w:t>
      </w:r>
      <w:r w:rsidRPr="0075545D">
        <w:rPr>
          <w:rFonts w:ascii="Times New Roman" w:eastAsiaTheme="minorHAnsi" w:hAnsi="Times New Roman"/>
          <w:b/>
          <w:sz w:val="16"/>
          <w:szCs w:val="16"/>
        </w:rPr>
        <w:t>3:</w:t>
      </w:r>
      <w:r w:rsidRPr="0075545D">
        <w:rPr>
          <w:rFonts w:ascii="Times New Roman" w:eastAsiaTheme="minorHAnsi" w:hAnsi="Times New Roman"/>
          <w:sz w:val="16"/>
          <w:szCs w:val="16"/>
        </w:rPr>
        <w:t xml:space="preserve">Deney,  </w:t>
      </w:r>
      <w:r w:rsidRPr="0075545D">
        <w:rPr>
          <w:rFonts w:ascii="Times New Roman" w:eastAsiaTheme="minorHAnsi" w:hAnsi="Times New Roman"/>
          <w:b/>
          <w:sz w:val="16"/>
          <w:szCs w:val="16"/>
        </w:rPr>
        <w:t>4:</w:t>
      </w:r>
      <w:r w:rsidRPr="0075545D">
        <w:rPr>
          <w:rFonts w:ascii="Times New Roman" w:eastAsiaTheme="minorHAnsi" w:hAnsi="Times New Roman"/>
          <w:sz w:val="16"/>
          <w:szCs w:val="16"/>
        </w:rPr>
        <w:t xml:space="preserve">Benzetim,  </w:t>
      </w:r>
      <w:r w:rsidRPr="0075545D">
        <w:rPr>
          <w:rFonts w:ascii="Times New Roman" w:eastAsiaTheme="minorHAnsi" w:hAnsi="Times New Roman"/>
          <w:b/>
          <w:sz w:val="16"/>
          <w:szCs w:val="16"/>
        </w:rPr>
        <w:t>5:</w:t>
      </w:r>
      <w:r w:rsidRPr="0075545D">
        <w:rPr>
          <w:rFonts w:ascii="Times New Roman" w:eastAsiaTheme="minorHAnsi" w:hAnsi="Times New Roman"/>
          <w:sz w:val="16"/>
          <w:szCs w:val="16"/>
        </w:rPr>
        <w:t>Soru</w:t>
      </w:r>
      <w:r w:rsidRPr="0075545D">
        <w:rPr>
          <w:rFonts w:ascii="Cambria Math" w:eastAsiaTheme="minorHAnsi" w:hAnsi="Cambria Math" w:cs="Cambria Math"/>
          <w:sz w:val="16"/>
          <w:szCs w:val="16"/>
        </w:rPr>
        <w:t>‐</w:t>
      </w:r>
      <w:r w:rsidRPr="0075545D">
        <w:rPr>
          <w:rFonts w:ascii="Times New Roman" w:eastAsiaTheme="minorHAnsi" w:hAnsi="Times New Roman"/>
          <w:sz w:val="16"/>
          <w:szCs w:val="16"/>
        </w:rPr>
        <w:t>Yanıt,</w:t>
      </w:r>
      <w:r w:rsidRPr="0075545D">
        <w:rPr>
          <w:rFonts w:ascii="Times New Roman" w:eastAsiaTheme="minorHAnsi" w:hAnsi="Times New Roman"/>
          <w:b/>
          <w:sz w:val="16"/>
          <w:szCs w:val="16"/>
        </w:rPr>
        <w:t xml:space="preserve"> 6:</w:t>
      </w:r>
      <w:r w:rsidRPr="0075545D">
        <w:rPr>
          <w:rFonts w:ascii="Times New Roman" w:eastAsiaTheme="minorHAnsi" w:hAnsi="Times New Roman"/>
          <w:sz w:val="16"/>
          <w:szCs w:val="16"/>
        </w:rPr>
        <w:t xml:space="preserve">Uygulama, </w:t>
      </w:r>
      <w:r w:rsidRPr="0075545D">
        <w:rPr>
          <w:rFonts w:ascii="Times New Roman" w:eastAsiaTheme="minorHAnsi" w:hAnsi="Times New Roman"/>
          <w:b/>
          <w:sz w:val="16"/>
          <w:szCs w:val="16"/>
        </w:rPr>
        <w:t>7</w:t>
      </w:r>
      <w:r w:rsidRPr="0075545D">
        <w:rPr>
          <w:rFonts w:ascii="Times New Roman" w:eastAsiaTheme="minorHAnsi" w:hAnsi="Times New Roman"/>
          <w:sz w:val="16"/>
          <w:szCs w:val="16"/>
        </w:rPr>
        <w:t xml:space="preserve">:Gözlem, </w:t>
      </w:r>
      <w:r w:rsidRPr="0075545D">
        <w:rPr>
          <w:rFonts w:ascii="Times New Roman" w:eastAsiaTheme="minorHAnsi" w:hAnsi="Times New Roman"/>
          <w:b/>
          <w:sz w:val="16"/>
          <w:szCs w:val="16"/>
        </w:rPr>
        <w:t>8</w:t>
      </w:r>
      <w:r w:rsidRPr="0075545D">
        <w:rPr>
          <w:rFonts w:ascii="Times New Roman" w:eastAsiaTheme="minorHAnsi" w:hAnsi="Times New Roman"/>
          <w:sz w:val="16"/>
          <w:szCs w:val="16"/>
        </w:rPr>
        <w:t xml:space="preserve">:Örnek Olay İncelemesi, </w:t>
      </w:r>
      <w:r w:rsidRPr="0075545D">
        <w:rPr>
          <w:rFonts w:ascii="Times New Roman" w:eastAsiaTheme="minorHAnsi" w:hAnsi="Times New Roman"/>
          <w:b/>
          <w:sz w:val="16"/>
          <w:szCs w:val="16"/>
        </w:rPr>
        <w:t>9:</w:t>
      </w:r>
      <w:r w:rsidRPr="0075545D">
        <w:rPr>
          <w:rFonts w:ascii="Times New Roman" w:eastAsiaTheme="minorHAnsi" w:hAnsi="Times New Roman"/>
          <w:sz w:val="16"/>
          <w:szCs w:val="16"/>
        </w:rPr>
        <w:t xml:space="preserve">Teknik Gezi, </w:t>
      </w:r>
      <w:r w:rsidRPr="0075545D">
        <w:rPr>
          <w:rFonts w:ascii="Times New Roman" w:eastAsiaTheme="minorHAnsi" w:hAnsi="Times New Roman"/>
          <w:b/>
          <w:sz w:val="16"/>
          <w:szCs w:val="16"/>
        </w:rPr>
        <w:t>10:</w:t>
      </w:r>
      <w:r w:rsidRPr="0075545D">
        <w:rPr>
          <w:rFonts w:ascii="Times New Roman" w:eastAsiaTheme="minorHAnsi" w:hAnsi="Times New Roman"/>
          <w:sz w:val="16"/>
          <w:szCs w:val="16"/>
        </w:rPr>
        <w:t xml:space="preserve">Sorun/Problem Çözme, </w:t>
      </w:r>
      <w:r w:rsidRPr="0075545D">
        <w:rPr>
          <w:rFonts w:ascii="Times New Roman" w:eastAsiaTheme="minorHAnsi" w:hAnsi="Times New Roman"/>
          <w:b/>
          <w:sz w:val="16"/>
          <w:szCs w:val="16"/>
        </w:rPr>
        <w:t>11:</w:t>
      </w:r>
      <w:r w:rsidRPr="0075545D">
        <w:rPr>
          <w:rFonts w:ascii="Times New Roman" w:eastAsiaTheme="minorHAnsi" w:hAnsi="Times New Roman"/>
          <w:sz w:val="16"/>
          <w:szCs w:val="16"/>
        </w:rPr>
        <w:t xml:space="preserve">Bireysel Çalışma, </w:t>
      </w:r>
      <w:r w:rsidRPr="0075545D">
        <w:rPr>
          <w:rFonts w:ascii="Times New Roman" w:eastAsiaTheme="minorHAnsi" w:hAnsi="Times New Roman"/>
          <w:b/>
          <w:sz w:val="16"/>
          <w:szCs w:val="16"/>
        </w:rPr>
        <w:t>12</w:t>
      </w:r>
      <w:r w:rsidRPr="0075545D">
        <w:rPr>
          <w:rFonts w:ascii="Times New Roman" w:eastAsiaTheme="minorHAnsi" w:hAnsi="Times New Roman"/>
          <w:sz w:val="16"/>
          <w:szCs w:val="16"/>
        </w:rPr>
        <w:t xml:space="preserve">:Takım/Grup Çalışması, </w:t>
      </w:r>
      <w:r w:rsidRPr="0075545D">
        <w:rPr>
          <w:rFonts w:ascii="Times New Roman" w:eastAsiaTheme="minorHAnsi" w:hAnsi="Times New Roman"/>
          <w:b/>
          <w:sz w:val="16"/>
          <w:szCs w:val="16"/>
        </w:rPr>
        <w:t>13</w:t>
      </w:r>
      <w:r w:rsidRPr="0075545D">
        <w:rPr>
          <w:rFonts w:ascii="Times New Roman" w:eastAsiaTheme="minorHAnsi" w:hAnsi="Times New Roman"/>
          <w:sz w:val="16"/>
          <w:szCs w:val="16"/>
        </w:rPr>
        <w:t xml:space="preserve">:Beyin Fırtınası, </w:t>
      </w:r>
      <w:r w:rsidRPr="0075545D">
        <w:rPr>
          <w:rFonts w:ascii="Times New Roman" w:eastAsiaTheme="minorHAnsi" w:hAnsi="Times New Roman"/>
          <w:b/>
          <w:sz w:val="16"/>
          <w:szCs w:val="16"/>
        </w:rPr>
        <w:t>14:</w:t>
      </w:r>
      <w:r w:rsidRPr="0075545D">
        <w:rPr>
          <w:rFonts w:ascii="Times New Roman" w:eastAsiaTheme="minorHAnsi" w:hAnsi="Times New Roman"/>
          <w:sz w:val="16"/>
          <w:szCs w:val="16"/>
        </w:rPr>
        <w:t xml:space="preserve">Proje Tasarımı / Yönetimi, </w:t>
      </w:r>
      <w:r w:rsidRPr="0075545D">
        <w:rPr>
          <w:rFonts w:ascii="Times New Roman" w:eastAsiaTheme="minorHAnsi" w:hAnsi="Times New Roman"/>
          <w:b/>
          <w:sz w:val="16"/>
          <w:szCs w:val="16"/>
        </w:rPr>
        <w:t>15:</w:t>
      </w:r>
      <w:r w:rsidRPr="0075545D">
        <w:rPr>
          <w:rFonts w:ascii="Times New Roman" w:eastAsiaTheme="minorHAnsi" w:hAnsi="Times New Roman"/>
          <w:sz w:val="16"/>
          <w:szCs w:val="16"/>
        </w:rPr>
        <w:t xml:space="preserve">Rapor Hazırlama ve/veya Sunma </w:t>
      </w:r>
    </w:p>
    <w:p w:rsidR="0075545D" w:rsidRPr="0075545D" w:rsidRDefault="0075545D" w:rsidP="0075545D">
      <w:pPr>
        <w:shd w:val="clear" w:color="auto" w:fill="FFFFFF"/>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**Ölçme Yöntemleri</w:t>
      </w:r>
      <w:r w:rsidRPr="0075545D">
        <w:rPr>
          <w:rFonts w:ascii="Times New Roman" w:eastAsiaTheme="minorHAnsi" w:hAnsi="Times New Roman"/>
          <w:sz w:val="16"/>
          <w:szCs w:val="16"/>
        </w:rPr>
        <w:t xml:space="preserve"> </w:t>
      </w:r>
      <w:r w:rsidRPr="0075545D">
        <w:rPr>
          <w:rFonts w:ascii="Times New Roman" w:eastAsiaTheme="minorHAnsi" w:hAnsi="Times New Roman"/>
          <w:b/>
          <w:sz w:val="16"/>
          <w:szCs w:val="16"/>
        </w:rPr>
        <w:t>A:</w:t>
      </w:r>
      <w:r w:rsidRPr="0075545D">
        <w:rPr>
          <w:rFonts w:ascii="Times New Roman" w:eastAsiaTheme="minorHAnsi" w:hAnsi="Times New Roman"/>
          <w:sz w:val="16"/>
          <w:szCs w:val="16"/>
        </w:rPr>
        <w:t xml:space="preserve">Sınav, </w:t>
      </w:r>
      <w:r w:rsidRPr="0075545D">
        <w:rPr>
          <w:rFonts w:ascii="Times New Roman" w:eastAsiaTheme="minorHAnsi" w:hAnsi="Times New Roman"/>
          <w:b/>
          <w:sz w:val="16"/>
          <w:szCs w:val="16"/>
        </w:rPr>
        <w:t>B:</w:t>
      </w:r>
      <w:r w:rsidRPr="0075545D">
        <w:rPr>
          <w:rFonts w:ascii="Times New Roman" w:eastAsiaTheme="minorHAnsi" w:hAnsi="Times New Roman"/>
          <w:sz w:val="16"/>
          <w:szCs w:val="16"/>
        </w:rPr>
        <w:t xml:space="preserve">Kısa Sınav, </w:t>
      </w:r>
      <w:r w:rsidRPr="0075545D">
        <w:rPr>
          <w:rFonts w:ascii="Times New Roman" w:eastAsiaTheme="minorHAnsi" w:hAnsi="Times New Roman"/>
          <w:b/>
          <w:sz w:val="16"/>
          <w:szCs w:val="16"/>
        </w:rPr>
        <w:t>C:</w:t>
      </w:r>
      <w:r w:rsidRPr="0075545D">
        <w:rPr>
          <w:rFonts w:ascii="Times New Roman" w:eastAsiaTheme="minorHAnsi" w:hAnsi="Times New Roman"/>
          <w:sz w:val="16"/>
          <w:szCs w:val="16"/>
        </w:rPr>
        <w:t xml:space="preserve">Sözlü Sınav, </w:t>
      </w:r>
      <w:r w:rsidRPr="0075545D">
        <w:rPr>
          <w:rFonts w:ascii="Times New Roman" w:eastAsiaTheme="minorHAnsi" w:hAnsi="Times New Roman"/>
          <w:b/>
          <w:sz w:val="16"/>
          <w:szCs w:val="16"/>
        </w:rPr>
        <w:t>D:</w:t>
      </w:r>
      <w:r w:rsidRPr="0075545D">
        <w:rPr>
          <w:rFonts w:ascii="Times New Roman" w:eastAsiaTheme="minorHAnsi" w:hAnsi="Times New Roman"/>
          <w:sz w:val="16"/>
          <w:szCs w:val="16"/>
        </w:rPr>
        <w:t xml:space="preserve">Ödev, </w:t>
      </w:r>
      <w:r w:rsidRPr="0075545D">
        <w:rPr>
          <w:rFonts w:ascii="Times New Roman" w:eastAsiaTheme="minorHAnsi" w:hAnsi="Times New Roman"/>
          <w:b/>
          <w:sz w:val="16"/>
          <w:szCs w:val="16"/>
        </w:rPr>
        <w:t>E:</w:t>
      </w:r>
      <w:r w:rsidRPr="0075545D">
        <w:rPr>
          <w:rFonts w:ascii="Times New Roman" w:eastAsiaTheme="minorHAnsi" w:hAnsi="Times New Roman"/>
          <w:sz w:val="16"/>
          <w:szCs w:val="16"/>
        </w:rPr>
        <w:t xml:space="preserve">Rapor, </w:t>
      </w:r>
      <w:r w:rsidRPr="0075545D">
        <w:rPr>
          <w:rFonts w:ascii="Times New Roman" w:eastAsiaTheme="minorHAnsi" w:hAnsi="Times New Roman"/>
          <w:b/>
          <w:sz w:val="16"/>
          <w:szCs w:val="16"/>
        </w:rPr>
        <w:t>F:</w:t>
      </w:r>
      <w:r w:rsidRPr="0075545D">
        <w:rPr>
          <w:rFonts w:ascii="Times New Roman" w:eastAsiaTheme="minorHAnsi" w:hAnsi="Times New Roman"/>
          <w:sz w:val="16"/>
          <w:szCs w:val="16"/>
        </w:rPr>
        <w:t xml:space="preserve">Makale İnceleme, </w:t>
      </w:r>
      <w:r w:rsidRPr="0075545D">
        <w:rPr>
          <w:rFonts w:ascii="Times New Roman" w:eastAsiaTheme="minorHAnsi" w:hAnsi="Times New Roman"/>
          <w:b/>
          <w:sz w:val="16"/>
          <w:szCs w:val="16"/>
        </w:rPr>
        <w:t>G:</w:t>
      </w:r>
      <w:r w:rsidRPr="0075545D">
        <w:rPr>
          <w:rFonts w:ascii="Times New Roman" w:eastAsiaTheme="minorHAnsi" w:hAnsi="Times New Roman"/>
          <w:sz w:val="16"/>
          <w:szCs w:val="16"/>
        </w:rPr>
        <w:t xml:space="preserve">Sunum, </w:t>
      </w:r>
      <w:r w:rsidRPr="0075545D">
        <w:rPr>
          <w:rFonts w:ascii="Times New Roman" w:eastAsiaTheme="minorHAnsi" w:hAnsi="Times New Roman"/>
          <w:b/>
          <w:sz w:val="16"/>
          <w:szCs w:val="16"/>
        </w:rPr>
        <w:t>I:</w:t>
      </w:r>
      <w:r w:rsidRPr="0075545D">
        <w:rPr>
          <w:rFonts w:ascii="Times New Roman" w:eastAsiaTheme="minorHAnsi" w:hAnsi="Times New Roman"/>
          <w:sz w:val="16"/>
          <w:szCs w:val="16"/>
        </w:rPr>
        <w:t xml:space="preserve">Deney Yapma Becerisi, </w:t>
      </w:r>
      <w:r w:rsidRPr="0075545D">
        <w:rPr>
          <w:rFonts w:ascii="Times New Roman" w:eastAsiaTheme="minorHAnsi" w:hAnsi="Times New Roman"/>
          <w:b/>
          <w:sz w:val="16"/>
          <w:szCs w:val="16"/>
        </w:rPr>
        <w:t>J:</w:t>
      </w:r>
      <w:r w:rsidRPr="0075545D">
        <w:rPr>
          <w:rFonts w:ascii="Times New Roman" w:eastAsiaTheme="minorHAnsi" w:hAnsi="Times New Roman"/>
          <w:sz w:val="16"/>
          <w:szCs w:val="16"/>
        </w:rPr>
        <w:t xml:space="preserve">Proje İzleme, </w:t>
      </w:r>
      <w:r w:rsidRPr="0075545D">
        <w:rPr>
          <w:rFonts w:ascii="Times New Roman" w:eastAsiaTheme="minorHAnsi" w:hAnsi="Times New Roman"/>
          <w:b/>
          <w:sz w:val="16"/>
          <w:szCs w:val="16"/>
        </w:rPr>
        <w:t>K</w:t>
      </w:r>
      <w:r w:rsidRPr="0075545D">
        <w:rPr>
          <w:rFonts w:ascii="Times New Roman" w:eastAsiaTheme="minorHAnsi" w:hAnsi="Times New Roman"/>
          <w:sz w:val="16"/>
          <w:szCs w:val="16"/>
        </w:rPr>
        <w:t xml:space="preserve">:Devam; </w:t>
      </w:r>
      <w:r w:rsidRPr="0075545D">
        <w:rPr>
          <w:rFonts w:ascii="Times New Roman" w:eastAsiaTheme="minorHAnsi" w:hAnsi="Times New Roman"/>
          <w:b/>
          <w:sz w:val="16"/>
          <w:szCs w:val="16"/>
        </w:rPr>
        <w:t>L</w:t>
      </w:r>
      <w:r w:rsidRPr="0075545D">
        <w:rPr>
          <w:rFonts w:ascii="Times New Roman" w:eastAsiaTheme="minorHAnsi" w:hAnsi="Times New Roman"/>
          <w:sz w:val="16"/>
          <w:szCs w:val="16"/>
        </w:rPr>
        <w:t>:Juri Sınavı</w:t>
      </w:r>
    </w:p>
    <w:p w:rsidR="0075545D" w:rsidRPr="0075545D" w:rsidRDefault="0075545D" w:rsidP="0075545D">
      <w:pPr>
        <w:spacing w:after="0" w:line="240" w:lineRule="auto"/>
        <w:rPr>
          <w:rFonts w:asciiTheme="minorHAnsi" w:eastAsiaTheme="minorHAnsi" w:hAnsiTheme="minorHAnsi" w:cstheme="minorBidi"/>
          <w:sz w:val="20"/>
          <w:szCs w:val="2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D3AE1" w:rsidRPr="0075545D" w:rsidTr="008A0A5A">
        <w:trPr>
          <w:trHeight w:val="567"/>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Temel Ders Kitabı</w:t>
            </w:r>
          </w:p>
        </w:tc>
        <w:tc>
          <w:tcPr>
            <w:tcW w:w="7512" w:type="dxa"/>
          </w:tcPr>
          <w:p w:rsidR="009D3AE1" w:rsidRPr="006751FA" w:rsidRDefault="009D3AE1" w:rsidP="009D3AE1">
            <w:pPr>
              <w:pStyle w:val="Balk4"/>
              <w:spacing w:before="0" w:after="0" w:line="240" w:lineRule="auto"/>
              <w:outlineLvl w:val="3"/>
              <w:rPr>
                <w:rFonts w:ascii="Times New Roman" w:hAnsi="Times New Roman"/>
                <w:b w:val="0"/>
                <w:color w:val="000000"/>
                <w:sz w:val="20"/>
                <w:szCs w:val="20"/>
                <w:lang w:val="tr-TR"/>
              </w:rPr>
            </w:pPr>
            <w:r w:rsidRPr="006751FA">
              <w:rPr>
                <w:rFonts w:ascii="Times New Roman" w:hAnsi="Times New Roman"/>
                <w:b w:val="0"/>
                <w:color w:val="000000"/>
                <w:sz w:val="20"/>
                <w:szCs w:val="20"/>
                <w:lang w:val="tr-TR"/>
              </w:rPr>
              <w:t xml:space="preserve"> Cohen, Y</w:t>
            </w:r>
            <w:proofErr w:type="gramStart"/>
            <w:r w:rsidRPr="006751FA">
              <w:rPr>
                <w:rFonts w:ascii="Times New Roman" w:hAnsi="Times New Roman"/>
                <w:b w:val="0"/>
                <w:color w:val="000000"/>
                <w:sz w:val="20"/>
                <w:szCs w:val="20"/>
                <w:lang w:val="tr-TR"/>
              </w:rPr>
              <w:t>.,</w:t>
            </w:r>
            <w:proofErr w:type="gramEnd"/>
            <w:r w:rsidRPr="006751FA">
              <w:rPr>
                <w:rFonts w:ascii="Times New Roman" w:hAnsi="Times New Roman"/>
                <w:b w:val="0"/>
                <w:color w:val="000000"/>
                <w:sz w:val="20"/>
                <w:szCs w:val="20"/>
                <w:lang w:val="tr-TR"/>
              </w:rPr>
              <w:t xml:space="preserve"> &amp; Cohen, J. Y. (2008). Statistics and Data with R An Applied Approach Through Examples.  UK: John Wiley &amp; Sons Ltd.</w:t>
            </w:r>
          </w:p>
        </w:tc>
      </w:tr>
      <w:tr w:rsidR="009D3AE1" w:rsidRPr="0075545D" w:rsidTr="008A0A5A">
        <w:trPr>
          <w:trHeight w:val="843"/>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Yardımcı Kaynaklar</w:t>
            </w:r>
          </w:p>
        </w:tc>
        <w:tc>
          <w:tcPr>
            <w:tcW w:w="7512" w:type="dxa"/>
          </w:tcPr>
          <w:p w:rsidR="009D3AE1" w:rsidRPr="006751FA" w:rsidRDefault="009D3AE1" w:rsidP="009D3AE1">
            <w:pPr>
              <w:pStyle w:val="Balk4"/>
              <w:keepNext w:val="0"/>
              <w:numPr>
                <w:ilvl w:val="0"/>
                <w:numId w:val="8"/>
              </w:numPr>
              <w:spacing w:before="0" w:after="0" w:line="240" w:lineRule="auto"/>
              <w:ind w:left="106" w:hanging="142"/>
              <w:outlineLvl w:val="3"/>
              <w:rPr>
                <w:rFonts w:ascii="Times New Roman" w:hAnsi="Times New Roman"/>
                <w:b w:val="0"/>
                <w:bCs w:val="0"/>
                <w:color w:val="000000"/>
                <w:sz w:val="20"/>
                <w:szCs w:val="20"/>
                <w:lang w:val="tr-TR"/>
              </w:rPr>
            </w:pPr>
            <w:r w:rsidRPr="006751FA">
              <w:rPr>
                <w:rFonts w:ascii="Times New Roman" w:hAnsi="Times New Roman"/>
                <w:b w:val="0"/>
                <w:bCs w:val="0"/>
                <w:color w:val="000000"/>
                <w:sz w:val="20"/>
                <w:szCs w:val="20"/>
                <w:lang w:val="tr-TR"/>
              </w:rPr>
              <w:t xml:space="preserve">Crawley, M. J. (2007). The R </w:t>
            </w:r>
            <w:proofErr w:type="gramStart"/>
            <w:r w:rsidRPr="006751FA">
              <w:rPr>
                <w:rFonts w:ascii="Times New Roman" w:hAnsi="Times New Roman"/>
                <w:b w:val="0"/>
                <w:bCs w:val="0"/>
                <w:color w:val="000000"/>
                <w:sz w:val="20"/>
                <w:szCs w:val="20"/>
                <w:lang w:val="tr-TR"/>
              </w:rPr>
              <w:t>Book.UK</w:t>
            </w:r>
            <w:proofErr w:type="gramEnd"/>
            <w:r w:rsidRPr="006751FA">
              <w:rPr>
                <w:rFonts w:ascii="Times New Roman" w:hAnsi="Times New Roman"/>
                <w:b w:val="0"/>
                <w:bCs w:val="0"/>
                <w:color w:val="000000"/>
                <w:sz w:val="20"/>
                <w:szCs w:val="20"/>
                <w:lang w:val="tr-TR"/>
              </w:rPr>
              <w:t>: John Wiley &amp; Sons Ltd.</w:t>
            </w:r>
          </w:p>
          <w:p w:rsidR="009D3AE1" w:rsidRPr="006751FA" w:rsidRDefault="009D3AE1" w:rsidP="009D3AE1">
            <w:pPr>
              <w:pStyle w:val="Balk4"/>
              <w:keepNext w:val="0"/>
              <w:numPr>
                <w:ilvl w:val="0"/>
                <w:numId w:val="8"/>
              </w:numPr>
              <w:spacing w:before="0" w:after="0" w:line="240" w:lineRule="auto"/>
              <w:ind w:left="106" w:hanging="142"/>
              <w:outlineLvl w:val="3"/>
              <w:rPr>
                <w:rFonts w:ascii="Times New Roman" w:hAnsi="Times New Roman"/>
                <w:b w:val="0"/>
                <w:bCs w:val="0"/>
                <w:color w:val="000000"/>
                <w:sz w:val="20"/>
                <w:szCs w:val="20"/>
                <w:lang w:val="tr-TR"/>
              </w:rPr>
            </w:pPr>
            <w:r w:rsidRPr="006751FA">
              <w:rPr>
                <w:rFonts w:ascii="Times New Roman" w:hAnsi="Times New Roman"/>
                <w:b w:val="0"/>
                <w:bCs w:val="0"/>
                <w:color w:val="000000"/>
                <w:sz w:val="20"/>
                <w:szCs w:val="20"/>
                <w:lang w:val="tr-TR"/>
              </w:rPr>
              <w:t>Verzani, J. (2005). Using R for Introductory Statistics. Florida: Chapman &amp; Hall/CRC Press.</w:t>
            </w:r>
          </w:p>
          <w:p w:rsidR="009D3AE1" w:rsidRPr="006751FA" w:rsidRDefault="009D3AE1" w:rsidP="009D3AE1">
            <w:pPr>
              <w:pStyle w:val="Balk4"/>
              <w:keepNext w:val="0"/>
              <w:numPr>
                <w:ilvl w:val="0"/>
                <w:numId w:val="8"/>
              </w:numPr>
              <w:spacing w:before="0" w:after="0" w:line="240" w:lineRule="auto"/>
              <w:ind w:left="106" w:hanging="142"/>
              <w:outlineLvl w:val="3"/>
              <w:rPr>
                <w:rFonts w:ascii="Times New Roman" w:hAnsi="Times New Roman"/>
                <w:color w:val="000000"/>
                <w:sz w:val="20"/>
                <w:szCs w:val="20"/>
                <w:lang w:val="tr-TR"/>
              </w:rPr>
            </w:pPr>
            <w:r w:rsidRPr="006751FA">
              <w:rPr>
                <w:rFonts w:ascii="Times New Roman" w:hAnsi="Times New Roman"/>
                <w:b w:val="0"/>
                <w:bCs w:val="0"/>
                <w:color w:val="000000"/>
                <w:sz w:val="20"/>
                <w:szCs w:val="20"/>
                <w:lang w:val="tr-TR"/>
              </w:rPr>
              <w:t>Dalgaard, P. (2002). Introductory Statistics with R. NewYork: Springer-Verlag.</w:t>
            </w:r>
          </w:p>
        </w:tc>
      </w:tr>
      <w:tr w:rsidR="009D3AE1" w:rsidRPr="0075545D" w:rsidTr="0075545D">
        <w:trPr>
          <w:trHeight w:val="567"/>
        </w:trPr>
        <w:tc>
          <w:tcPr>
            <w:tcW w:w="2112" w:type="dxa"/>
            <w:shd w:val="clear" w:color="auto" w:fill="FFF2CC" w:themeFill="accent4" w:themeFillTint="33"/>
            <w:vAlign w:val="center"/>
          </w:tcPr>
          <w:p w:rsidR="009D3AE1" w:rsidRPr="0075545D" w:rsidRDefault="009D3AE1" w:rsidP="009D3AE1">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Bilgisayar, projeksiyon</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Haftalık Planı</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 programının tanıtımı, R’da vektör ve matris tanımları, aritmetik ve mantık operatörleri, değişken tiplerinin tanımlanması, veri setlerinin oluşturulması, dış ortamlardan R programına veri transferi, R programından dış ortama veri aktarımı, veri seti üzerinde temel işlemler.</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2</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 programında veri setlerinin tablolar ve grafikler aracılığı ile sunumu.</w:t>
            </w:r>
          </w:p>
        </w:tc>
      </w:tr>
      <w:tr w:rsidR="009D3AE1" w:rsidRPr="0075545D" w:rsidTr="009D3AE1">
        <w:trPr>
          <w:trHeight w:val="70"/>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3</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Kesikli ve sürekli olasılık yoğunluk fonksiyonları ve bu dağılımlardan veri türetimi.</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4</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 programında parametrik veri analizi yöntemleri.</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5</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 programında parametrik olmayan veri analizi yöntemleri.</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6</w:t>
            </w:r>
          </w:p>
        </w:tc>
        <w:tc>
          <w:tcPr>
            <w:tcW w:w="8238" w:type="dxa"/>
          </w:tcPr>
          <w:p w:rsidR="009D3AE1" w:rsidRPr="006751FA" w:rsidRDefault="009D3AE1" w:rsidP="009D3AE1">
            <w:pPr>
              <w:spacing w:after="0" w:line="240" w:lineRule="auto"/>
              <w:rPr>
                <w:rFonts w:ascii="Times New Roman" w:hAnsi="Times New Roman"/>
                <w:bCs/>
                <w:color w:val="000000"/>
                <w:sz w:val="20"/>
                <w:szCs w:val="20"/>
              </w:rPr>
            </w:pPr>
            <w:r w:rsidRPr="006751FA">
              <w:rPr>
                <w:rFonts w:ascii="Times New Roman" w:hAnsi="Times New Roman"/>
                <w:color w:val="000000"/>
                <w:sz w:val="20"/>
                <w:szCs w:val="20"/>
              </w:rPr>
              <w:t>R programında basit ve çoklu doğrusal regresyon analizi.</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7</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R programında </w:t>
            </w:r>
            <w:proofErr w:type="gramStart"/>
            <w:r w:rsidRPr="006751FA">
              <w:rPr>
                <w:rFonts w:ascii="Times New Roman" w:hAnsi="Times New Roman"/>
                <w:color w:val="000000"/>
                <w:sz w:val="20"/>
                <w:szCs w:val="20"/>
              </w:rPr>
              <w:t>korelasyon</w:t>
            </w:r>
            <w:proofErr w:type="gramEnd"/>
            <w:r w:rsidRPr="006751FA">
              <w:rPr>
                <w:rFonts w:ascii="Times New Roman" w:hAnsi="Times New Roman"/>
                <w:color w:val="000000"/>
                <w:sz w:val="20"/>
                <w:szCs w:val="20"/>
              </w:rPr>
              <w:t xml:space="preserve"> analizi.</w:t>
            </w:r>
          </w:p>
        </w:tc>
      </w:tr>
      <w:tr w:rsidR="009D3AE1" w:rsidRPr="0075545D" w:rsidTr="009D3AE1">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Sınavlar</w:t>
            </w:r>
          </w:p>
        </w:tc>
      </w:tr>
      <w:tr w:rsidR="009D3AE1" w:rsidRPr="0075545D" w:rsidTr="008A0A5A">
        <w:trPr>
          <w:trHeight w:val="275"/>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9</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 programında lojistik regresyon analizleri.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10</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 programında yaşam analizleri.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11</w:t>
            </w:r>
          </w:p>
        </w:tc>
        <w:tc>
          <w:tcPr>
            <w:tcW w:w="8238" w:type="dxa"/>
          </w:tcPr>
          <w:p w:rsidR="009D3AE1" w:rsidRPr="006751FA" w:rsidRDefault="009D3AE1" w:rsidP="009D3AE1">
            <w:pPr>
              <w:spacing w:after="0" w:line="240" w:lineRule="auto"/>
              <w:rPr>
                <w:rFonts w:ascii="Times New Roman" w:hAnsi="Times New Roman"/>
                <w:bCs/>
                <w:color w:val="000000"/>
                <w:sz w:val="20"/>
                <w:szCs w:val="20"/>
              </w:rPr>
            </w:pPr>
            <w:r w:rsidRPr="006751FA">
              <w:rPr>
                <w:rFonts w:ascii="Times New Roman" w:hAnsi="Times New Roman"/>
                <w:color w:val="000000"/>
                <w:sz w:val="20"/>
                <w:szCs w:val="20"/>
              </w:rPr>
              <w:t>R programında ROC analizleri.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12</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 programında çok değişkenli analizlere giriş.</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13</w:t>
            </w:r>
          </w:p>
        </w:tc>
        <w:tc>
          <w:tcPr>
            <w:tcW w:w="8238" w:type="dxa"/>
          </w:tcPr>
          <w:p w:rsidR="009D3AE1" w:rsidRPr="006751FA" w:rsidRDefault="009D3AE1" w:rsidP="009D3AE1">
            <w:pPr>
              <w:spacing w:after="0" w:line="240" w:lineRule="auto"/>
              <w:rPr>
                <w:rFonts w:ascii="Times New Roman" w:hAnsi="Times New Roman"/>
                <w:b/>
                <w:color w:val="000000"/>
                <w:sz w:val="20"/>
                <w:szCs w:val="20"/>
              </w:rPr>
            </w:pPr>
            <w:r w:rsidRPr="006751FA">
              <w:rPr>
                <w:rFonts w:ascii="Times New Roman" w:hAnsi="Times New Roman"/>
                <w:color w:val="000000"/>
                <w:sz w:val="20"/>
                <w:szCs w:val="20"/>
              </w:rPr>
              <w:t>R programında anabileşenler analizi, faktör analizi.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14</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R programında ayırma analizi, kümeleme analizi.</w:t>
            </w:r>
          </w:p>
        </w:tc>
      </w:tr>
      <w:tr w:rsidR="009D3AE1"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15</w:t>
            </w:r>
          </w:p>
        </w:tc>
        <w:tc>
          <w:tcPr>
            <w:tcW w:w="8238" w:type="dxa"/>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R programında kanonik </w:t>
            </w:r>
            <w:proofErr w:type="gramStart"/>
            <w:r w:rsidRPr="006751FA">
              <w:rPr>
                <w:rFonts w:ascii="Times New Roman" w:hAnsi="Times New Roman"/>
                <w:color w:val="000000"/>
                <w:sz w:val="20"/>
                <w:szCs w:val="20"/>
              </w:rPr>
              <w:t>korelasyon</w:t>
            </w:r>
            <w:proofErr w:type="gramEnd"/>
            <w:r w:rsidRPr="006751FA">
              <w:rPr>
                <w:rFonts w:ascii="Times New Roman" w:hAnsi="Times New Roman"/>
                <w:color w:val="000000"/>
                <w:sz w:val="20"/>
                <w:szCs w:val="20"/>
              </w:rPr>
              <w:t xml:space="preserve"> analizi.</w:t>
            </w:r>
          </w:p>
        </w:tc>
      </w:tr>
      <w:tr w:rsidR="009D3AE1" w:rsidRPr="0075545D" w:rsidTr="009D3AE1">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9D3AE1" w:rsidRPr="0075545D" w:rsidRDefault="009D3AE1" w:rsidP="009D3AE1">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sınavları</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5545D" w:rsidRPr="0075545D" w:rsidTr="0075545D">
        <w:trPr>
          <w:trHeight w:val="312"/>
        </w:trPr>
        <w:tc>
          <w:tcPr>
            <w:tcW w:w="9624" w:type="dxa"/>
            <w:gridSpan w:val="4"/>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İş Yükünün Hesaplanması</w:t>
            </w:r>
          </w:p>
        </w:tc>
      </w:tr>
      <w:tr w:rsidR="0075545D" w:rsidRPr="0075545D" w:rsidTr="009D3AE1">
        <w:trPr>
          <w:trHeight w:val="312"/>
        </w:trPr>
        <w:tc>
          <w:tcPr>
            <w:tcW w:w="511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lastRenderedPageBreak/>
              <w:t>Etkinlikler</w:t>
            </w:r>
          </w:p>
        </w:tc>
        <w:tc>
          <w:tcPr>
            <w:tcW w:w="1437"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Sayısı</w:t>
            </w:r>
          </w:p>
        </w:tc>
        <w:tc>
          <w:tcPr>
            <w:tcW w:w="1470"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Süresi (Saat)</w:t>
            </w:r>
          </w:p>
        </w:tc>
        <w:tc>
          <w:tcPr>
            <w:tcW w:w="1603"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Toplam İş Yükü (saat)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9D3AE1" w:rsidRPr="007F4185" w:rsidRDefault="009D3AE1" w:rsidP="009D3AE1">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Kısa Sınav </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Kısa Sınav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Sözlü Sınav </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Sözlü Sınav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Sunum (hazırlık süresi dahil)</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Uygulama </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9D3AE1" w:rsidRPr="0075545D" w:rsidTr="009D3AE1">
        <w:trPr>
          <w:trHeight w:val="312"/>
        </w:trPr>
        <w:tc>
          <w:tcPr>
            <w:tcW w:w="5114" w:type="dxa"/>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9D3AE1" w:rsidRPr="0075545D" w:rsidTr="009D3AE1">
        <w:trPr>
          <w:trHeight w:val="312"/>
        </w:trPr>
        <w:tc>
          <w:tcPr>
            <w:tcW w:w="5114" w:type="dxa"/>
            <w:tcBorders>
              <w:bottom w:val="single" w:sz="12" w:space="0" w:color="auto"/>
            </w:tcBorders>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9D3AE1" w:rsidRPr="0075545D" w:rsidTr="009D3AE1">
        <w:trPr>
          <w:trHeight w:val="312"/>
        </w:trPr>
        <w:tc>
          <w:tcPr>
            <w:tcW w:w="5114" w:type="dxa"/>
            <w:tcBorders>
              <w:bottom w:val="single" w:sz="12" w:space="0" w:color="auto"/>
            </w:tcBorders>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9D3AE1" w:rsidRPr="0075545D" w:rsidTr="009D3AE1">
        <w:trPr>
          <w:trHeight w:val="312"/>
        </w:trPr>
        <w:tc>
          <w:tcPr>
            <w:tcW w:w="5114" w:type="dxa"/>
            <w:tcBorders>
              <w:bottom w:val="single" w:sz="12" w:space="0" w:color="auto"/>
            </w:tcBorders>
            <w:shd w:val="clear" w:color="auto" w:fill="FFFFFF" w:themeFill="background1"/>
            <w:vAlign w:val="center"/>
          </w:tcPr>
          <w:p w:rsidR="009D3AE1" w:rsidRPr="0075545D" w:rsidRDefault="009D3AE1" w:rsidP="009D3AE1">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 Hazırlık</w:t>
            </w:r>
          </w:p>
        </w:tc>
        <w:tc>
          <w:tcPr>
            <w:tcW w:w="1437"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9D3AE1" w:rsidRPr="007F4185" w:rsidRDefault="009D3AE1" w:rsidP="009D3AE1">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9D3AE1" w:rsidRPr="0075545D" w:rsidTr="009D3AE1">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9D3AE1" w:rsidRPr="0075545D" w:rsidRDefault="009D3AE1" w:rsidP="009D3AE1">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9D3AE1" w:rsidRPr="0075545D" w:rsidRDefault="009D3AE1" w:rsidP="009D3AE1">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w:t>
            </w:r>
          </w:p>
        </w:tc>
        <w:tc>
          <w:tcPr>
            <w:tcW w:w="1603" w:type="dxa"/>
            <w:shd w:val="clear" w:color="auto" w:fill="FFFFFF" w:themeFill="background1"/>
            <w:vAlign w:val="center"/>
          </w:tcPr>
          <w:p w:rsidR="009D3AE1" w:rsidRPr="008163F5" w:rsidRDefault="009D3AE1" w:rsidP="009D3AE1">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9D3AE1" w:rsidRPr="0075545D" w:rsidTr="009D3AE1">
        <w:trPr>
          <w:trHeight w:val="347"/>
        </w:trPr>
        <w:tc>
          <w:tcPr>
            <w:tcW w:w="5114" w:type="dxa"/>
            <w:tcBorders>
              <w:top w:val="nil"/>
              <w:left w:val="nil"/>
              <w:bottom w:val="nil"/>
              <w:right w:val="single" w:sz="12" w:space="0" w:color="auto"/>
            </w:tcBorders>
            <w:shd w:val="clear" w:color="auto" w:fill="FFFFFF" w:themeFill="background1"/>
            <w:vAlign w:val="center"/>
          </w:tcPr>
          <w:p w:rsidR="009D3AE1" w:rsidRPr="0075545D" w:rsidRDefault="009D3AE1" w:rsidP="009D3AE1">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9D3AE1" w:rsidRPr="0075545D" w:rsidRDefault="009D3AE1" w:rsidP="009D3AE1">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 / 30</w:t>
            </w:r>
          </w:p>
        </w:tc>
        <w:tc>
          <w:tcPr>
            <w:tcW w:w="1603" w:type="dxa"/>
            <w:shd w:val="clear" w:color="auto" w:fill="FFFFFF" w:themeFill="background1"/>
            <w:vAlign w:val="center"/>
          </w:tcPr>
          <w:p w:rsidR="009D3AE1" w:rsidRPr="008163F5" w:rsidRDefault="009D3AE1" w:rsidP="009D3AE1">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9D3AE1" w:rsidRPr="0075545D" w:rsidTr="009D3AE1">
        <w:trPr>
          <w:trHeight w:val="312"/>
        </w:trPr>
        <w:tc>
          <w:tcPr>
            <w:tcW w:w="5114" w:type="dxa"/>
            <w:tcBorders>
              <w:top w:val="nil"/>
              <w:left w:val="nil"/>
              <w:bottom w:val="nil"/>
              <w:right w:val="single" w:sz="12" w:space="0" w:color="auto"/>
            </w:tcBorders>
            <w:vAlign w:val="center"/>
          </w:tcPr>
          <w:p w:rsidR="009D3AE1" w:rsidRPr="0075545D" w:rsidRDefault="009D3AE1" w:rsidP="009D3AE1">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9D3AE1" w:rsidRPr="0075545D" w:rsidRDefault="009D3AE1" w:rsidP="009D3AE1">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Dersin AKTS Kredisi</w:t>
            </w:r>
          </w:p>
        </w:tc>
        <w:tc>
          <w:tcPr>
            <w:tcW w:w="1603" w:type="dxa"/>
            <w:vAlign w:val="center"/>
          </w:tcPr>
          <w:p w:rsidR="009D3AE1" w:rsidRPr="008163F5" w:rsidRDefault="009D3AE1" w:rsidP="009D3AE1">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5545D" w:rsidRPr="0075545D" w:rsidRDefault="0075545D" w:rsidP="0075545D">
      <w:pPr>
        <w:spacing w:after="160" w:line="259" w:lineRule="auto"/>
        <w:rPr>
          <w:rFonts w:asciiTheme="minorHAnsi" w:eastAsiaTheme="minorHAnsi" w:hAnsiTheme="minorHAnsi" w:cstheme="minorBidi"/>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lang w:val="en-US"/>
              </w:rPr>
              <w:tab/>
            </w:r>
            <w:r w:rsidRPr="0075545D">
              <w:rPr>
                <w:rFonts w:ascii="Times New Roman" w:hAnsi="Times New Roman"/>
                <w:b/>
                <w:sz w:val="20"/>
                <w:szCs w:val="20"/>
                <w:lang w:val="en-US"/>
              </w:rPr>
              <w:t>Değerlendirme</w:t>
            </w: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Yarıyıl içi Etkinlikleri</w:t>
            </w:r>
          </w:p>
        </w:tc>
        <w:tc>
          <w:tcPr>
            <w:tcW w:w="3827" w:type="dxa"/>
            <w:vAlign w:val="center"/>
          </w:tcPr>
          <w:p w:rsidR="0075545D" w:rsidRPr="0075545D" w:rsidRDefault="009D3AE1" w:rsidP="0075545D">
            <w:pPr>
              <w:ind w:left="720"/>
              <w:contextualSpacing/>
              <w:jc w:val="center"/>
              <w:rPr>
                <w:rFonts w:ascii="Times New Roman" w:hAnsi="Times New Roman"/>
                <w:b/>
                <w:sz w:val="20"/>
                <w:szCs w:val="20"/>
                <w:lang w:val="en-US"/>
              </w:rPr>
            </w:pPr>
            <w:r>
              <w:rPr>
                <w:rFonts w:ascii="Times New Roman" w:hAnsi="Times New Roman"/>
                <w:b/>
                <w:sz w:val="20"/>
                <w:szCs w:val="20"/>
                <w:lang w:val="en-US"/>
              </w:rPr>
              <w:t>%60</w:t>
            </w:r>
          </w:p>
        </w:tc>
      </w:tr>
      <w:tr w:rsidR="0075545D" w:rsidRPr="0075545D" w:rsidTr="0075545D">
        <w:trPr>
          <w:trHeight w:val="369"/>
        </w:trPr>
        <w:sdt>
          <w:sdtPr>
            <w:rPr>
              <w:rFonts w:ascii="Times New Roman" w:hAnsi="Times New Roman"/>
              <w:sz w:val="20"/>
              <w:szCs w:val="20"/>
              <w:lang w:val="en-US"/>
            </w:rPr>
            <w:id w:val="1734120564"/>
            <w:placeholder>
              <w:docPart w:val="9D9F85BA9C174156B634AA4E71E27AB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5545D" w:rsidRPr="0075545D" w:rsidRDefault="0075545D" w:rsidP="0075545D">
                <w:pPr>
                  <w:ind w:left="303"/>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sdtContent>
        </w:sdt>
        <w:tc>
          <w:tcPr>
            <w:tcW w:w="3827" w:type="dxa"/>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Yarıyıl Sonu Sınavı  </w:t>
            </w:r>
          </w:p>
        </w:tc>
        <w:tc>
          <w:tcPr>
            <w:tcW w:w="3827"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75545D" w:rsidRPr="0075545D" w:rsidTr="0075545D">
        <w:trPr>
          <w:trHeight w:val="369"/>
        </w:trPr>
        <w:tc>
          <w:tcPr>
            <w:tcW w:w="5797" w:type="dxa"/>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Toplam</w:t>
            </w:r>
          </w:p>
        </w:tc>
        <w:tc>
          <w:tcPr>
            <w:tcW w:w="3827" w:type="dxa"/>
            <w:vAlign w:val="center"/>
          </w:tcPr>
          <w:p w:rsidR="0075545D" w:rsidRPr="0075545D" w:rsidRDefault="009D3AE1"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5545D" w:rsidRPr="0075545D" w:rsidTr="009D3AE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DERSİN ÖĞRENİM ÇIKTILARININ PROGRAM ÇIKTILARI (PÇ) İLE OLAN İLİŞKİSİ</w:t>
            </w:r>
          </w:p>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sz w:val="20"/>
                <w:szCs w:val="20"/>
              </w:rPr>
              <w:t>(5: Çok yüksek, 4:</w:t>
            </w:r>
            <w:r w:rsidRPr="0075545D">
              <w:rPr>
                <w:rFonts w:ascii="Times New Roman" w:hAnsi="Times New Roman"/>
                <w:b/>
                <w:sz w:val="20"/>
                <w:szCs w:val="20"/>
              </w:rPr>
              <w:t xml:space="preserve"> </w:t>
            </w:r>
            <w:r w:rsidRPr="0075545D">
              <w:rPr>
                <w:rFonts w:ascii="Times New Roman" w:hAnsi="Times New Roman"/>
                <w:sz w:val="20"/>
                <w:szCs w:val="20"/>
              </w:rPr>
              <w:t>Yüksek,</w:t>
            </w:r>
            <w:r w:rsidRPr="0075545D">
              <w:rPr>
                <w:rFonts w:ascii="Times New Roman" w:hAnsi="Times New Roman"/>
                <w:b/>
                <w:sz w:val="20"/>
                <w:szCs w:val="20"/>
              </w:rPr>
              <w:t xml:space="preserve"> </w:t>
            </w:r>
            <w:r w:rsidRPr="0075545D">
              <w:rPr>
                <w:rFonts w:ascii="Times New Roman" w:hAnsi="Times New Roman"/>
                <w:sz w:val="20"/>
                <w:szCs w:val="20"/>
              </w:rPr>
              <w:t>3: Orta, 2: Düşük, 1: Çok düşük,)</w:t>
            </w:r>
          </w:p>
        </w:tc>
      </w:tr>
      <w:tr w:rsidR="0075545D" w:rsidRPr="0075545D" w:rsidTr="009D3AE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Katkı</w:t>
            </w:r>
          </w:p>
        </w:tc>
      </w:tr>
      <w:tr w:rsidR="009D3AE1" w:rsidRPr="0075545D" w:rsidTr="009D3AE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1</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2</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3</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4</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lastRenderedPageBreak/>
              <w:t>5</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6</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7</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8</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9</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D3AE1" w:rsidRPr="0075545D" w:rsidRDefault="009D3AE1" w:rsidP="009D3AE1">
            <w:pPr>
              <w:spacing w:after="160" w:line="240" w:lineRule="auto"/>
              <w:contextualSpacing/>
              <w:jc w:val="center"/>
              <w:rPr>
                <w:rFonts w:ascii="Times New Roman" w:hAnsi="Times New Roman"/>
                <w:sz w:val="20"/>
                <w:szCs w:val="20"/>
              </w:rPr>
            </w:pPr>
            <w:r w:rsidRPr="0075545D">
              <w:rPr>
                <w:rFonts w:ascii="Times New Roman" w:hAnsi="Times New Roman"/>
                <w:sz w:val="20"/>
                <w:szCs w:val="20"/>
              </w:rPr>
              <w:t>10</w:t>
            </w:r>
          </w:p>
        </w:tc>
        <w:tc>
          <w:tcPr>
            <w:tcW w:w="8187" w:type="dxa"/>
            <w:vAlign w:val="center"/>
          </w:tcPr>
          <w:p w:rsidR="009D3AE1" w:rsidRPr="006751FA" w:rsidRDefault="009D3AE1" w:rsidP="009D3AE1">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9D3AE1" w:rsidRPr="0075545D" w:rsidRDefault="009D3AE1" w:rsidP="009D3AE1">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9D3AE1" w:rsidRPr="0075545D" w:rsidTr="009D3AE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9D3AE1" w:rsidRPr="0075545D" w:rsidRDefault="009D3AE1" w:rsidP="009D3AE1">
            <w:pPr>
              <w:spacing w:after="0" w:line="240" w:lineRule="auto"/>
              <w:rPr>
                <w:sz w:val="10"/>
                <w:szCs w:val="10"/>
              </w:rPr>
            </w:pP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75545D" w:rsidRPr="0075545D" w:rsidTr="0075545D">
        <w:trPr>
          <w:trHeight w:val="449"/>
        </w:trPr>
        <w:tc>
          <w:tcPr>
            <w:tcW w:w="9624" w:type="dxa"/>
            <w:gridSpan w:val="5"/>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sz w:val="20"/>
                <w:szCs w:val="20"/>
                <w:lang w:val="en-US"/>
              </w:rPr>
            </w:pPr>
            <w:r w:rsidRPr="0075545D">
              <w:rPr>
                <w:rFonts w:ascii="Times New Roman" w:hAnsi="Times New Roman"/>
                <w:b/>
                <w:sz w:val="20"/>
                <w:szCs w:val="20"/>
                <w:lang w:val="en-US"/>
              </w:rPr>
              <w:t>DERSİN YÜRÜTÜCÜLERİ</w:t>
            </w:r>
          </w:p>
        </w:tc>
      </w:tr>
      <w:tr w:rsidR="0075545D" w:rsidRPr="0075545D" w:rsidTr="0075545D">
        <w:trPr>
          <w:trHeight w:val="567"/>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Yürütücü </w:t>
            </w:r>
          </w:p>
        </w:tc>
        <w:tc>
          <w:tcPr>
            <w:tcW w:w="2268" w:type="dxa"/>
            <w:shd w:val="clear" w:color="auto" w:fill="FFFFFF" w:themeFill="background1"/>
            <w:vAlign w:val="center"/>
          </w:tcPr>
          <w:p w:rsidR="0075545D" w:rsidRPr="0075545D" w:rsidRDefault="009D3AE1" w:rsidP="009D3AE1">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Doç. Dr. Ertuğrul ÇOLAK</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794"/>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İmza</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r>
    </w:tbl>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Default="0075545D">
      <w:pPr>
        <w:spacing w:after="160" w:line="259" w:lineRule="auto"/>
      </w:pPr>
    </w:p>
    <w:p w:rsidR="0075545D" w:rsidRDefault="0075545D">
      <w:pPr>
        <w:spacing w:after="160" w:line="259" w:lineRule="auto"/>
      </w:pPr>
      <w:r>
        <w:br w:type="page"/>
      </w:r>
    </w:p>
    <w:p w:rsidR="0075545D" w:rsidRDefault="0075545D">
      <w:pPr>
        <w:spacing w:after="160" w:line="259" w:lineRule="auto"/>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bCs/>
        </w:rPr>
        <w:t>T.C.</w:t>
      </w: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noProof/>
          <w:lang w:eastAsia="tr-TR"/>
        </w:rPr>
        <w:drawing>
          <wp:anchor distT="0" distB="0" distL="114300" distR="114300" simplePos="0" relativeHeight="251724800" behindDoc="0" locked="0" layoutInCell="1" allowOverlap="1" wp14:anchorId="67184891" wp14:editId="29A4C462">
            <wp:simplePos x="0" y="0"/>
            <wp:positionH relativeFrom="column">
              <wp:posOffset>3810</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545D">
        <w:rPr>
          <w:rFonts w:ascii="Times New Roman" w:eastAsiaTheme="minorHAnsi" w:hAnsi="Times New Roman"/>
          <w:b/>
          <w:bCs/>
        </w:rPr>
        <w:t>ESKİŞEHİR OSMANGAZİ ÜNİVERSİTESİ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SAĞLIK BİLİMLERİ ENSTİTÜSÜ</w:t>
      </w:r>
    </w:p>
    <w:p w:rsidR="0075545D" w:rsidRPr="0075545D" w:rsidRDefault="008A0A5A" w:rsidP="0075545D">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75545D" w:rsidRPr="0075545D">
        <w:rPr>
          <w:rFonts w:ascii="Times New Roman" w:eastAsiaTheme="minorHAnsi" w:hAnsi="Times New Roman"/>
          <w:b/>
        </w:rPr>
        <w:t xml:space="preserve"> ANABİLİM</w:t>
      </w:r>
      <w:proofErr w:type="gramEnd"/>
      <w:r w:rsidR="0075545D" w:rsidRPr="0075545D">
        <w:rPr>
          <w:rFonts w:ascii="Times New Roman" w:eastAsiaTheme="minorHAnsi" w:hAnsi="Times New Roman"/>
          <w:b/>
        </w:rPr>
        <w:t xml:space="preserve"> DALI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DERS BİLGİ FORMU</w:t>
      </w:r>
    </w:p>
    <w:p w:rsidR="0075545D" w:rsidRPr="0075545D" w:rsidRDefault="0075545D" w:rsidP="0075545D">
      <w:pPr>
        <w:spacing w:after="0" w:line="259" w:lineRule="auto"/>
        <w:jc w:val="center"/>
        <w:rPr>
          <w:rFonts w:ascii="Times New Roman" w:eastAsiaTheme="minorHAnsi" w:hAnsi="Times New Roman"/>
          <w:b/>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5545D" w:rsidRPr="0075545D" w:rsidTr="0075545D">
        <w:trPr>
          <w:trHeight w:val="312"/>
        </w:trPr>
        <w:tc>
          <w:tcPr>
            <w:tcW w:w="6506"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Adı</w:t>
            </w:r>
          </w:p>
        </w:tc>
        <w:tc>
          <w:tcPr>
            <w:tcW w:w="311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Kodu</w:t>
            </w:r>
          </w:p>
        </w:tc>
      </w:tr>
      <w:tr w:rsidR="0075545D" w:rsidRPr="0075545D" w:rsidTr="0075545D">
        <w:trPr>
          <w:trHeight w:val="397"/>
        </w:trPr>
        <w:tc>
          <w:tcPr>
            <w:tcW w:w="6506" w:type="dxa"/>
            <w:vAlign w:val="center"/>
          </w:tcPr>
          <w:p w:rsidR="0075545D" w:rsidRPr="0075545D" w:rsidRDefault="008A0A5A" w:rsidP="0075545D">
            <w:pPr>
              <w:ind w:left="720"/>
              <w:contextualSpacing/>
              <w:jc w:val="center"/>
              <w:rPr>
                <w:rFonts w:ascii="Times New Roman" w:hAnsi="Times New Roman"/>
                <w:sz w:val="20"/>
                <w:szCs w:val="20"/>
                <w:lang w:val="en-US"/>
              </w:rPr>
            </w:pPr>
            <w:r w:rsidRPr="003E2BBF">
              <w:rPr>
                <w:rFonts w:ascii="Times New Roman" w:hAnsi="Times New Roman"/>
                <w:b/>
                <w:color w:val="000000"/>
                <w:sz w:val="20"/>
                <w:szCs w:val="20"/>
              </w:rPr>
              <w:t>TIPTA BAYESGİL VERİ ANALİZİ</w:t>
            </w:r>
          </w:p>
        </w:tc>
        <w:tc>
          <w:tcPr>
            <w:tcW w:w="3118"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522002314</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7"/>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5545D" w:rsidRPr="0075545D" w:rsidTr="007554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AKTS</w:t>
            </w:r>
          </w:p>
        </w:tc>
      </w:tr>
      <w:tr w:rsidR="0075545D" w:rsidRPr="0075545D" w:rsidTr="007554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r>
      <w:tr w:rsidR="0075545D" w:rsidRPr="0075545D" w:rsidTr="007554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5545D" w:rsidRPr="0075545D" w:rsidTr="0075545D">
        <w:trPr>
          <w:trHeight w:val="305"/>
        </w:trPr>
        <w:tc>
          <w:tcPr>
            <w:tcW w:w="9645" w:type="dxa"/>
            <w:gridSpan w:val="11"/>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Kategorisi (kredi dağılımı)</w:t>
            </w:r>
          </w:p>
        </w:tc>
      </w:tr>
      <w:tr w:rsidR="0075545D" w:rsidRPr="0075545D" w:rsidTr="0075545D">
        <w:trPr>
          <w:trHeight w:val="661"/>
        </w:trPr>
        <w:tc>
          <w:tcPr>
            <w:tcW w:w="154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Sağlık Bilimleri</w:t>
            </w:r>
          </w:p>
        </w:tc>
      </w:tr>
      <w:tr w:rsidR="0075545D" w:rsidRPr="0075545D" w:rsidTr="0075545D">
        <w:trPr>
          <w:trHeight w:val="388"/>
        </w:trPr>
        <w:tc>
          <w:tcPr>
            <w:tcW w:w="1545"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701" w:type="dxa"/>
            <w:gridSpan w:val="2"/>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417"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59"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80" w:type="dxa"/>
            <w:gridSpan w:val="2"/>
          </w:tcPr>
          <w:p w:rsidR="0075545D" w:rsidRPr="0075545D" w:rsidRDefault="0075545D" w:rsidP="0075545D">
            <w:pPr>
              <w:ind w:left="720"/>
              <w:contextualSpacing/>
              <w:jc w:val="center"/>
              <w:rPr>
                <w:rFonts w:ascii="Times New Roman" w:hAnsi="Times New Roman"/>
                <w:b/>
                <w:bCs/>
                <w:sz w:val="20"/>
                <w:szCs w:val="20"/>
                <w:lang w:val="en-US"/>
              </w:rPr>
            </w:pPr>
            <w:r w:rsidRPr="0075545D">
              <w:rPr>
                <w:rFonts w:ascii="Times New Roman" w:hAnsi="Times New Roman"/>
                <w:b/>
                <w:bCs/>
                <w:sz w:val="20"/>
                <w:szCs w:val="20"/>
                <w:lang w:val="en-US"/>
              </w:rPr>
              <w:t>X</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5545D" w:rsidRPr="0075545D" w:rsidTr="0075545D">
        <w:trPr>
          <w:trHeight w:val="312"/>
        </w:trPr>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Dili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Seviyesi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Türü</w:t>
            </w:r>
          </w:p>
        </w:tc>
      </w:tr>
      <w:tr w:rsidR="0075545D" w:rsidRPr="0075545D" w:rsidTr="0075545D">
        <w:trPr>
          <w:trHeight w:val="397"/>
        </w:trPr>
        <w:tc>
          <w:tcPr>
            <w:tcW w:w="3208"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545D" w:rsidRPr="0075545D" w:rsidTr="0075545D">
        <w:trPr>
          <w:trHeight w:val="421"/>
        </w:trPr>
        <w:tc>
          <w:tcPr>
            <w:tcW w:w="2112"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Önkoşul Dersleri</w:t>
            </w:r>
          </w:p>
        </w:tc>
        <w:tc>
          <w:tcPr>
            <w:tcW w:w="7512" w:type="dxa"/>
            <w:shd w:val="clear" w:color="auto" w:fill="FFFFFF" w:themeFill="background1"/>
            <w:vAlign w:val="center"/>
          </w:tcPr>
          <w:p w:rsidR="0075545D" w:rsidRPr="0075545D" w:rsidRDefault="0075545D" w:rsidP="0075545D">
            <w:pPr>
              <w:ind w:left="720"/>
              <w:contextualSpacing/>
              <w:jc w:val="left"/>
              <w:rPr>
                <w:rFonts w:ascii="Times New Roman" w:hAnsi="Times New Roman"/>
                <w:sz w:val="20"/>
                <w:szCs w:val="20"/>
                <w:highlight w:val="yellow"/>
                <w:lang w:val="en-US"/>
              </w:rPr>
            </w:pPr>
          </w:p>
        </w:tc>
      </w:tr>
      <w:tr w:rsidR="008A0A5A" w:rsidRPr="0075545D" w:rsidTr="008A0A5A">
        <w:trPr>
          <w:trHeight w:val="1012"/>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Amacı</w:t>
            </w:r>
          </w:p>
        </w:tc>
        <w:tc>
          <w:tcPr>
            <w:tcW w:w="7512"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Biyoistatistik alanında lisansüstü eğitim yapan öğrencilerin Bayesgil analizi ve tıpta uygulamalarını teorik alt yapısı ile öğrenmelerini sağlamaktır.</w:t>
            </w:r>
          </w:p>
        </w:tc>
      </w:tr>
      <w:tr w:rsidR="008A0A5A" w:rsidRPr="0075545D" w:rsidTr="008A0A5A">
        <w:trPr>
          <w:trHeight w:val="984"/>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Kısa İçeriği</w:t>
            </w:r>
          </w:p>
        </w:tc>
        <w:tc>
          <w:tcPr>
            <w:tcW w:w="7512" w:type="dxa"/>
          </w:tcPr>
          <w:p w:rsidR="008A0A5A" w:rsidRPr="006751FA" w:rsidRDefault="008A0A5A" w:rsidP="008A0A5A">
            <w:pPr>
              <w:spacing w:after="0" w:line="240" w:lineRule="auto"/>
              <w:rPr>
                <w:rFonts w:ascii="Times New Roman" w:hAnsi="Times New Roman"/>
                <w:color w:val="000000"/>
                <w:sz w:val="20"/>
                <w:szCs w:val="20"/>
              </w:rPr>
            </w:pPr>
            <w:proofErr w:type="gramStart"/>
            <w:r w:rsidRPr="006751FA">
              <w:rPr>
                <w:rFonts w:ascii="Times New Roman" w:hAnsi="Times New Roman"/>
                <w:color w:val="000000"/>
                <w:sz w:val="20"/>
                <w:szCs w:val="20"/>
              </w:rPr>
              <w:t>Klasik İstatistiksel Yaklaşım, Bayes Teoremi ve Son Olasılık Dağılımların Hesaplanması, Bayesgil Çıkarıma Giriş, Ön Olasılık Dağılımlarının Seçimi, Markov Zinciri Monte Carlo Örneklemesi, Markov Zincirlerinin Yakınsamasının Değerlendirilmesi, Bayesgil Analizlerde Kullanılan Yazılımlar, Hiyerarşik Modeller, Model Geliştirme ve Değerlendirme, Değişkenlerin Seçimi, Tıpta Uygulamalarda Bayesgil Yöntemler (Biyolojik Denemeler, Ölçüm Hataları, Yaşam Analizi, Boylamsal Analiz, Uzamsal Analiz).</w:t>
            </w:r>
            <w:proofErr w:type="gramEnd"/>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5545D" w:rsidRPr="0075545D" w:rsidTr="0075545D">
        <w:trPr>
          <w:trHeight w:val="312"/>
        </w:trPr>
        <w:tc>
          <w:tcPr>
            <w:tcW w:w="475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Ölçme Yöntemleri **</w:t>
            </w: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lastRenderedPageBreak/>
              <w:t>4</w:t>
            </w:r>
          </w:p>
        </w:tc>
        <w:tc>
          <w:tcPr>
            <w:tcW w:w="4373" w:type="dxa"/>
            <w:tcBorders>
              <w:left w:val="nil"/>
            </w:tcBorders>
            <w:vAlign w:val="center"/>
          </w:tcPr>
          <w:p w:rsidR="0075545D" w:rsidRPr="0075545D" w:rsidRDefault="0075545D" w:rsidP="007554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5</w:t>
            </w:r>
          </w:p>
        </w:tc>
        <w:tc>
          <w:tcPr>
            <w:tcW w:w="4373" w:type="dxa"/>
            <w:tcBorders>
              <w:left w:val="nil"/>
            </w:tcBorders>
            <w:vAlign w:val="center"/>
          </w:tcPr>
          <w:p w:rsidR="0075545D" w:rsidRPr="0075545D" w:rsidRDefault="0075545D" w:rsidP="007554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6</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7</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8</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9</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10</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11</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12</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bl>
    <w:p w:rsidR="0075545D" w:rsidRPr="0075545D" w:rsidRDefault="0075545D" w:rsidP="0075545D">
      <w:pPr>
        <w:tabs>
          <w:tab w:val="center" w:pos="4536"/>
          <w:tab w:val="right" w:pos="9072"/>
        </w:tabs>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*Öğretim Yöntemleri 1:</w:t>
      </w:r>
      <w:r w:rsidRPr="0075545D">
        <w:rPr>
          <w:rFonts w:ascii="Times New Roman" w:eastAsiaTheme="minorHAnsi" w:hAnsi="Times New Roman"/>
          <w:sz w:val="16"/>
          <w:szCs w:val="16"/>
        </w:rPr>
        <w:t>Anlatım, 2</w:t>
      </w:r>
      <w:r w:rsidRPr="0075545D">
        <w:rPr>
          <w:rFonts w:ascii="Times New Roman" w:eastAsiaTheme="minorHAnsi" w:hAnsi="Times New Roman"/>
          <w:b/>
          <w:sz w:val="16"/>
          <w:szCs w:val="16"/>
        </w:rPr>
        <w:t>:</w:t>
      </w:r>
      <w:r w:rsidRPr="0075545D">
        <w:rPr>
          <w:rFonts w:ascii="Times New Roman" w:eastAsiaTheme="minorHAnsi" w:hAnsi="Times New Roman"/>
          <w:sz w:val="16"/>
          <w:szCs w:val="16"/>
        </w:rPr>
        <w:t xml:space="preserve">Tartışma, </w:t>
      </w:r>
      <w:r w:rsidRPr="0075545D">
        <w:rPr>
          <w:rFonts w:ascii="Times New Roman" w:eastAsiaTheme="minorHAnsi" w:hAnsi="Times New Roman"/>
          <w:b/>
          <w:sz w:val="16"/>
          <w:szCs w:val="16"/>
        </w:rPr>
        <w:t>3:</w:t>
      </w:r>
      <w:r w:rsidRPr="0075545D">
        <w:rPr>
          <w:rFonts w:ascii="Times New Roman" w:eastAsiaTheme="minorHAnsi" w:hAnsi="Times New Roman"/>
          <w:sz w:val="16"/>
          <w:szCs w:val="16"/>
        </w:rPr>
        <w:t xml:space="preserve">Deney,  </w:t>
      </w:r>
      <w:r w:rsidRPr="0075545D">
        <w:rPr>
          <w:rFonts w:ascii="Times New Roman" w:eastAsiaTheme="minorHAnsi" w:hAnsi="Times New Roman"/>
          <w:b/>
          <w:sz w:val="16"/>
          <w:szCs w:val="16"/>
        </w:rPr>
        <w:t>4:</w:t>
      </w:r>
      <w:r w:rsidRPr="0075545D">
        <w:rPr>
          <w:rFonts w:ascii="Times New Roman" w:eastAsiaTheme="minorHAnsi" w:hAnsi="Times New Roman"/>
          <w:sz w:val="16"/>
          <w:szCs w:val="16"/>
        </w:rPr>
        <w:t xml:space="preserve">Benzetim,  </w:t>
      </w:r>
      <w:r w:rsidRPr="0075545D">
        <w:rPr>
          <w:rFonts w:ascii="Times New Roman" w:eastAsiaTheme="minorHAnsi" w:hAnsi="Times New Roman"/>
          <w:b/>
          <w:sz w:val="16"/>
          <w:szCs w:val="16"/>
        </w:rPr>
        <w:t>5:</w:t>
      </w:r>
      <w:r w:rsidRPr="0075545D">
        <w:rPr>
          <w:rFonts w:ascii="Times New Roman" w:eastAsiaTheme="minorHAnsi" w:hAnsi="Times New Roman"/>
          <w:sz w:val="16"/>
          <w:szCs w:val="16"/>
        </w:rPr>
        <w:t>Soru</w:t>
      </w:r>
      <w:r w:rsidRPr="0075545D">
        <w:rPr>
          <w:rFonts w:ascii="Cambria Math" w:eastAsiaTheme="minorHAnsi" w:hAnsi="Cambria Math" w:cs="Cambria Math"/>
          <w:sz w:val="16"/>
          <w:szCs w:val="16"/>
        </w:rPr>
        <w:t>‐</w:t>
      </w:r>
      <w:r w:rsidRPr="0075545D">
        <w:rPr>
          <w:rFonts w:ascii="Times New Roman" w:eastAsiaTheme="minorHAnsi" w:hAnsi="Times New Roman"/>
          <w:sz w:val="16"/>
          <w:szCs w:val="16"/>
        </w:rPr>
        <w:t>Yanıt,</w:t>
      </w:r>
      <w:r w:rsidRPr="0075545D">
        <w:rPr>
          <w:rFonts w:ascii="Times New Roman" w:eastAsiaTheme="minorHAnsi" w:hAnsi="Times New Roman"/>
          <w:b/>
          <w:sz w:val="16"/>
          <w:szCs w:val="16"/>
        </w:rPr>
        <w:t xml:space="preserve"> 6:</w:t>
      </w:r>
      <w:r w:rsidRPr="0075545D">
        <w:rPr>
          <w:rFonts w:ascii="Times New Roman" w:eastAsiaTheme="minorHAnsi" w:hAnsi="Times New Roman"/>
          <w:sz w:val="16"/>
          <w:szCs w:val="16"/>
        </w:rPr>
        <w:t xml:space="preserve">Uygulama, </w:t>
      </w:r>
      <w:r w:rsidRPr="0075545D">
        <w:rPr>
          <w:rFonts w:ascii="Times New Roman" w:eastAsiaTheme="minorHAnsi" w:hAnsi="Times New Roman"/>
          <w:b/>
          <w:sz w:val="16"/>
          <w:szCs w:val="16"/>
        </w:rPr>
        <w:t>7</w:t>
      </w:r>
      <w:r w:rsidRPr="0075545D">
        <w:rPr>
          <w:rFonts w:ascii="Times New Roman" w:eastAsiaTheme="minorHAnsi" w:hAnsi="Times New Roman"/>
          <w:sz w:val="16"/>
          <w:szCs w:val="16"/>
        </w:rPr>
        <w:t xml:space="preserve">:Gözlem, </w:t>
      </w:r>
      <w:r w:rsidRPr="0075545D">
        <w:rPr>
          <w:rFonts w:ascii="Times New Roman" w:eastAsiaTheme="minorHAnsi" w:hAnsi="Times New Roman"/>
          <w:b/>
          <w:sz w:val="16"/>
          <w:szCs w:val="16"/>
        </w:rPr>
        <w:t>8</w:t>
      </w:r>
      <w:r w:rsidRPr="0075545D">
        <w:rPr>
          <w:rFonts w:ascii="Times New Roman" w:eastAsiaTheme="minorHAnsi" w:hAnsi="Times New Roman"/>
          <w:sz w:val="16"/>
          <w:szCs w:val="16"/>
        </w:rPr>
        <w:t xml:space="preserve">:Örnek Olay İncelemesi, </w:t>
      </w:r>
      <w:r w:rsidRPr="0075545D">
        <w:rPr>
          <w:rFonts w:ascii="Times New Roman" w:eastAsiaTheme="minorHAnsi" w:hAnsi="Times New Roman"/>
          <w:b/>
          <w:sz w:val="16"/>
          <w:szCs w:val="16"/>
        </w:rPr>
        <w:t>9:</w:t>
      </w:r>
      <w:r w:rsidRPr="0075545D">
        <w:rPr>
          <w:rFonts w:ascii="Times New Roman" w:eastAsiaTheme="minorHAnsi" w:hAnsi="Times New Roman"/>
          <w:sz w:val="16"/>
          <w:szCs w:val="16"/>
        </w:rPr>
        <w:t xml:space="preserve">Teknik Gezi, </w:t>
      </w:r>
      <w:r w:rsidRPr="0075545D">
        <w:rPr>
          <w:rFonts w:ascii="Times New Roman" w:eastAsiaTheme="minorHAnsi" w:hAnsi="Times New Roman"/>
          <w:b/>
          <w:sz w:val="16"/>
          <w:szCs w:val="16"/>
        </w:rPr>
        <w:t>10:</w:t>
      </w:r>
      <w:r w:rsidRPr="0075545D">
        <w:rPr>
          <w:rFonts w:ascii="Times New Roman" w:eastAsiaTheme="minorHAnsi" w:hAnsi="Times New Roman"/>
          <w:sz w:val="16"/>
          <w:szCs w:val="16"/>
        </w:rPr>
        <w:t xml:space="preserve">Sorun/Problem Çözme, </w:t>
      </w:r>
      <w:r w:rsidRPr="0075545D">
        <w:rPr>
          <w:rFonts w:ascii="Times New Roman" w:eastAsiaTheme="minorHAnsi" w:hAnsi="Times New Roman"/>
          <w:b/>
          <w:sz w:val="16"/>
          <w:szCs w:val="16"/>
        </w:rPr>
        <w:t>11:</w:t>
      </w:r>
      <w:r w:rsidRPr="0075545D">
        <w:rPr>
          <w:rFonts w:ascii="Times New Roman" w:eastAsiaTheme="minorHAnsi" w:hAnsi="Times New Roman"/>
          <w:sz w:val="16"/>
          <w:szCs w:val="16"/>
        </w:rPr>
        <w:t xml:space="preserve">Bireysel Çalışma, </w:t>
      </w:r>
      <w:r w:rsidRPr="0075545D">
        <w:rPr>
          <w:rFonts w:ascii="Times New Roman" w:eastAsiaTheme="minorHAnsi" w:hAnsi="Times New Roman"/>
          <w:b/>
          <w:sz w:val="16"/>
          <w:szCs w:val="16"/>
        </w:rPr>
        <w:t>12</w:t>
      </w:r>
      <w:r w:rsidRPr="0075545D">
        <w:rPr>
          <w:rFonts w:ascii="Times New Roman" w:eastAsiaTheme="minorHAnsi" w:hAnsi="Times New Roman"/>
          <w:sz w:val="16"/>
          <w:szCs w:val="16"/>
        </w:rPr>
        <w:t xml:space="preserve">:Takım/Grup Çalışması, </w:t>
      </w:r>
      <w:r w:rsidRPr="0075545D">
        <w:rPr>
          <w:rFonts w:ascii="Times New Roman" w:eastAsiaTheme="minorHAnsi" w:hAnsi="Times New Roman"/>
          <w:b/>
          <w:sz w:val="16"/>
          <w:szCs w:val="16"/>
        </w:rPr>
        <w:t>13</w:t>
      </w:r>
      <w:r w:rsidRPr="0075545D">
        <w:rPr>
          <w:rFonts w:ascii="Times New Roman" w:eastAsiaTheme="minorHAnsi" w:hAnsi="Times New Roman"/>
          <w:sz w:val="16"/>
          <w:szCs w:val="16"/>
        </w:rPr>
        <w:t xml:space="preserve">:Beyin Fırtınası, </w:t>
      </w:r>
      <w:r w:rsidRPr="0075545D">
        <w:rPr>
          <w:rFonts w:ascii="Times New Roman" w:eastAsiaTheme="minorHAnsi" w:hAnsi="Times New Roman"/>
          <w:b/>
          <w:sz w:val="16"/>
          <w:szCs w:val="16"/>
        </w:rPr>
        <w:t>14:</w:t>
      </w:r>
      <w:r w:rsidRPr="0075545D">
        <w:rPr>
          <w:rFonts w:ascii="Times New Roman" w:eastAsiaTheme="minorHAnsi" w:hAnsi="Times New Roman"/>
          <w:sz w:val="16"/>
          <w:szCs w:val="16"/>
        </w:rPr>
        <w:t xml:space="preserve">Proje Tasarımı / Yönetimi, </w:t>
      </w:r>
      <w:r w:rsidRPr="0075545D">
        <w:rPr>
          <w:rFonts w:ascii="Times New Roman" w:eastAsiaTheme="minorHAnsi" w:hAnsi="Times New Roman"/>
          <w:b/>
          <w:sz w:val="16"/>
          <w:szCs w:val="16"/>
        </w:rPr>
        <w:t>15:</w:t>
      </w:r>
      <w:r w:rsidRPr="0075545D">
        <w:rPr>
          <w:rFonts w:ascii="Times New Roman" w:eastAsiaTheme="minorHAnsi" w:hAnsi="Times New Roman"/>
          <w:sz w:val="16"/>
          <w:szCs w:val="16"/>
        </w:rPr>
        <w:t xml:space="preserve">Rapor Hazırlama ve/veya Sunma </w:t>
      </w:r>
    </w:p>
    <w:p w:rsidR="0075545D" w:rsidRPr="0075545D" w:rsidRDefault="0075545D" w:rsidP="0075545D">
      <w:pPr>
        <w:shd w:val="clear" w:color="auto" w:fill="FFFFFF"/>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**Ölçme Yöntemleri</w:t>
      </w:r>
      <w:r w:rsidRPr="0075545D">
        <w:rPr>
          <w:rFonts w:ascii="Times New Roman" w:eastAsiaTheme="minorHAnsi" w:hAnsi="Times New Roman"/>
          <w:sz w:val="16"/>
          <w:szCs w:val="16"/>
        </w:rPr>
        <w:t xml:space="preserve"> </w:t>
      </w:r>
      <w:r w:rsidRPr="0075545D">
        <w:rPr>
          <w:rFonts w:ascii="Times New Roman" w:eastAsiaTheme="minorHAnsi" w:hAnsi="Times New Roman"/>
          <w:b/>
          <w:sz w:val="16"/>
          <w:szCs w:val="16"/>
        </w:rPr>
        <w:t>A:</w:t>
      </w:r>
      <w:r w:rsidRPr="0075545D">
        <w:rPr>
          <w:rFonts w:ascii="Times New Roman" w:eastAsiaTheme="minorHAnsi" w:hAnsi="Times New Roman"/>
          <w:sz w:val="16"/>
          <w:szCs w:val="16"/>
        </w:rPr>
        <w:t xml:space="preserve">Sınav, </w:t>
      </w:r>
      <w:r w:rsidRPr="0075545D">
        <w:rPr>
          <w:rFonts w:ascii="Times New Roman" w:eastAsiaTheme="minorHAnsi" w:hAnsi="Times New Roman"/>
          <w:b/>
          <w:sz w:val="16"/>
          <w:szCs w:val="16"/>
        </w:rPr>
        <w:t>B:</w:t>
      </w:r>
      <w:r w:rsidRPr="0075545D">
        <w:rPr>
          <w:rFonts w:ascii="Times New Roman" w:eastAsiaTheme="minorHAnsi" w:hAnsi="Times New Roman"/>
          <w:sz w:val="16"/>
          <w:szCs w:val="16"/>
        </w:rPr>
        <w:t xml:space="preserve">Kısa Sınav, </w:t>
      </w:r>
      <w:r w:rsidRPr="0075545D">
        <w:rPr>
          <w:rFonts w:ascii="Times New Roman" w:eastAsiaTheme="minorHAnsi" w:hAnsi="Times New Roman"/>
          <w:b/>
          <w:sz w:val="16"/>
          <w:szCs w:val="16"/>
        </w:rPr>
        <w:t>C:</w:t>
      </w:r>
      <w:r w:rsidRPr="0075545D">
        <w:rPr>
          <w:rFonts w:ascii="Times New Roman" w:eastAsiaTheme="minorHAnsi" w:hAnsi="Times New Roman"/>
          <w:sz w:val="16"/>
          <w:szCs w:val="16"/>
        </w:rPr>
        <w:t xml:space="preserve">Sözlü Sınav, </w:t>
      </w:r>
      <w:r w:rsidRPr="0075545D">
        <w:rPr>
          <w:rFonts w:ascii="Times New Roman" w:eastAsiaTheme="minorHAnsi" w:hAnsi="Times New Roman"/>
          <w:b/>
          <w:sz w:val="16"/>
          <w:szCs w:val="16"/>
        </w:rPr>
        <w:t>D:</w:t>
      </w:r>
      <w:r w:rsidRPr="0075545D">
        <w:rPr>
          <w:rFonts w:ascii="Times New Roman" w:eastAsiaTheme="minorHAnsi" w:hAnsi="Times New Roman"/>
          <w:sz w:val="16"/>
          <w:szCs w:val="16"/>
        </w:rPr>
        <w:t xml:space="preserve">Ödev, </w:t>
      </w:r>
      <w:r w:rsidRPr="0075545D">
        <w:rPr>
          <w:rFonts w:ascii="Times New Roman" w:eastAsiaTheme="minorHAnsi" w:hAnsi="Times New Roman"/>
          <w:b/>
          <w:sz w:val="16"/>
          <w:szCs w:val="16"/>
        </w:rPr>
        <w:t>E:</w:t>
      </w:r>
      <w:r w:rsidRPr="0075545D">
        <w:rPr>
          <w:rFonts w:ascii="Times New Roman" w:eastAsiaTheme="minorHAnsi" w:hAnsi="Times New Roman"/>
          <w:sz w:val="16"/>
          <w:szCs w:val="16"/>
        </w:rPr>
        <w:t xml:space="preserve">Rapor, </w:t>
      </w:r>
      <w:r w:rsidRPr="0075545D">
        <w:rPr>
          <w:rFonts w:ascii="Times New Roman" w:eastAsiaTheme="minorHAnsi" w:hAnsi="Times New Roman"/>
          <w:b/>
          <w:sz w:val="16"/>
          <w:szCs w:val="16"/>
        </w:rPr>
        <w:t>F:</w:t>
      </w:r>
      <w:r w:rsidRPr="0075545D">
        <w:rPr>
          <w:rFonts w:ascii="Times New Roman" w:eastAsiaTheme="minorHAnsi" w:hAnsi="Times New Roman"/>
          <w:sz w:val="16"/>
          <w:szCs w:val="16"/>
        </w:rPr>
        <w:t xml:space="preserve">Makale İnceleme, </w:t>
      </w:r>
      <w:r w:rsidRPr="0075545D">
        <w:rPr>
          <w:rFonts w:ascii="Times New Roman" w:eastAsiaTheme="minorHAnsi" w:hAnsi="Times New Roman"/>
          <w:b/>
          <w:sz w:val="16"/>
          <w:szCs w:val="16"/>
        </w:rPr>
        <w:t>G:</w:t>
      </w:r>
      <w:r w:rsidRPr="0075545D">
        <w:rPr>
          <w:rFonts w:ascii="Times New Roman" w:eastAsiaTheme="minorHAnsi" w:hAnsi="Times New Roman"/>
          <w:sz w:val="16"/>
          <w:szCs w:val="16"/>
        </w:rPr>
        <w:t xml:space="preserve">Sunum, </w:t>
      </w:r>
      <w:r w:rsidRPr="0075545D">
        <w:rPr>
          <w:rFonts w:ascii="Times New Roman" w:eastAsiaTheme="minorHAnsi" w:hAnsi="Times New Roman"/>
          <w:b/>
          <w:sz w:val="16"/>
          <w:szCs w:val="16"/>
        </w:rPr>
        <w:t>I:</w:t>
      </w:r>
      <w:r w:rsidRPr="0075545D">
        <w:rPr>
          <w:rFonts w:ascii="Times New Roman" w:eastAsiaTheme="minorHAnsi" w:hAnsi="Times New Roman"/>
          <w:sz w:val="16"/>
          <w:szCs w:val="16"/>
        </w:rPr>
        <w:t xml:space="preserve">Deney Yapma Becerisi, </w:t>
      </w:r>
      <w:r w:rsidRPr="0075545D">
        <w:rPr>
          <w:rFonts w:ascii="Times New Roman" w:eastAsiaTheme="minorHAnsi" w:hAnsi="Times New Roman"/>
          <w:b/>
          <w:sz w:val="16"/>
          <w:szCs w:val="16"/>
        </w:rPr>
        <w:t>J:</w:t>
      </w:r>
      <w:r w:rsidRPr="0075545D">
        <w:rPr>
          <w:rFonts w:ascii="Times New Roman" w:eastAsiaTheme="minorHAnsi" w:hAnsi="Times New Roman"/>
          <w:sz w:val="16"/>
          <w:szCs w:val="16"/>
        </w:rPr>
        <w:t xml:space="preserve">Proje İzleme, </w:t>
      </w:r>
      <w:r w:rsidRPr="0075545D">
        <w:rPr>
          <w:rFonts w:ascii="Times New Roman" w:eastAsiaTheme="minorHAnsi" w:hAnsi="Times New Roman"/>
          <w:b/>
          <w:sz w:val="16"/>
          <w:szCs w:val="16"/>
        </w:rPr>
        <w:t>K</w:t>
      </w:r>
      <w:r w:rsidRPr="0075545D">
        <w:rPr>
          <w:rFonts w:ascii="Times New Roman" w:eastAsiaTheme="minorHAnsi" w:hAnsi="Times New Roman"/>
          <w:sz w:val="16"/>
          <w:szCs w:val="16"/>
        </w:rPr>
        <w:t xml:space="preserve">:Devam; </w:t>
      </w:r>
      <w:r w:rsidRPr="0075545D">
        <w:rPr>
          <w:rFonts w:ascii="Times New Roman" w:eastAsiaTheme="minorHAnsi" w:hAnsi="Times New Roman"/>
          <w:b/>
          <w:sz w:val="16"/>
          <w:szCs w:val="16"/>
        </w:rPr>
        <w:t>L</w:t>
      </w:r>
      <w:r w:rsidRPr="0075545D">
        <w:rPr>
          <w:rFonts w:ascii="Times New Roman" w:eastAsiaTheme="minorHAnsi" w:hAnsi="Times New Roman"/>
          <w:sz w:val="16"/>
          <w:szCs w:val="16"/>
        </w:rPr>
        <w:t>:Juri Sınavı</w:t>
      </w:r>
    </w:p>
    <w:p w:rsidR="0075545D" w:rsidRPr="0075545D" w:rsidRDefault="0075545D" w:rsidP="0075545D">
      <w:pPr>
        <w:spacing w:after="0" w:line="240" w:lineRule="auto"/>
        <w:rPr>
          <w:rFonts w:asciiTheme="minorHAnsi" w:eastAsiaTheme="minorHAnsi" w:hAnsiTheme="minorHAnsi" w:cstheme="minorBidi"/>
          <w:sz w:val="20"/>
          <w:szCs w:val="2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0A5A" w:rsidRPr="0075545D" w:rsidTr="008A0A5A">
        <w:trPr>
          <w:trHeight w:val="567"/>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Temel Ders Kitabı</w:t>
            </w:r>
          </w:p>
        </w:tc>
        <w:tc>
          <w:tcPr>
            <w:tcW w:w="7512"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Lesaffre, E</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Lawson, A.B. Bayesian Biostatistics (Statistics in Practic), John Wiley &amp; Sons Ltd., United Kingdom, 2012.</w:t>
            </w:r>
          </w:p>
        </w:tc>
      </w:tr>
      <w:tr w:rsidR="008A0A5A" w:rsidRPr="0075545D" w:rsidTr="008A0A5A">
        <w:trPr>
          <w:trHeight w:val="843"/>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Yardımcı Kaynaklar</w:t>
            </w:r>
          </w:p>
        </w:tc>
        <w:tc>
          <w:tcPr>
            <w:tcW w:w="7512" w:type="dxa"/>
          </w:tcPr>
          <w:p w:rsidR="008A0A5A" w:rsidRPr="006751FA" w:rsidRDefault="008A0A5A" w:rsidP="008A0A5A">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1. Hoff, P.D. A First Course in Bayesian Statistical Methods, Springer, New York, 2009.</w:t>
            </w:r>
          </w:p>
          <w:p w:rsidR="008A0A5A" w:rsidRPr="006751FA" w:rsidRDefault="008A0A5A" w:rsidP="008A0A5A">
            <w:pPr>
              <w:spacing w:after="0" w:line="240" w:lineRule="auto"/>
              <w:rPr>
                <w:rFonts w:ascii="Times New Roman" w:hAnsi="Times New Roman"/>
                <w:color w:val="000000"/>
                <w:sz w:val="20"/>
                <w:szCs w:val="20"/>
                <w:lang w:val="en-US"/>
              </w:rPr>
            </w:pPr>
            <w:r w:rsidRPr="006751FA">
              <w:rPr>
                <w:rFonts w:ascii="Times New Roman" w:hAnsi="Times New Roman"/>
                <w:color w:val="000000"/>
                <w:sz w:val="20"/>
                <w:szCs w:val="20"/>
                <w:lang w:val="en-US"/>
              </w:rPr>
              <w:t>2. Ghosh, J.K., Delampady, M., Samanta, T. An Introduction to Bayesian Analysis Theory and Methods, Springer, USA, 2006.</w:t>
            </w:r>
          </w:p>
          <w:p w:rsidR="008A0A5A" w:rsidRPr="006751FA" w:rsidRDefault="008A0A5A" w:rsidP="008A0A5A">
            <w:pPr>
              <w:spacing w:after="0" w:line="240" w:lineRule="auto"/>
              <w:rPr>
                <w:rStyle w:val="small1"/>
                <w:rFonts w:ascii="Times New Roman" w:hAnsi="Times New Roman"/>
                <w:color w:val="000000"/>
                <w:lang w:val="en-US"/>
              </w:rPr>
            </w:pPr>
            <w:r w:rsidRPr="006751FA">
              <w:rPr>
                <w:rFonts w:ascii="Times New Roman" w:hAnsi="Times New Roman"/>
                <w:color w:val="000000"/>
                <w:sz w:val="20"/>
                <w:szCs w:val="20"/>
                <w:lang w:val="en-US"/>
              </w:rPr>
              <w:t xml:space="preserve">3. Congdon, P. Bayesian Statistical Modelling, John Wiley &amp; Sons Ltd., England, 2006.  </w:t>
            </w:r>
          </w:p>
          <w:p w:rsidR="008A0A5A" w:rsidRPr="006751FA" w:rsidRDefault="008A0A5A" w:rsidP="008A0A5A">
            <w:pPr>
              <w:spacing w:after="0" w:line="240" w:lineRule="auto"/>
              <w:rPr>
                <w:rFonts w:ascii="Times New Roman" w:hAnsi="Times New Roman"/>
                <w:color w:val="000000"/>
                <w:sz w:val="20"/>
                <w:szCs w:val="20"/>
                <w:lang w:val="en-US"/>
              </w:rPr>
            </w:pPr>
            <w:r w:rsidRPr="006751FA">
              <w:rPr>
                <w:rStyle w:val="small1"/>
                <w:rFonts w:ascii="Times New Roman" w:hAnsi="Times New Roman"/>
                <w:color w:val="000000"/>
                <w:lang w:val="en-US"/>
              </w:rPr>
              <w:t xml:space="preserve">4. Ntzoufras, I. Bayesian Modeling Using WinBUGS, </w:t>
            </w:r>
            <w:r w:rsidRPr="006751FA">
              <w:rPr>
                <w:rFonts w:ascii="Times New Roman" w:hAnsi="Times New Roman"/>
                <w:color w:val="000000"/>
                <w:sz w:val="20"/>
                <w:szCs w:val="20"/>
              </w:rPr>
              <w:t xml:space="preserve">John Wiley &amp; Sons Ltd., </w:t>
            </w:r>
            <w:r w:rsidRPr="006751FA">
              <w:rPr>
                <w:rStyle w:val="small1"/>
                <w:rFonts w:ascii="Times New Roman" w:hAnsi="Times New Roman"/>
                <w:color w:val="000000"/>
                <w:lang w:val="en-US"/>
              </w:rPr>
              <w:t>New Jersey, 2009.</w:t>
            </w:r>
          </w:p>
        </w:tc>
      </w:tr>
      <w:tr w:rsidR="008A0A5A" w:rsidRPr="0075545D" w:rsidTr="0075545D">
        <w:trPr>
          <w:trHeight w:val="567"/>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Bilgisayar, projeksiyon</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Haftalık Planı</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w:t>
            </w:r>
          </w:p>
        </w:tc>
        <w:tc>
          <w:tcPr>
            <w:tcW w:w="8238" w:type="dxa"/>
          </w:tcPr>
          <w:p w:rsidR="008A0A5A" w:rsidRPr="006751FA" w:rsidRDefault="008A0A5A" w:rsidP="008A0A5A">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Klasik İstatistiksel Yaklaşım, Benzerlik Fonksiyonu Üzerinden İstatistiksel Çıkarım, Bayesgil Yaklaşım ve Bazı Temel Fikirler</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2</w:t>
            </w:r>
          </w:p>
        </w:tc>
        <w:tc>
          <w:tcPr>
            <w:tcW w:w="8238" w:type="dxa"/>
          </w:tcPr>
          <w:p w:rsidR="008A0A5A" w:rsidRPr="006751FA" w:rsidRDefault="008A0A5A" w:rsidP="008A0A5A">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bCs/>
                <w:color w:val="000000"/>
                <w:sz w:val="20"/>
                <w:szCs w:val="20"/>
                <w:lang w:val="tr-TR"/>
              </w:rPr>
              <w:t xml:space="preserve">Bayes Teoremi Sonsal Dağılımların Hesaplanması: Giriş, İkili Versiyon, Bayesgil İçerikte Olasılık, Kategorik Versiyon, Sürekli Versiyon, Binomial Durum, Gaussian Durum, Poisson Durum, </w:t>
            </w:r>
            <w:r w:rsidRPr="006751FA">
              <w:rPr>
                <w:rFonts w:ascii="Times New Roman" w:hAnsi="Times New Roman"/>
                <w:bCs/>
                <w:i/>
                <w:color w:val="000000"/>
                <w:sz w:val="20"/>
                <w:szCs w:val="20"/>
                <w:lang w:val="tr-TR"/>
              </w:rPr>
              <w:t>h(θ)</w:t>
            </w:r>
            <w:r w:rsidRPr="006751FA">
              <w:rPr>
                <w:rFonts w:ascii="Times New Roman" w:hAnsi="Times New Roman"/>
                <w:bCs/>
                <w:color w:val="000000"/>
                <w:sz w:val="20"/>
                <w:szCs w:val="20"/>
                <w:lang w:val="tr-TR"/>
              </w:rPr>
              <w:t>’nın Önsel ve Sonsal Dağılımı, Benzerlik Yaklaşımına Karşı Bayesgil Yaklaşım</w:t>
            </w:r>
          </w:p>
        </w:tc>
      </w:tr>
      <w:tr w:rsidR="008A0A5A" w:rsidRPr="0075545D" w:rsidTr="008A0A5A">
        <w:trPr>
          <w:trHeight w:val="70"/>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3</w:t>
            </w:r>
          </w:p>
        </w:tc>
        <w:tc>
          <w:tcPr>
            <w:tcW w:w="8238" w:type="dxa"/>
          </w:tcPr>
          <w:p w:rsidR="008A0A5A" w:rsidRPr="006751FA" w:rsidRDefault="008A0A5A" w:rsidP="008A0A5A">
            <w:pPr>
              <w:pStyle w:val="ListeParagraf"/>
              <w:spacing w:after="0" w:line="240" w:lineRule="auto"/>
              <w:ind w:left="0"/>
              <w:rPr>
                <w:rFonts w:ascii="Times New Roman" w:hAnsi="Times New Roman"/>
                <w:bCs/>
                <w:color w:val="000000"/>
                <w:sz w:val="20"/>
                <w:szCs w:val="20"/>
                <w:lang w:val="tr-TR"/>
              </w:rPr>
            </w:pPr>
            <w:r w:rsidRPr="006751FA">
              <w:rPr>
                <w:rFonts w:ascii="Times New Roman" w:hAnsi="Times New Roman"/>
                <w:bCs/>
                <w:color w:val="000000"/>
                <w:sz w:val="20"/>
                <w:szCs w:val="20"/>
                <w:lang w:val="tr-TR"/>
              </w:rPr>
              <w:t xml:space="preserve">Bayesgil Çıkarımlara Giriş: Sonsalları Olasılıklar İle Özetleme, Sonsal Özet Ölçüleri, Prediktif Dağılımlarda Klasik ve Bayesgil Yaklaşım, Sonsal Dağılımlara Normal Dağılım Yaklaşımı, Sonsal Dağılımları Belirlemede Nümerik Teknikler, Bayesgil Hipotez Testi </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4</w:t>
            </w:r>
          </w:p>
        </w:tc>
        <w:tc>
          <w:tcPr>
            <w:tcW w:w="8238" w:type="dxa"/>
          </w:tcPr>
          <w:p w:rsidR="008A0A5A" w:rsidRPr="006751FA" w:rsidRDefault="008A0A5A" w:rsidP="008A0A5A">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Birden Fazla Parametre Olan Durumlar: Giriş, Marjinal Sonsal Çıkarımlara Karşı Birleşik Sonsal </w:t>
            </w:r>
            <w:proofErr w:type="gramStart"/>
            <w:r w:rsidRPr="006751FA">
              <w:rPr>
                <w:rFonts w:ascii="Times New Roman" w:hAnsi="Times New Roman"/>
                <w:color w:val="000000"/>
                <w:sz w:val="20"/>
                <w:szCs w:val="20"/>
                <w:lang w:val="tr-TR"/>
              </w:rPr>
              <w:t>Çıkarımlar,</w:t>
            </w:r>
            <w:proofErr w:type="gramEnd"/>
            <w:r w:rsidRPr="006751FA">
              <w:rPr>
                <w:rFonts w:ascii="Times New Roman" w:hAnsi="Times New Roman"/>
                <w:color w:val="000000"/>
                <w:sz w:val="20"/>
                <w:szCs w:val="20"/>
                <w:lang w:val="tr-TR"/>
              </w:rPr>
              <w:t xml:space="preserve"> </w:t>
            </w:r>
            <w:r w:rsidRPr="006751FA">
              <w:rPr>
                <w:rFonts w:ascii="Times New Roman" w:hAnsi="Times New Roman"/>
                <w:i/>
                <w:color w:val="000000"/>
                <w:sz w:val="20"/>
                <w:szCs w:val="20"/>
                <w:lang w:val="tr-TR"/>
              </w:rPr>
              <w:t>µ</w:t>
            </w:r>
            <w:r w:rsidRPr="006751FA">
              <w:rPr>
                <w:rFonts w:ascii="Times New Roman" w:hAnsi="Times New Roman"/>
                <w:color w:val="000000"/>
                <w:sz w:val="20"/>
                <w:szCs w:val="20"/>
                <w:lang w:val="tr-TR"/>
              </w:rPr>
              <w:t xml:space="preserve"> ve </w:t>
            </w:r>
            <w:r w:rsidRPr="006751FA">
              <w:rPr>
                <w:rFonts w:ascii="Times New Roman" w:hAnsi="Times New Roman"/>
                <w:i/>
                <w:color w:val="000000"/>
                <w:sz w:val="20"/>
                <w:szCs w:val="20"/>
                <w:lang w:val="tr-TR"/>
              </w:rPr>
              <w:t>σ</w:t>
            </w:r>
            <w:r w:rsidRPr="006751FA">
              <w:rPr>
                <w:rFonts w:ascii="Times New Roman" w:hAnsi="Times New Roman"/>
                <w:i/>
                <w:color w:val="000000"/>
                <w:sz w:val="20"/>
                <w:szCs w:val="20"/>
                <w:vertAlign w:val="superscript"/>
                <w:lang w:val="tr-TR"/>
              </w:rPr>
              <w:t>2</w:t>
            </w:r>
            <w:r w:rsidRPr="006751FA">
              <w:rPr>
                <w:rFonts w:ascii="Times New Roman" w:hAnsi="Times New Roman"/>
                <w:color w:val="000000"/>
                <w:sz w:val="20"/>
                <w:szCs w:val="20"/>
                <w:lang w:val="tr-TR"/>
              </w:rPr>
              <w:t xml:space="preserve"> Bilinmiyorken Normal Dağılım, Çokdeğişkenli Dağılımlar, Bayesgil Çıkarımların En Yaygın Özellikleri, Sonsal Dağılımdan Örnekleme, Bayesgil Doğrusal Regresyon Modelleri, Bayesgil Genelleştirilmiş Doğrusal Modeller  </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5</w:t>
            </w:r>
          </w:p>
        </w:tc>
        <w:tc>
          <w:tcPr>
            <w:tcW w:w="8238" w:type="dxa"/>
          </w:tcPr>
          <w:p w:rsidR="008A0A5A" w:rsidRPr="006751FA" w:rsidRDefault="008A0A5A" w:rsidP="008A0A5A">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Önsel Dağılımların Seçimi: Giriş, Bayes Teoremin Ardışık Kullanımı, Eşlenik Önsel Dağılımlar, Bilgilendirici Olmayan Önsel Dağılımlar, Bilgilendirici Önsel Dağılımlar, Regresyon Modelleri İçin Önsel Dağılımlar, Modelleyici Önseller  </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6</w:t>
            </w:r>
          </w:p>
        </w:tc>
        <w:tc>
          <w:tcPr>
            <w:tcW w:w="8238"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Markov Zinciri ve Monte Carlo Örnekleme: Giriş, Gibbs Örnekleyici, Metropolis (-Hastings) Algoritması,  MCMC Yaklaşımının Doğrulanması, Örnekleyicinin Seçimi</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lastRenderedPageBreak/>
              <w:t>7</w:t>
            </w:r>
          </w:p>
        </w:tc>
        <w:tc>
          <w:tcPr>
            <w:tcW w:w="8238"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Markov Zincirlerinin Yakınsamasının Değerlendirilmesi: Giriş, Markov Zincirinin Yakınsamasının Değerlendirilmesi, Hızlı Yakınsama, Yakınsamanın Hızlandırılması ve Değerlendirilmesi İçin Pratik Kurallar, Veri Artışı</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Sınavlar</w:t>
            </w:r>
          </w:p>
        </w:tc>
      </w:tr>
      <w:tr w:rsidR="008A0A5A" w:rsidRPr="0075545D" w:rsidTr="008A0A5A">
        <w:trPr>
          <w:trHeight w:val="275"/>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9</w:t>
            </w:r>
          </w:p>
        </w:tc>
        <w:tc>
          <w:tcPr>
            <w:tcW w:w="8238"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Bayesgil Analizlerde Kullanılan Yazılımlar: WinBUGS ve İlişkili Yazlımlar, SAS’da Bayesgil Analiz, Diğer Yazlımlar ve Yazılımların Karşılaştırılması</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10</w:t>
            </w:r>
          </w:p>
        </w:tc>
        <w:tc>
          <w:tcPr>
            <w:tcW w:w="8238"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Hiyerarşik Modeller: Giriş, Poisson-Gamma Hiyerarşik Modeli, Gözlemsel Bayesgil Yaklaşımına Karşı Tam Yaklaşım, Gaussian Hiyerarşik Modeller, Karışık Modeller, Klasik ve Bayesgil Hiyerarşik Modellerin Karşılaştırılması  </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11</w:t>
            </w:r>
          </w:p>
        </w:tc>
        <w:tc>
          <w:tcPr>
            <w:tcW w:w="8238"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Model Geliştirme ve Değerlendirme: Giriş, Model Seçimi İçin Ölçümler, Model Kontrolü </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12</w:t>
            </w:r>
          </w:p>
        </w:tc>
        <w:tc>
          <w:tcPr>
            <w:tcW w:w="8238"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Değişken Seçimi: Giriş, Klasik Değişken Seçimi, Bayesgil Değişken Seçimi, Zellner’s </w:t>
            </w:r>
            <w:r w:rsidRPr="006751FA">
              <w:rPr>
                <w:rFonts w:ascii="Times New Roman" w:hAnsi="Times New Roman"/>
                <w:i/>
                <w:color w:val="000000"/>
                <w:sz w:val="20"/>
                <w:szCs w:val="20"/>
              </w:rPr>
              <w:t>g</w:t>
            </w:r>
            <w:r w:rsidRPr="006751FA">
              <w:rPr>
                <w:rFonts w:ascii="Times New Roman" w:hAnsi="Times New Roman"/>
                <w:color w:val="000000"/>
                <w:sz w:val="20"/>
                <w:szCs w:val="20"/>
              </w:rPr>
              <w:t xml:space="preserve">-Önseli Üzerinden Değişken Seçimi, Tersinir Atlama MCMC Üzerinden Değişken Seçimi, Spike ve Slab Önseller, Bayesgil Düzenleştirme,  </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13</w:t>
            </w:r>
          </w:p>
        </w:tc>
        <w:tc>
          <w:tcPr>
            <w:tcW w:w="8238" w:type="dxa"/>
          </w:tcPr>
          <w:p w:rsidR="008A0A5A" w:rsidRPr="006751FA" w:rsidRDefault="008A0A5A" w:rsidP="008A0A5A">
            <w:pPr>
              <w:pStyle w:val="ListeParagraf"/>
              <w:spacing w:after="0" w:line="240" w:lineRule="auto"/>
              <w:ind w:left="0"/>
              <w:rPr>
                <w:rFonts w:ascii="Times New Roman" w:hAnsi="Times New Roman"/>
                <w:color w:val="000000"/>
                <w:sz w:val="20"/>
                <w:szCs w:val="20"/>
                <w:lang w:val="tr-TR"/>
              </w:rPr>
            </w:pPr>
            <w:r w:rsidRPr="006751FA">
              <w:rPr>
                <w:rFonts w:ascii="Times New Roman" w:hAnsi="Times New Roman"/>
                <w:color w:val="000000"/>
                <w:sz w:val="20"/>
                <w:szCs w:val="20"/>
                <w:lang w:val="tr-TR"/>
              </w:rPr>
              <w:t xml:space="preserve">Tıpta Uygulamalarda Bayesgil Yöntemler: Biyolojik Denemelerde Örnekler, Ölçüm Hataları </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14</w:t>
            </w:r>
          </w:p>
        </w:tc>
        <w:tc>
          <w:tcPr>
            <w:tcW w:w="8238"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Tıpta Uygulamalarda Bayesgil Yöntemler: Yaşam Analizi, Temel Terminoloji, Bayesgil Model Formülasyonu, Örnekler (Gastrik Kanser Çalışması, Louisiana’da Prostat Kanser Çalışması)  </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15</w:t>
            </w:r>
          </w:p>
        </w:tc>
        <w:tc>
          <w:tcPr>
            <w:tcW w:w="8238"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Tıpta Uygulamalarda Bayesgil Yöntemler: Boylamsal Analiz, Sabit Zaman Periyotları, Rastgele Olay Zamanları, Eksik Gözlemler İle Başa Çıkma, Uzamsal Uygulamalar, Hastalık Haritalama ve Görüntü Analizi </w:t>
            </w:r>
          </w:p>
        </w:tc>
      </w:tr>
      <w:tr w:rsidR="008A0A5A" w:rsidRPr="0075545D" w:rsidTr="008A0A5A">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sınavları</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5545D" w:rsidRPr="0075545D" w:rsidTr="0075545D">
        <w:trPr>
          <w:trHeight w:val="312"/>
        </w:trPr>
        <w:tc>
          <w:tcPr>
            <w:tcW w:w="9624" w:type="dxa"/>
            <w:gridSpan w:val="4"/>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İş Yükünün Hesaplanması</w:t>
            </w:r>
          </w:p>
        </w:tc>
      </w:tr>
      <w:tr w:rsidR="0075545D" w:rsidRPr="0075545D" w:rsidTr="008A0A5A">
        <w:trPr>
          <w:trHeight w:val="312"/>
        </w:trPr>
        <w:tc>
          <w:tcPr>
            <w:tcW w:w="511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Etkinlikler</w:t>
            </w:r>
          </w:p>
        </w:tc>
        <w:tc>
          <w:tcPr>
            <w:tcW w:w="1437"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Sayısı</w:t>
            </w:r>
          </w:p>
        </w:tc>
        <w:tc>
          <w:tcPr>
            <w:tcW w:w="1470"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Süresi (Saat)</w:t>
            </w:r>
          </w:p>
        </w:tc>
        <w:tc>
          <w:tcPr>
            <w:tcW w:w="1603"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Toplam İş Yükü (saat)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8A0A5A" w:rsidRPr="007F4185" w:rsidRDefault="008A0A5A" w:rsidP="008A0A5A">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Kısa Sınav </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Kısa Sınav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Sözlü Sınav </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Sözlü Sınav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Sunum (hazırlık süresi dahil)</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Uygulama </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8A0A5A" w:rsidRPr="0075545D" w:rsidTr="008A0A5A">
        <w:trPr>
          <w:trHeight w:val="312"/>
        </w:trPr>
        <w:tc>
          <w:tcPr>
            <w:tcW w:w="5114" w:type="dxa"/>
            <w:tcBorders>
              <w:bottom w:val="single" w:sz="12" w:space="0" w:color="auto"/>
            </w:tcBorders>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8A0A5A" w:rsidRPr="0075545D" w:rsidTr="008A0A5A">
        <w:trPr>
          <w:trHeight w:val="312"/>
        </w:trPr>
        <w:tc>
          <w:tcPr>
            <w:tcW w:w="5114" w:type="dxa"/>
            <w:tcBorders>
              <w:bottom w:val="single" w:sz="12" w:space="0" w:color="auto"/>
            </w:tcBorders>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8A0A5A" w:rsidRPr="0075545D" w:rsidTr="008A0A5A">
        <w:trPr>
          <w:trHeight w:val="312"/>
        </w:trPr>
        <w:tc>
          <w:tcPr>
            <w:tcW w:w="5114" w:type="dxa"/>
            <w:tcBorders>
              <w:bottom w:val="single" w:sz="12" w:space="0" w:color="auto"/>
            </w:tcBorders>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A0A5A" w:rsidRPr="0075545D" w:rsidTr="008A0A5A">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8A0A5A" w:rsidRPr="0075545D" w:rsidRDefault="008A0A5A" w:rsidP="008A0A5A">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A0A5A" w:rsidRPr="0075545D" w:rsidRDefault="008A0A5A" w:rsidP="008A0A5A">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w:t>
            </w:r>
          </w:p>
        </w:tc>
        <w:tc>
          <w:tcPr>
            <w:tcW w:w="1603" w:type="dxa"/>
            <w:shd w:val="clear" w:color="auto" w:fill="FFFFFF" w:themeFill="background1"/>
            <w:vAlign w:val="center"/>
          </w:tcPr>
          <w:p w:rsidR="008A0A5A" w:rsidRPr="008163F5" w:rsidRDefault="008A0A5A" w:rsidP="008A0A5A">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8A0A5A" w:rsidRPr="0075545D" w:rsidTr="008A0A5A">
        <w:trPr>
          <w:trHeight w:val="347"/>
        </w:trPr>
        <w:tc>
          <w:tcPr>
            <w:tcW w:w="5114" w:type="dxa"/>
            <w:tcBorders>
              <w:top w:val="nil"/>
              <w:left w:val="nil"/>
              <w:bottom w:val="nil"/>
              <w:right w:val="single" w:sz="12" w:space="0" w:color="auto"/>
            </w:tcBorders>
            <w:shd w:val="clear" w:color="auto" w:fill="FFFFFF" w:themeFill="background1"/>
            <w:vAlign w:val="center"/>
          </w:tcPr>
          <w:p w:rsidR="008A0A5A" w:rsidRPr="0075545D" w:rsidRDefault="008A0A5A" w:rsidP="008A0A5A">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A0A5A" w:rsidRPr="0075545D" w:rsidRDefault="008A0A5A" w:rsidP="008A0A5A">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 / 30</w:t>
            </w:r>
          </w:p>
        </w:tc>
        <w:tc>
          <w:tcPr>
            <w:tcW w:w="1603" w:type="dxa"/>
            <w:shd w:val="clear" w:color="auto" w:fill="FFFFFF" w:themeFill="background1"/>
            <w:vAlign w:val="center"/>
          </w:tcPr>
          <w:p w:rsidR="008A0A5A" w:rsidRPr="008163F5" w:rsidRDefault="008A0A5A" w:rsidP="008A0A5A">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8A0A5A" w:rsidRPr="0075545D" w:rsidTr="008A0A5A">
        <w:trPr>
          <w:trHeight w:val="312"/>
        </w:trPr>
        <w:tc>
          <w:tcPr>
            <w:tcW w:w="5114" w:type="dxa"/>
            <w:tcBorders>
              <w:top w:val="nil"/>
              <w:left w:val="nil"/>
              <w:bottom w:val="nil"/>
              <w:right w:val="single" w:sz="12" w:space="0" w:color="auto"/>
            </w:tcBorders>
            <w:vAlign w:val="center"/>
          </w:tcPr>
          <w:p w:rsidR="008A0A5A" w:rsidRPr="0075545D" w:rsidRDefault="008A0A5A" w:rsidP="008A0A5A">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8A0A5A" w:rsidRPr="0075545D" w:rsidRDefault="008A0A5A" w:rsidP="008A0A5A">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Dersin AKTS Kredisi</w:t>
            </w:r>
          </w:p>
        </w:tc>
        <w:tc>
          <w:tcPr>
            <w:tcW w:w="1603" w:type="dxa"/>
            <w:vAlign w:val="center"/>
          </w:tcPr>
          <w:p w:rsidR="008A0A5A" w:rsidRPr="008163F5" w:rsidRDefault="008A0A5A" w:rsidP="008A0A5A">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5545D" w:rsidRPr="0075545D" w:rsidRDefault="0075545D" w:rsidP="0075545D">
      <w:pPr>
        <w:spacing w:after="160" w:line="259" w:lineRule="auto"/>
        <w:rPr>
          <w:rFonts w:asciiTheme="minorHAnsi" w:eastAsiaTheme="minorHAnsi" w:hAnsiTheme="minorHAnsi" w:cstheme="minorBidi"/>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lang w:val="en-US"/>
              </w:rPr>
              <w:lastRenderedPageBreak/>
              <w:tab/>
            </w:r>
            <w:r w:rsidRPr="0075545D">
              <w:rPr>
                <w:rFonts w:ascii="Times New Roman" w:hAnsi="Times New Roman"/>
                <w:b/>
                <w:sz w:val="20"/>
                <w:szCs w:val="20"/>
                <w:lang w:val="en-US"/>
              </w:rPr>
              <w:t>Değerlendirme</w:t>
            </w: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Yarıyıl içi Etkinlikleri</w:t>
            </w:r>
          </w:p>
        </w:tc>
        <w:tc>
          <w:tcPr>
            <w:tcW w:w="3827" w:type="dxa"/>
            <w:vAlign w:val="center"/>
          </w:tcPr>
          <w:p w:rsidR="0075545D" w:rsidRPr="0075545D" w:rsidRDefault="008A0A5A" w:rsidP="007554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75545D" w:rsidRPr="0075545D" w:rsidTr="0075545D">
        <w:trPr>
          <w:trHeight w:val="369"/>
        </w:trPr>
        <w:sdt>
          <w:sdtPr>
            <w:rPr>
              <w:rFonts w:ascii="Times New Roman" w:hAnsi="Times New Roman"/>
              <w:sz w:val="20"/>
              <w:szCs w:val="20"/>
              <w:lang w:val="en-US"/>
            </w:rPr>
            <w:id w:val="1169982384"/>
            <w:placeholder>
              <w:docPart w:val="91BC2970F63040A3897A91640D78D4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5545D" w:rsidRPr="0075545D" w:rsidRDefault="0075545D" w:rsidP="0075545D">
                <w:pPr>
                  <w:ind w:left="303"/>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sdtContent>
        </w:sdt>
        <w:tc>
          <w:tcPr>
            <w:tcW w:w="3827" w:type="dxa"/>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Yarıyıl Sonu Sınavı  </w:t>
            </w:r>
          </w:p>
        </w:tc>
        <w:tc>
          <w:tcPr>
            <w:tcW w:w="3827"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75545D" w:rsidRPr="0075545D" w:rsidTr="0075545D">
        <w:trPr>
          <w:trHeight w:val="369"/>
        </w:trPr>
        <w:tc>
          <w:tcPr>
            <w:tcW w:w="5797" w:type="dxa"/>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Toplam</w:t>
            </w:r>
          </w:p>
        </w:tc>
        <w:tc>
          <w:tcPr>
            <w:tcW w:w="3827"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5545D" w:rsidRPr="0075545D" w:rsidTr="008A0A5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DERSİN ÖĞRENİM ÇIKTILARININ PROGRAM ÇIKTILARI (PÇ) İLE OLAN İLİŞKİSİ</w:t>
            </w:r>
          </w:p>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sz w:val="20"/>
                <w:szCs w:val="20"/>
              </w:rPr>
              <w:t>(5: Çok yüksek, 4:</w:t>
            </w:r>
            <w:r w:rsidRPr="0075545D">
              <w:rPr>
                <w:rFonts w:ascii="Times New Roman" w:hAnsi="Times New Roman"/>
                <w:b/>
                <w:sz w:val="20"/>
                <w:szCs w:val="20"/>
              </w:rPr>
              <w:t xml:space="preserve"> </w:t>
            </w:r>
            <w:r w:rsidRPr="0075545D">
              <w:rPr>
                <w:rFonts w:ascii="Times New Roman" w:hAnsi="Times New Roman"/>
                <w:sz w:val="20"/>
                <w:szCs w:val="20"/>
              </w:rPr>
              <w:t>Yüksek,</w:t>
            </w:r>
            <w:r w:rsidRPr="0075545D">
              <w:rPr>
                <w:rFonts w:ascii="Times New Roman" w:hAnsi="Times New Roman"/>
                <w:b/>
                <w:sz w:val="20"/>
                <w:szCs w:val="20"/>
              </w:rPr>
              <w:t xml:space="preserve"> </w:t>
            </w:r>
            <w:r w:rsidRPr="0075545D">
              <w:rPr>
                <w:rFonts w:ascii="Times New Roman" w:hAnsi="Times New Roman"/>
                <w:sz w:val="20"/>
                <w:szCs w:val="20"/>
              </w:rPr>
              <w:t>3: Orta, 2: Düşük, 1: Çok düşük,)</w:t>
            </w:r>
          </w:p>
        </w:tc>
      </w:tr>
      <w:tr w:rsidR="0075545D" w:rsidRPr="0075545D" w:rsidTr="008A0A5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Katkı</w:t>
            </w:r>
          </w:p>
        </w:tc>
      </w:tr>
      <w:tr w:rsidR="008A0A5A" w:rsidRPr="0075545D" w:rsidTr="008A0A5A">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1</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2</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3</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4</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5</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6</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7</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8</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9</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sz w:val="20"/>
                <w:szCs w:val="20"/>
              </w:rPr>
            </w:pPr>
            <w:r w:rsidRPr="0075545D">
              <w:rPr>
                <w:rFonts w:ascii="Times New Roman" w:hAnsi="Times New Roman"/>
                <w:sz w:val="20"/>
                <w:szCs w:val="20"/>
              </w:rPr>
              <w:t>10</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8A0A5A" w:rsidRPr="0075545D" w:rsidRDefault="008A0A5A" w:rsidP="008A0A5A">
            <w:pPr>
              <w:spacing w:after="0" w:line="240" w:lineRule="auto"/>
              <w:rPr>
                <w:sz w:val="10"/>
                <w:szCs w:val="10"/>
              </w:rPr>
            </w:pP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75545D" w:rsidRPr="0075545D" w:rsidTr="0075545D">
        <w:trPr>
          <w:trHeight w:val="449"/>
        </w:trPr>
        <w:tc>
          <w:tcPr>
            <w:tcW w:w="9624" w:type="dxa"/>
            <w:gridSpan w:val="5"/>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sz w:val="20"/>
                <w:szCs w:val="20"/>
                <w:lang w:val="en-US"/>
              </w:rPr>
            </w:pPr>
            <w:r w:rsidRPr="0075545D">
              <w:rPr>
                <w:rFonts w:ascii="Times New Roman" w:hAnsi="Times New Roman"/>
                <w:b/>
                <w:sz w:val="20"/>
                <w:szCs w:val="20"/>
                <w:lang w:val="en-US"/>
              </w:rPr>
              <w:t>DERSİN YÜRÜTÜCÜLERİ</w:t>
            </w:r>
          </w:p>
        </w:tc>
      </w:tr>
      <w:tr w:rsidR="0075545D" w:rsidRPr="0075545D" w:rsidTr="0075545D">
        <w:trPr>
          <w:trHeight w:val="567"/>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Yürütücü </w:t>
            </w:r>
          </w:p>
        </w:tc>
        <w:tc>
          <w:tcPr>
            <w:tcW w:w="2268" w:type="dxa"/>
            <w:shd w:val="clear" w:color="auto" w:fill="FFFFFF" w:themeFill="background1"/>
            <w:vAlign w:val="center"/>
          </w:tcPr>
          <w:p w:rsidR="0075545D" w:rsidRPr="0075545D" w:rsidRDefault="008A0A5A" w:rsidP="008A0A5A">
            <w:pPr>
              <w:ind w:left="-109" w:right="-176"/>
              <w:contextualSpacing/>
              <w:jc w:val="left"/>
              <w:rPr>
                <w:rFonts w:ascii="Times New Roman" w:hAnsi="Times New Roman"/>
                <w:sz w:val="20"/>
                <w:szCs w:val="20"/>
                <w:lang w:val="en-US"/>
              </w:rPr>
            </w:pPr>
            <w:r w:rsidRPr="006751FA">
              <w:rPr>
                <w:rFonts w:ascii="Times New Roman" w:hAnsi="Times New Roman"/>
                <w:color w:val="000000"/>
                <w:sz w:val="20"/>
                <w:szCs w:val="20"/>
              </w:rPr>
              <w:t>Doç. Dr. Ertuğrul ÇOLAK</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794"/>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İmza</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r>
    </w:tbl>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Default="0075545D">
      <w:pPr>
        <w:spacing w:after="160" w:line="259" w:lineRule="auto"/>
      </w:pPr>
      <w:r>
        <w:br w:type="page"/>
      </w:r>
    </w:p>
    <w:p w:rsidR="008163F5" w:rsidRDefault="008163F5">
      <w:pPr>
        <w:spacing w:after="160" w:line="259" w:lineRule="auto"/>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bCs/>
        </w:rPr>
        <w:t>T.C.</w:t>
      </w: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noProof/>
          <w:lang w:eastAsia="tr-TR"/>
        </w:rPr>
        <w:drawing>
          <wp:anchor distT="0" distB="0" distL="114300" distR="114300" simplePos="0" relativeHeight="251726848" behindDoc="0" locked="0" layoutInCell="1" allowOverlap="1" wp14:anchorId="67184891" wp14:editId="29A4C462">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545D">
        <w:rPr>
          <w:rFonts w:ascii="Times New Roman" w:eastAsiaTheme="minorHAnsi" w:hAnsi="Times New Roman"/>
          <w:b/>
          <w:bCs/>
        </w:rPr>
        <w:t>ESKİŞEHİR OSMANGAZİ ÜNİVERSİTESİ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SAĞLIK BİLİMLERİ ENSTİTÜSÜ</w:t>
      </w:r>
    </w:p>
    <w:p w:rsidR="0075545D" w:rsidRPr="0075545D" w:rsidRDefault="008A0A5A" w:rsidP="008A0A5A">
      <w:pPr>
        <w:spacing w:before="120" w:after="0" w:line="240" w:lineRule="auto"/>
        <w:ind w:firstLine="708"/>
        <w:rPr>
          <w:rFonts w:ascii="Times New Roman" w:eastAsiaTheme="minorHAnsi" w:hAnsi="Times New Roman"/>
          <w:b/>
        </w:rPr>
      </w:pPr>
      <w:r>
        <w:rPr>
          <w:rFonts w:ascii="Times New Roman" w:eastAsiaTheme="minorHAnsi" w:hAnsi="Times New Roman"/>
          <w:b/>
        </w:rPr>
        <w:t xml:space="preserve">                                          BİYOİSTATİSTİK</w:t>
      </w:r>
      <w:r w:rsidR="0075545D" w:rsidRPr="0075545D">
        <w:rPr>
          <w:rFonts w:ascii="Times New Roman" w:eastAsiaTheme="minorHAnsi" w:hAnsi="Times New Roman"/>
          <w:b/>
        </w:rPr>
        <w:t xml:space="preserve"> ANABİLİM DALI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DERS BİLGİ FORMU</w:t>
      </w:r>
    </w:p>
    <w:p w:rsidR="0075545D" w:rsidRPr="0075545D" w:rsidRDefault="0075545D" w:rsidP="0075545D">
      <w:pPr>
        <w:spacing w:after="0" w:line="259" w:lineRule="auto"/>
        <w:jc w:val="center"/>
        <w:rPr>
          <w:rFonts w:ascii="Times New Roman" w:eastAsiaTheme="minorHAnsi" w:hAnsi="Times New Roman"/>
          <w:b/>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5545D" w:rsidRPr="0075545D" w:rsidTr="0075545D">
        <w:trPr>
          <w:trHeight w:val="312"/>
        </w:trPr>
        <w:tc>
          <w:tcPr>
            <w:tcW w:w="6506"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Adı</w:t>
            </w:r>
          </w:p>
        </w:tc>
        <w:tc>
          <w:tcPr>
            <w:tcW w:w="311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Kodu</w:t>
            </w:r>
          </w:p>
        </w:tc>
      </w:tr>
      <w:tr w:rsidR="0075545D" w:rsidRPr="0075545D" w:rsidTr="0075545D">
        <w:trPr>
          <w:trHeight w:val="397"/>
        </w:trPr>
        <w:tc>
          <w:tcPr>
            <w:tcW w:w="6506" w:type="dxa"/>
            <w:vAlign w:val="center"/>
          </w:tcPr>
          <w:p w:rsidR="0075545D" w:rsidRPr="0075545D" w:rsidRDefault="008A0A5A" w:rsidP="0075545D">
            <w:pPr>
              <w:ind w:left="720"/>
              <w:contextualSpacing/>
              <w:jc w:val="center"/>
              <w:rPr>
                <w:rFonts w:ascii="Times New Roman" w:hAnsi="Times New Roman"/>
                <w:sz w:val="20"/>
                <w:szCs w:val="20"/>
                <w:lang w:val="en-US"/>
              </w:rPr>
            </w:pPr>
            <w:r w:rsidRPr="003E2BBF">
              <w:rPr>
                <w:rFonts w:ascii="Times New Roman" w:hAnsi="Times New Roman"/>
                <w:b/>
                <w:color w:val="000000"/>
                <w:sz w:val="20"/>
                <w:szCs w:val="20"/>
              </w:rPr>
              <w:t>TIPTA ZAMAN SERİLERİ ANALİZİ</w:t>
            </w:r>
          </w:p>
        </w:tc>
        <w:tc>
          <w:tcPr>
            <w:tcW w:w="3118"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522002315</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8"/>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5545D" w:rsidRPr="0075545D" w:rsidTr="007554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AKTS</w:t>
            </w:r>
          </w:p>
        </w:tc>
      </w:tr>
      <w:tr w:rsidR="0075545D" w:rsidRPr="0075545D" w:rsidTr="007554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r>
      <w:tr w:rsidR="0075545D" w:rsidRPr="0075545D" w:rsidTr="007554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5545D" w:rsidRPr="0075545D" w:rsidTr="0075545D">
        <w:trPr>
          <w:trHeight w:val="305"/>
        </w:trPr>
        <w:tc>
          <w:tcPr>
            <w:tcW w:w="9645" w:type="dxa"/>
            <w:gridSpan w:val="11"/>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Kategorisi (kredi dağılımı)</w:t>
            </w:r>
          </w:p>
        </w:tc>
      </w:tr>
      <w:tr w:rsidR="0075545D" w:rsidRPr="0075545D" w:rsidTr="0075545D">
        <w:trPr>
          <w:trHeight w:val="661"/>
        </w:trPr>
        <w:tc>
          <w:tcPr>
            <w:tcW w:w="154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Sağlık Bilimleri</w:t>
            </w:r>
          </w:p>
        </w:tc>
      </w:tr>
      <w:tr w:rsidR="0075545D" w:rsidRPr="0075545D" w:rsidTr="0075545D">
        <w:trPr>
          <w:trHeight w:val="388"/>
        </w:trPr>
        <w:tc>
          <w:tcPr>
            <w:tcW w:w="1545"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701" w:type="dxa"/>
            <w:gridSpan w:val="2"/>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417"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59"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80" w:type="dxa"/>
            <w:gridSpan w:val="2"/>
          </w:tcPr>
          <w:p w:rsidR="0075545D" w:rsidRPr="0075545D" w:rsidRDefault="0075545D" w:rsidP="0075545D">
            <w:pPr>
              <w:ind w:left="720"/>
              <w:contextualSpacing/>
              <w:jc w:val="center"/>
              <w:rPr>
                <w:rFonts w:ascii="Times New Roman" w:hAnsi="Times New Roman"/>
                <w:b/>
                <w:bCs/>
                <w:sz w:val="20"/>
                <w:szCs w:val="20"/>
                <w:lang w:val="en-US"/>
              </w:rPr>
            </w:pPr>
            <w:r w:rsidRPr="0075545D">
              <w:rPr>
                <w:rFonts w:ascii="Times New Roman" w:hAnsi="Times New Roman"/>
                <w:b/>
                <w:bCs/>
                <w:sz w:val="20"/>
                <w:szCs w:val="20"/>
                <w:lang w:val="en-US"/>
              </w:rPr>
              <w:t>X</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5545D" w:rsidRPr="0075545D" w:rsidTr="0075545D">
        <w:trPr>
          <w:trHeight w:val="312"/>
        </w:trPr>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Dili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Seviyesi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Türü</w:t>
            </w:r>
          </w:p>
        </w:tc>
      </w:tr>
      <w:tr w:rsidR="0075545D" w:rsidRPr="0075545D" w:rsidTr="0075545D">
        <w:trPr>
          <w:trHeight w:val="397"/>
        </w:trPr>
        <w:tc>
          <w:tcPr>
            <w:tcW w:w="3208"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545D" w:rsidRPr="0075545D" w:rsidTr="0075545D">
        <w:trPr>
          <w:trHeight w:val="421"/>
        </w:trPr>
        <w:tc>
          <w:tcPr>
            <w:tcW w:w="2112"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Önkoşul Dersleri</w:t>
            </w:r>
          </w:p>
        </w:tc>
        <w:tc>
          <w:tcPr>
            <w:tcW w:w="7512" w:type="dxa"/>
            <w:shd w:val="clear" w:color="auto" w:fill="FFFFFF" w:themeFill="background1"/>
            <w:vAlign w:val="center"/>
          </w:tcPr>
          <w:p w:rsidR="0075545D" w:rsidRPr="0075545D" w:rsidRDefault="0075545D" w:rsidP="0075545D">
            <w:pPr>
              <w:ind w:left="720"/>
              <w:contextualSpacing/>
              <w:jc w:val="left"/>
              <w:rPr>
                <w:rFonts w:ascii="Times New Roman" w:hAnsi="Times New Roman"/>
                <w:sz w:val="20"/>
                <w:szCs w:val="20"/>
                <w:highlight w:val="yellow"/>
                <w:lang w:val="en-US"/>
              </w:rPr>
            </w:pPr>
          </w:p>
        </w:tc>
      </w:tr>
      <w:tr w:rsidR="008A0A5A" w:rsidRPr="0075545D" w:rsidTr="008A0A5A">
        <w:trPr>
          <w:trHeight w:val="1012"/>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Amacı</w:t>
            </w:r>
          </w:p>
        </w:tc>
        <w:tc>
          <w:tcPr>
            <w:tcW w:w="7512" w:type="dxa"/>
          </w:tcPr>
          <w:p w:rsidR="008A0A5A" w:rsidRPr="006751FA" w:rsidRDefault="008A0A5A" w:rsidP="008A0A5A">
            <w:pPr>
              <w:autoSpaceDE w:val="0"/>
              <w:autoSpaceDN w:val="0"/>
              <w:adjustRightInd w:val="0"/>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 xml:space="preserve"> </w:t>
            </w:r>
            <w:r w:rsidRPr="006751FA">
              <w:rPr>
                <w:rFonts w:ascii="Times New Roman" w:hAnsi="Times New Roman"/>
                <w:color w:val="000000"/>
                <w:sz w:val="20"/>
                <w:szCs w:val="20"/>
              </w:rPr>
              <w:t>Bu dersin amacı, öğrencilere tıp alanında kullanılan basit tekdeğişkenli zaman serilerinin analizini öğretmektir.</w:t>
            </w:r>
          </w:p>
        </w:tc>
      </w:tr>
      <w:tr w:rsidR="008A0A5A" w:rsidRPr="0075545D" w:rsidTr="008A0A5A">
        <w:trPr>
          <w:trHeight w:val="984"/>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Kısa İçeriği</w:t>
            </w:r>
          </w:p>
        </w:tc>
        <w:tc>
          <w:tcPr>
            <w:tcW w:w="7512"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Bu derste tekdeğişkenli zaman serileri modellerinin ve analiz yöntemlerinin teorik ve uygulamalı olarak öğretilmesi amaçlanmaktadır.</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5545D" w:rsidRPr="0075545D" w:rsidTr="0075545D">
        <w:trPr>
          <w:trHeight w:val="312"/>
        </w:trPr>
        <w:tc>
          <w:tcPr>
            <w:tcW w:w="475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Ölçme Yöntemleri **</w:t>
            </w: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4</w:t>
            </w:r>
          </w:p>
        </w:tc>
        <w:tc>
          <w:tcPr>
            <w:tcW w:w="4373" w:type="dxa"/>
            <w:tcBorders>
              <w:left w:val="nil"/>
            </w:tcBorders>
            <w:vAlign w:val="center"/>
          </w:tcPr>
          <w:p w:rsidR="0075545D" w:rsidRPr="0075545D" w:rsidRDefault="0075545D" w:rsidP="007554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lastRenderedPageBreak/>
              <w:t>5</w:t>
            </w:r>
          </w:p>
        </w:tc>
        <w:tc>
          <w:tcPr>
            <w:tcW w:w="4373" w:type="dxa"/>
            <w:tcBorders>
              <w:left w:val="nil"/>
            </w:tcBorders>
            <w:vAlign w:val="center"/>
          </w:tcPr>
          <w:p w:rsidR="0075545D" w:rsidRPr="0075545D" w:rsidRDefault="0075545D" w:rsidP="007554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6</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7</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8</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9</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10</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11</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12</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bl>
    <w:p w:rsidR="0075545D" w:rsidRPr="0075545D" w:rsidRDefault="0075545D" w:rsidP="0075545D">
      <w:pPr>
        <w:tabs>
          <w:tab w:val="center" w:pos="4536"/>
          <w:tab w:val="right" w:pos="9072"/>
        </w:tabs>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*Öğretim Yöntemleri 1:</w:t>
      </w:r>
      <w:r w:rsidRPr="0075545D">
        <w:rPr>
          <w:rFonts w:ascii="Times New Roman" w:eastAsiaTheme="minorHAnsi" w:hAnsi="Times New Roman"/>
          <w:sz w:val="16"/>
          <w:szCs w:val="16"/>
        </w:rPr>
        <w:t>Anlatım, 2</w:t>
      </w:r>
      <w:r w:rsidRPr="0075545D">
        <w:rPr>
          <w:rFonts w:ascii="Times New Roman" w:eastAsiaTheme="minorHAnsi" w:hAnsi="Times New Roman"/>
          <w:b/>
          <w:sz w:val="16"/>
          <w:szCs w:val="16"/>
        </w:rPr>
        <w:t>:</w:t>
      </w:r>
      <w:r w:rsidRPr="0075545D">
        <w:rPr>
          <w:rFonts w:ascii="Times New Roman" w:eastAsiaTheme="minorHAnsi" w:hAnsi="Times New Roman"/>
          <w:sz w:val="16"/>
          <w:szCs w:val="16"/>
        </w:rPr>
        <w:t xml:space="preserve">Tartışma, </w:t>
      </w:r>
      <w:r w:rsidRPr="0075545D">
        <w:rPr>
          <w:rFonts w:ascii="Times New Roman" w:eastAsiaTheme="minorHAnsi" w:hAnsi="Times New Roman"/>
          <w:b/>
          <w:sz w:val="16"/>
          <w:szCs w:val="16"/>
        </w:rPr>
        <w:t>3:</w:t>
      </w:r>
      <w:r w:rsidRPr="0075545D">
        <w:rPr>
          <w:rFonts w:ascii="Times New Roman" w:eastAsiaTheme="minorHAnsi" w:hAnsi="Times New Roman"/>
          <w:sz w:val="16"/>
          <w:szCs w:val="16"/>
        </w:rPr>
        <w:t xml:space="preserve">Deney,  </w:t>
      </w:r>
      <w:r w:rsidRPr="0075545D">
        <w:rPr>
          <w:rFonts w:ascii="Times New Roman" w:eastAsiaTheme="minorHAnsi" w:hAnsi="Times New Roman"/>
          <w:b/>
          <w:sz w:val="16"/>
          <w:szCs w:val="16"/>
        </w:rPr>
        <w:t>4:</w:t>
      </w:r>
      <w:r w:rsidRPr="0075545D">
        <w:rPr>
          <w:rFonts w:ascii="Times New Roman" w:eastAsiaTheme="minorHAnsi" w:hAnsi="Times New Roman"/>
          <w:sz w:val="16"/>
          <w:szCs w:val="16"/>
        </w:rPr>
        <w:t xml:space="preserve">Benzetim,  </w:t>
      </w:r>
      <w:r w:rsidRPr="0075545D">
        <w:rPr>
          <w:rFonts w:ascii="Times New Roman" w:eastAsiaTheme="minorHAnsi" w:hAnsi="Times New Roman"/>
          <w:b/>
          <w:sz w:val="16"/>
          <w:szCs w:val="16"/>
        </w:rPr>
        <w:t>5:</w:t>
      </w:r>
      <w:r w:rsidRPr="0075545D">
        <w:rPr>
          <w:rFonts w:ascii="Times New Roman" w:eastAsiaTheme="minorHAnsi" w:hAnsi="Times New Roman"/>
          <w:sz w:val="16"/>
          <w:szCs w:val="16"/>
        </w:rPr>
        <w:t>Soru</w:t>
      </w:r>
      <w:r w:rsidRPr="0075545D">
        <w:rPr>
          <w:rFonts w:ascii="Cambria Math" w:eastAsiaTheme="minorHAnsi" w:hAnsi="Cambria Math" w:cs="Cambria Math"/>
          <w:sz w:val="16"/>
          <w:szCs w:val="16"/>
        </w:rPr>
        <w:t>‐</w:t>
      </w:r>
      <w:r w:rsidRPr="0075545D">
        <w:rPr>
          <w:rFonts w:ascii="Times New Roman" w:eastAsiaTheme="minorHAnsi" w:hAnsi="Times New Roman"/>
          <w:sz w:val="16"/>
          <w:szCs w:val="16"/>
        </w:rPr>
        <w:t>Yanıt,</w:t>
      </w:r>
      <w:r w:rsidRPr="0075545D">
        <w:rPr>
          <w:rFonts w:ascii="Times New Roman" w:eastAsiaTheme="minorHAnsi" w:hAnsi="Times New Roman"/>
          <w:b/>
          <w:sz w:val="16"/>
          <w:szCs w:val="16"/>
        </w:rPr>
        <w:t xml:space="preserve"> 6:</w:t>
      </w:r>
      <w:r w:rsidRPr="0075545D">
        <w:rPr>
          <w:rFonts w:ascii="Times New Roman" w:eastAsiaTheme="minorHAnsi" w:hAnsi="Times New Roman"/>
          <w:sz w:val="16"/>
          <w:szCs w:val="16"/>
        </w:rPr>
        <w:t xml:space="preserve">Uygulama, </w:t>
      </w:r>
      <w:r w:rsidRPr="0075545D">
        <w:rPr>
          <w:rFonts w:ascii="Times New Roman" w:eastAsiaTheme="minorHAnsi" w:hAnsi="Times New Roman"/>
          <w:b/>
          <w:sz w:val="16"/>
          <w:szCs w:val="16"/>
        </w:rPr>
        <w:t>7</w:t>
      </w:r>
      <w:r w:rsidRPr="0075545D">
        <w:rPr>
          <w:rFonts w:ascii="Times New Roman" w:eastAsiaTheme="minorHAnsi" w:hAnsi="Times New Roman"/>
          <w:sz w:val="16"/>
          <w:szCs w:val="16"/>
        </w:rPr>
        <w:t xml:space="preserve">:Gözlem, </w:t>
      </w:r>
      <w:r w:rsidRPr="0075545D">
        <w:rPr>
          <w:rFonts w:ascii="Times New Roman" w:eastAsiaTheme="minorHAnsi" w:hAnsi="Times New Roman"/>
          <w:b/>
          <w:sz w:val="16"/>
          <w:szCs w:val="16"/>
        </w:rPr>
        <w:t>8</w:t>
      </w:r>
      <w:r w:rsidRPr="0075545D">
        <w:rPr>
          <w:rFonts w:ascii="Times New Roman" w:eastAsiaTheme="minorHAnsi" w:hAnsi="Times New Roman"/>
          <w:sz w:val="16"/>
          <w:szCs w:val="16"/>
        </w:rPr>
        <w:t xml:space="preserve">:Örnek Olay İncelemesi, </w:t>
      </w:r>
      <w:r w:rsidRPr="0075545D">
        <w:rPr>
          <w:rFonts w:ascii="Times New Roman" w:eastAsiaTheme="minorHAnsi" w:hAnsi="Times New Roman"/>
          <w:b/>
          <w:sz w:val="16"/>
          <w:szCs w:val="16"/>
        </w:rPr>
        <w:t>9:</w:t>
      </w:r>
      <w:r w:rsidRPr="0075545D">
        <w:rPr>
          <w:rFonts w:ascii="Times New Roman" w:eastAsiaTheme="minorHAnsi" w:hAnsi="Times New Roman"/>
          <w:sz w:val="16"/>
          <w:szCs w:val="16"/>
        </w:rPr>
        <w:t xml:space="preserve">Teknik Gezi, </w:t>
      </w:r>
      <w:r w:rsidRPr="0075545D">
        <w:rPr>
          <w:rFonts w:ascii="Times New Roman" w:eastAsiaTheme="minorHAnsi" w:hAnsi="Times New Roman"/>
          <w:b/>
          <w:sz w:val="16"/>
          <w:szCs w:val="16"/>
        </w:rPr>
        <w:t>10:</w:t>
      </w:r>
      <w:r w:rsidRPr="0075545D">
        <w:rPr>
          <w:rFonts w:ascii="Times New Roman" w:eastAsiaTheme="minorHAnsi" w:hAnsi="Times New Roman"/>
          <w:sz w:val="16"/>
          <w:szCs w:val="16"/>
        </w:rPr>
        <w:t xml:space="preserve">Sorun/Problem Çözme, </w:t>
      </w:r>
      <w:r w:rsidRPr="0075545D">
        <w:rPr>
          <w:rFonts w:ascii="Times New Roman" w:eastAsiaTheme="minorHAnsi" w:hAnsi="Times New Roman"/>
          <w:b/>
          <w:sz w:val="16"/>
          <w:szCs w:val="16"/>
        </w:rPr>
        <w:t>11:</w:t>
      </w:r>
      <w:r w:rsidRPr="0075545D">
        <w:rPr>
          <w:rFonts w:ascii="Times New Roman" w:eastAsiaTheme="minorHAnsi" w:hAnsi="Times New Roman"/>
          <w:sz w:val="16"/>
          <w:szCs w:val="16"/>
        </w:rPr>
        <w:t xml:space="preserve">Bireysel Çalışma, </w:t>
      </w:r>
      <w:r w:rsidRPr="0075545D">
        <w:rPr>
          <w:rFonts w:ascii="Times New Roman" w:eastAsiaTheme="minorHAnsi" w:hAnsi="Times New Roman"/>
          <w:b/>
          <w:sz w:val="16"/>
          <w:szCs w:val="16"/>
        </w:rPr>
        <w:t>12</w:t>
      </w:r>
      <w:r w:rsidRPr="0075545D">
        <w:rPr>
          <w:rFonts w:ascii="Times New Roman" w:eastAsiaTheme="minorHAnsi" w:hAnsi="Times New Roman"/>
          <w:sz w:val="16"/>
          <w:szCs w:val="16"/>
        </w:rPr>
        <w:t xml:space="preserve">:Takım/Grup Çalışması, </w:t>
      </w:r>
      <w:r w:rsidRPr="0075545D">
        <w:rPr>
          <w:rFonts w:ascii="Times New Roman" w:eastAsiaTheme="minorHAnsi" w:hAnsi="Times New Roman"/>
          <w:b/>
          <w:sz w:val="16"/>
          <w:szCs w:val="16"/>
        </w:rPr>
        <w:t>13</w:t>
      </w:r>
      <w:r w:rsidRPr="0075545D">
        <w:rPr>
          <w:rFonts w:ascii="Times New Roman" w:eastAsiaTheme="minorHAnsi" w:hAnsi="Times New Roman"/>
          <w:sz w:val="16"/>
          <w:szCs w:val="16"/>
        </w:rPr>
        <w:t xml:space="preserve">:Beyin Fırtınası, </w:t>
      </w:r>
      <w:r w:rsidRPr="0075545D">
        <w:rPr>
          <w:rFonts w:ascii="Times New Roman" w:eastAsiaTheme="minorHAnsi" w:hAnsi="Times New Roman"/>
          <w:b/>
          <w:sz w:val="16"/>
          <w:szCs w:val="16"/>
        </w:rPr>
        <w:t>14:</w:t>
      </w:r>
      <w:r w:rsidRPr="0075545D">
        <w:rPr>
          <w:rFonts w:ascii="Times New Roman" w:eastAsiaTheme="minorHAnsi" w:hAnsi="Times New Roman"/>
          <w:sz w:val="16"/>
          <w:szCs w:val="16"/>
        </w:rPr>
        <w:t xml:space="preserve">Proje Tasarımı / Yönetimi, </w:t>
      </w:r>
      <w:r w:rsidRPr="0075545D">
        <w:rPr>
          <w:rFonts w:ascii="Times New Roman" w:eastAsiaTheme="minorHAnsi" w:hAnsi="Times New Roman"/>
          <w:b/>
          <w:sz w:val="16"/>
          <w:szCs w:val="16"/>
        </w:rPr>
        <w:t>15:</w:t>
      </w:r>
      <w:r w:rsidRPr="0075545D">
        <w:rPr>
          <w:rFonts w:ascii="Times New Roman" w:eastAsiaTheme="minorHAnsi" w:hAnsi="Times New Roman"/>
          <w:sz w:val="16"/>
          <w:szCs w:val="16"/>
        </w:rPr>
        <w:t xml:space="preserve">Rapor Hazırlama ve/veya Sunma </w:t>
      </w:r>
    </w:p>
    <w:p w:rsidR="0075545D" w:rsidRPr="0075545D" w:rsidRDefault="0075545D" w:rsidP="0075545D">
      <w:pPr>
        <w:shd w:val="clear" w:color="auto" w:fill="FFFFFF"/>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**Ölçme Yöntemleri</w:t>
      </w:r>
      <w:r w:rsidRPr="0075545D">
        <w:rPr>
          <w:rFonts w:ascii="Times New Roman" w:eastAsiaTheme="minorHAnsi" w:hAnsi="Times New Roman"/>
          <w:sz w:val="16"/>
          <w:szCs w:val="16"/>
        </w:rPr>
        <w:t xml:space="preserve"> </w:t>
      </w:r>
      <w:r w:rsidRPr="0075545D">
        <w:rPr>
          <w:rFonts w:ascii="Times New Roman" w:eastAsiaTheme="minorHAnsi" w:hAnsi="Times New Roman"/>
          <w:b/>
          <w:sz w:val="16"/>
          <w:szCs w:val="16"/>
        </w:rPr>
        <w:t>A:</w:t>
      </w:r>
      <w:r w:rsidRPr="0075545D">
        <w:rPr>
          <w:rFonts w:ascii="Times New Roman" w:eastAsiaTheme="minorHAnsi" w:hAnsi="Times New Roman"/>
          <w:sz w:val="16"/>
          <w:szCs w:val="16"/>
        </w:rPr>
        <w:t xml:space="preserve">Sınav, </w:t>
      </w:r>
      <w:r w:rsidRPr="0075545D">
        <w:rPr>
          <w:rFonts w:ascii="Times New Roman" w:eastAsiaTheme="minorHAnsi" w:hAnsi="Times New Roman"/>
          <w:b/>
          <w:sz w:val="16"/>
          <w:szCs w:val="16"/>
        </w:rPr>
        <w:t>B:</w:t>
      </w:r>
      <w:r w:rsidRPr="0075545D">
        <w:rPr>
          <w:rFonts w:ascii="Times New Roman" w:eastAsiaTheme="minorHAnsi" w:hAnsi="Times New Roman"/>
          <w:sz w:val="16"/>
          <w:szCs w:val="16"/>
        </w:rPr>
        <w:t xml:space="preserve">Kısa Sınav, </w:t>
      </w:r>
      <w:r w:rsidRPr="0075545D">
        <w:rPr>
          <w:rFonts w:ascii="Times New Roman" w:eastAsiaTheme="minorHAnsi" w:hAnsi="Times New Roman"/>
          <w:b/>
          <w:sz w:val="16"/>
          <w:szCs w:val="16"/>
        </w:rPr>
        <w:t>C:</w:t>
      </w:r>
      <w:r w:rsidRPr="0075545D">
        <w:rPr>
          <w:rFonts w:ascii="Times New Roman" w:eastAsiaTheme="minorHAnsi" w:hAnsi="Times New Roman"/>
          <w:sz w:val="16"/>
          <w:szCs w:val="16"/>
        </w:rPr>
        <w:t xml:space="preserve">Sözlü Sınav, </w:t>
      </w:r>
      <w:r w:rsidRPr="0075545D">
        <w:rPr>
          <w:rFonts w:ascii="Times New Roman" w:eastAsiaTheme="minorHAnsi" w:hAnsi="Times New Roman"/>
          <w:b/>
          <w:sz w:val="16"/>
          <w:szCs w:val="16"/>
        </w:rPr>
        <w:t>D:</w:t>
      </w:r>
      <w:r w:rsidRPr="0075545D">
        <w:rPr>
          <w:rFonts w:ascii="Times New Roman" w:eastAsiaTheme="minorHAnsi" w:hAnsi="Times New Roman"/>
          <w:sz w:val="16"/>
          <w:szCs w:val="16"/>
        </w:rPr>
        <w:t xml:space="preserve">Ödev, </w:t>
      </w:r>
      <w:r w:rsidRPr="0075545D">
        <w:rPr>
          <w:rFonts w:ascii="Times New Roman" w:eastAsiaTheme="minorHAnsi" w:hAnsi="Times New Roman"/>
          <w:b/>
          <w:sz w:val="16"/>
          <w:szCs w:val="16"/>
        </w:rPr>
        <w:t>E:</w:t>
      </w:r>
      <w:r w:rsidRPr="0075545D">
        <w:rPr>
          <w:rFonts w:ascii="Times New Roman" w:eastAsiaTheme="minorHAnsi" w:hAnsi="Times New Roman"/>
          <w:sz w:val="16"/>
          <w:szCs w:val="16"/>
        </w:rPr>
        <w:t xml:space="preserve">Rapor, </w:t>
      </w:r>
      <w:r w:rsidRPr="0075545D">
        <w:rPr>
          <w:rFonts w:ascii="Times New Roman" w:eastAsiaTheme="minorHAnsi" w:hAnsi="Times New Roman"/>
          <w:b/>
          <w:sz w:val="16"/>
          <w:szCs w:val="16"/>
        </w:rPr>
        <w:t>F:</w:t>
      </w:r>
      <w:r w:rsidRPr="0075545D">
        <w:rPr>
          <w:rFonts w:ascii="Times New Roman" w:eastAsiaTheme="minorHAnsi" w:hAnsi="Times New Roman"/>
          <w:sz w:val="16"/>
          <w:szCs w:val="16"/>
        </w:rPr>
        <w:t xml:space="preserve">Makale İnceleme, </w:t>
      </w:r>
      <w:r w:rsidRPr="0075545D">
        <w:rPr>
          <w:rFonts w:ascii="Times New Roman" w:eastAsiaTheme="minorHAnsi" w:hAnsi="Times New Roman"/>
          <w:b/>
          <w:sz w:val="16"/>
          <w:szCs w:val="16"/>
        </w:rPr>
        <w:t>G:</w:t>
      </w:r>
      <w:r w:rsidRPr="0075545D">
        <w:rPr>
          <w:rFonts w:ascii="Times New Roman" w:eastAsiaTheme="minorHAnsi" w:hAnsi="Times New Roman"/>
          <w:sz w:val="16"/>
          <w:szCs w:val="16"/>
        </w:rPr>
        <w:t xml:space="preserve">Sunum, </w:t>
      </w:r>
      <w:r w:rsidRPr="0075545D">
        <w:rPr>
          <w:rFonts w:ascii="Times New Roman" w:eastAsiaTheme="minorHAnsi" w:hAnsi="Times New Roman"/>
          <w:b/>
          <w:sz w:val="16"/>
          <w:szCs w:val="16"/>
        </w:rPr>
        <w:t>I:</w:t>
      </w:r>
      <w:r w:rsidRPr="0075545D">
        <w:rPr>
          <w:rFonts w:ascii="Times New Roman" w:eastAsiaTheme="minorHAnsi" w:hAnsi="Times New Roman"/>
          <w:sz w:val="16"/>
          <w:szCs w:val="16"/>
        </w:rPr>
        <w:t xml:space="preserve">Deney Yapma Becerisi, </w:t>
      </w:r>
      <w:r w:rsidRPr="0075545D">
        <w:rPr>
          <w:rFonts w:ascii="Times New Roman" w:eastAsiaTheme="minorHAnsi" w:hAnsi="Times New Roman"/>
          <w:b/>
          <w:sz w:val="16"/>
          <w:szCs w:val="16"/>
        </w:rPr>
        <w:t>J:</w:t>
      </w:r>
      <w:r w:rsidRPr="0075545D">
        <w:rPr>
          <w:rFonts w:ascii="Times New Roman" w:eastAsiaTheme="minorHAnsi" w:hAnsi="Times New Roman"/>
          <w:sz w:val="16"/>
          <w:szCs w:val="16"/>
        </w:rPr>
        <w:t xml:space="preserve">Proje İzleme, </w:t>
      </w:r>
      <w:r w:rsidRPr="0075545D">
        <w:rPr>
          <w:rFonts w:ascii="Times New Roman" w:eastAsiaTheme="minorHAnsi" w:hAnsi="Times New Roman"/>
          <w:b/>
          <w:sz w:val="16"/>
          <w:szCs w:val="16"/>
        </w:rPr>
        <w:t>K</w:t>
      </w:r>
      <w:r w:rsidRPr="0075545D">
        <w:rPr>
          <w:rFonts w:ascii="Times New Roman" w:eastAsiaTheme="minorHAnsi" w:hAnsi="Times New Roman"/>
          <w:sz w:val="16"/>
          <w:szCs w:val="16"/>
        </w:rPr>
        <w:t xml:space="preserve">:Devam; </w:t>
      </w:r>
      <w:r w:rsidRPr="0075545D">
        <w:rPr>
          <w:rFonts w:ascii="Times New Roman" w:eastAsiaTheme="minorHAnsi" w:hAnsi="Times New Roman"/>
          <w:b/>
          <w:sz w:val="16"/>
          <w:szCs w:val="16"/>
        </w:rPr>
        <w:t>L</w:t>
      </w:r>
      <w:r w:rsidRPr="0075545D">
        <w:rPr>
          <w:rFonts w:ascii="Times New Roman" w:eastAsiaTheme="minorHAnsi" w:hAnsi="Times New Roman"/>
          <w:sz w:val="16"/>
          <w:szCs w:val="16"/>
        </w:rPr>
        <w:t>:Juri Sınavı</w:t>
      </w:r>
    </w:p>
    <w:p w:rsidR="0075545D" w:rsidRPr="0075545D" w:rsidRDefault="0075545D" w:rsidP="0075545D">
      <w:pPr>
        <w:spacing w:after="0" w:line="240" w:lineRule="auto"/>
        <w:rPr>
          <w:rFonts w:asciiTheme="minorHAnsi" w:eastAsiaTheme="minorHAnsi" w:hAnsiTheme="minorHAnsi" w:cstheme="minorBidi"/>
          <w:sz w:val="20"/>
          <w:szCs w:val="2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A0A5A" w:rsidRPr="0075545D" w:rsidTr="008A0A5A">
        <w:trPr>
          <w:trHeight w:val="567"/>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Temel Ders Kitabı</w:t>
            </w:r>
          </w:p>
        </w:tc>
        <w:tc>
          <w:tcPr>
            <w:tcW w:w="7512" w:type="dxa"/>
          </w:tcPr>
          <w:p w:rsidR="008A0A5A" w:rsidRPr="006751FA" w:rsidRDefault="008A0A5A" w:rsidP="008A0A5A">
            <w:pPr>
              <w:autoSpaceDE w:val="0"/>
              <w:autoSpaceDN w:val="0"/>
              <w:adjustRightInd w:val="0"/>
              <w:spacing w:after="0" w:line="240" w:lineRule="auto"/>
              <w:rPr>
                <w:rFonts w:ascii="Times New Roman" w:hAnsi="Times New Roman"/>
                <w:b/>
                <w:color w:val="000000"/>
                <w:sz w:val="20"/>
                <w:szCs w:val="20"/>
              </w:rPr>
            </w:pPr>
            <w:r w:rsidRPr="006751FA">
              <w:rPr>
                <w:rFonts w:ascii="Times New Roman" w:hAnsi="Times New Roman"/>
                <w:color w:val="000000"/>
                <w:sz w:val="20"/>
                <w:szCs w:val="20"/>
              </w:rPr>
              <w:t>Mongomery, D.C</w:t>
            </w:r>
            <w:proofErr w:type="gramStart"/>
            <w:r w:rsidRPr="006751FA">
              <w:rPr>
                <w:rFonts w:ascii="Times New Roman" w:hAnsi="Times New Roman"/>
                <w:color w:val="000000"/>
                <w:sz w:val="20"/>
                <w:szCs w:val="20"/>
              </w:rPr>
              <w:t>.,</w:t>
            </w:r>
            <w:proofErr w:type="gramEnd"/>
            <w:r w:rsidRPr="006751FA">
              <w:rPr>
                <w:rFonts w:ascii="Times New Roman" w:hAnsi="Times New Roman"/>
                <w:color w:val="000000"/>
                <w:sz w:val="20"/>
                <w:szCs w:val="20"/>
              </w:rPr>
              <w:t xml:space="preserve"> Jennings, C.L., Kulahci, M. (2008). Introduction to Time Series Analysis and Forcasting. New </w:t>
            </w:r>
            <w:proofErr w:type="gramStart"/>
            <w:r w:rsidRPr="006751FA">
              <w:rPr>
                <w:rFonts w:ascii="Times New Roman" w:hAnsi="Times New Roman"/>
                <w:color w:val="000000"/>
                <w:sz w:val="20"/>
                <w:szCs w:val="20"/>
              </w:rPr>
              <w:t>Jersey:Wiley</w:t>
            </w:r>
            <w:proofErr w:type="gramEnd"/>
            <w:r w:rsidRPr="006751FA">
              <w:rPr>
                <w:rFonts w:ascii="Times New Roman" w:hAnsi="Times New Roman"/>
                <w:color w:val="000000"/>
                <w:sz w:val="20"/>
                <w:szCs w:val="20"/>
              </w:rPr>
              <w:t xml:space="preserve"> and Sons.</w:t>
            </w:r>
          </w:p>
        </w:tc>
      </w:tr>
      <w:tr w:rsidR="008A0A5A" w:rsidRPr="0075545D" w:rsidTr="008A0A5A">
        <w:trPr>
          <w:trHeight w:val="843"/>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Yardımcı Kaynaklar</w:t>
            </w:r>
          </w:p>
        </w:tc>
        <w:tc>
          <w:tcPr>
            <w:tcW w:w="7512" w:type="dxa"/>
          </w:tcPr>
          <w:p w:rsidR="008A0A5A" w:rsidRPr="006751FA" w:rsidRDefault="008A0A5A" w:rsidP="008A0A5A">
            <w:pPr>
              <w:numPr>
                <w:ilvl w:val="0"/>
                <w:numId w:val="6"/>
              </w:numPr>
              <w:autoSpaceDE w:val="0"/>
              <w:autoSpaceDN w:val="0"/>
              <w:adjustRightInd w:val="0"/>
              <w:spacing w:after="0" w:line="240" w:lineRule="auto"/>
              <w:ind w:left="0" w:hanging="26"/>
              <w:rPr>
                <w:rFonts w:ascii="Times New Roman" w:hAnsi="Times New Roman"/>
                <w:color w:val="000000"/>
                <w:sz w:val="20"/>
                <w:szCs w:val="20"/>
              </w:rPr>
            </w:pPr>
            <w:r w:rsidRPr="006751FA">
              <w:rPr>
                <w:rFonts w:ascii="Times New Roman" w:hAnsi="Times New Roman"/>
                <w:color w:val="000000"/>
                <w:sz w:val="20"/>
                <w:szCs w:val="20"/>
                <w:lang w:val="en-US"/>
              </w:rPr>
              <w:t xml:space="preserve">Montgomery, D.C., Johnson L.A., Gardiner, J.S. (1990). Forecasting and Time Series Analysis. </w:t>
            </w:r>
            <w:proofErr w:type="gramStart"/>
            <w:r w:rsidRPr="006751FA">
              <w:rPr>
                <w:rFonts w:ascii="Times New Roman" w:hAnsi="Times New Roman"/>
                <w:color w:val="000000"/>
                <w:sz w:val="20"/>
                <w:szCs w:val="20"/>
                <w:lang w:val="en-US"/>
              </w:rPr>
              <w:t>Singapor:McGraw</w:t>
            </w:r>
            <w:proofErr w:type="gramEnd"/>
            <w:r w:rsidRPr="006751FA">
              <w:rPr>
                <w:rFonts w:ascii="Times New Roman" w:hAnsi="Times New Roman"/>
                <w:color w:val="000000"/>
                <w:sz w:val="20"/>
                <w:szCs w:val="20"/>
                <w:lang w:val="en-US"/>
              </w:rPr>
              <w:t>-Hill.</w:t>
            </w:r>
          </w:p>
          <w:p w:rsidR="008A0A5A" w:rsidRPr="006751FA" w:rsidRDefault="008A0A5A" w:rsidP="008A0A5A">
            <w:pPr>
              <w:numPr>
                <w:ilvl w:val="0"/>
                <w:numId w:val="6"/>
              </w:numPr>
              <w:autoSpaceDE w:val="0"/>
              <w:autoSpaceDN w:val="0"/>
              <w:adjustRightInd w:val="0"/>
              <w:spacing w:after="0" w:line="240" w:lineRule="auto"/>
              <w:ind w:left="0" w:hanging="26"/>
              <w:rPr>
                <w:rFonts w:ascii="Times New Roman" w:hAnsi="Times New Roman"/>
                <w:color w:val="000000"/>
                <w:sz w:val="20"/>
                <w:szCs w:val="20"/>
              </w:rPr>
            </w:pPr>
            <w:r w:rsidRPr="006751FA">
              <w:rPr>
                <w:rFonts w:ascii="Times New Roman" w:eastAsia="AdvTimes" w:hAnsi="Times New Roman"/>
                <w:color w:val="000000"/>
                <w:sz w:val="20"/>
                <w:szCs w:val="20"/>
              </w:rPr>
              <w:t>Chatfield, C. (2000). Time-series Forecasting. New York: Chapman-Hall.</w:t>
            </w:r>
          </w:p>
        </w:tc>
      </w:tr>
      <w:tr w:rsidR="008A0A5A" w:rsidRPr="0075545D" w:rsidTr="0075545D">
        <w:trPr>
          <w:trHeight w:val="567"/>
        </w:trPr>
        <w:tc>
          <w:tcPr>
            <w:tcW w:w="2112" w:type="dxa"/>
            <w:shd w:val="clear" w:color="auto" w:fill="FFF2CC" w:themeFill="accent4" w:themeFillTint="33"/>
            <w:vAlign w:val="center"/>
          </w:tcPr>
          <w:p w:rsidR="008A0A5A" w:rsidRPr="0075545D" w:rsidRDefault="008A0A5A" w:rsidP="008A0A5A">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Bilgisayar, projeksiyon</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Haftalık Planı</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Temel Kavramlar, Tahminlemeye giriş, Tahminlemenin İstatistiksel Temelleri</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2</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b/>
              <w:t xml:space="preserve">Zaman Serileri Analizi, Amacı ve Türleri </w:t>
            </w:r>
          </w:p>
        </w:tc>
      </w:tr>
      <w:tr w:rsidR="008A0A5A" w:rsidRPr="0075545D" w:rsidTr="008A0A5A">
        <w:trPr>
          <w:trHeight w:val="70"/>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3</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Zaman Serileri verilerinin açıklanması</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4</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Veri dönüşümleri ve düzeltmeleri</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5</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Zaman serileri modelleri ve Tahminleme</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6</w:t>
            </w:r>
          </w:p>
        </w:tc>
        <w:tc>
          <w:tcPr>
            <w:tcW w:w="8238" w:type="dxa"/>
          </w:tcPr>
          <w:p w:rsidR="008A0A5A" w:rsidRPr="006751FA" w:rsidRDefault="008A0A5A" w:rsidP="008A0A5A">
            <w:pPr>
              <w:spacing w:after="0" w:line="240" w:lineRule="auto"/>
              <w:rPr>
                <w:rFonts w:ascii="Times New Roman" w:hAnsi="Times New Roman"/>
                <w:bCs/>
                <w:color w:val="000000"/>
                <w:sz w:val="20"/>
                <w:szCs w:val="20"/>
              </w:rPr>
            </w:pPr>
            <w:r w:rsidRPr="006751FA">
              <w:rPr>
                <w:rFonts w:ascii="Times New Roman" w:hAnsi="Times New Roman"/>
                <w:color w:val="000000"/>
                <w:sz w:val="20"/>
                <w:szCs w:val="20"/>
              </w:rPr>
              <w:t>Regresyon Analizi ve Tahminleme</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7</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Mevsimsel zaman serisi modelleri</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Sınavlar</w:t>
            </w:r>
          </w:p>
        </w:tc>
      </w:tr>
      <w:tr w:rsidR="008A0A5A" w:rsidRPr="0075545D" w:rsidTr="008A0A5A">
        <w:trPr>
          <w:trHeight w:val="275"/>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9</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Üssel düzeltme </w:t>
            </w:r>
            <w:proofErr w:type="gramStart"/>
            <w:r w:rsidRPr="006751FA">
              <w:rPr>
                <w:rFonts w:ascii="Times New Roman" w:hAnsi="Times New Roman"/>
                <w:color w:val="000000"/>
                <w:sz w:val="20"/>
                <w:szCs w:val="20"/>
              </w:rPr>
              <w:t>yöntemleri , 1</w:t>
            </w:r>
            <w:proofErr w:type="gramEnd"/>
            <w:r w:rsidRPr="006751FA">
              <w:rPr>
                <w:rFonts w:ascii="Times New Roman" w:hAnsi="Times New Roman"/>
                <w:color w:val="000000"/>
                <w:sz w:val="20"/>
                <w:szCs w:val="20"/>
              </w:rPr>
              <w:t>.ci, 2. ve ileri dereceden düzeltmeler</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10</w:t>
            </w:r>
          </w:p>
        </w:tc>
        <w:tc>
          <w:tcPr>
            <w:tcW w:w="8238" w:type="dxa"/>
          </w:tcPr>
          <w:p w:rsidR="008A0A5A" w:rsidRPr="006751FA" w:rsidRDefault="008A0A5A" w:rsidP="008A0A5A">
            <w:pPr>
              <w:spacing w:after="0" w:line="240" w:lineRule="auto"/>
              <w:rPr>
                <w:rFonts w:ascii="Times New Roman" w:hAnsi="Times New Roman"/>
                <w:bCs/>
                <w:color w:val="000000"/>
                <w:sz w:val="20"/>
                <w:szCs w:val="20"/>
              </w:rPr>
            </w:pPr>
            <w:r w:rsidRPr="006751FA">
              <w:rPr>
                <w:rFonts w:ascii="Times New Roman" w:hAnsi="Times New Roman"/>
                <w:color w:val="000000"/>
                <w:sz w:val="20"/>
                <w:szCs w:val="20"/>
              </w:rPr>
              <w:t>Box-Jenkins Zaman serileri modelleri</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11</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 MA Modeller</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12</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ARMA ve ARIMA Modelleri</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13</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Bulaşıcı hastalıkların 10 yıllık verilerinin analizi</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14</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Fourier düzeltme yaklaşımları ile mevsimsel verilerin analizi</w:t>
            </w:r>
          </w:p>
        </w:tc>
      </w:tr>
      <w:tr w:rsidR="008A0A5A" w:rsidRPr="0075545D" w:rsidTr="008A0A5A">
        <w:trPr>
          <w:trHeight w:val="283"/>
        </w:trPr>
        <w:tc>
          <w:tcPr>
            <w:tcW w:w="1386" w:type="dxa"/>
            <w:tcBorders>
              <w:top w:val="single" w:sz="4" w:space="0" w:color="auto"/>
              <w:bottom w:val="single" w:sz="4" w:space="0" w:color="auto"/>
              <w:right w:val="nil"/>
            </w:tcBorders>
            <w:shd w:val="clear" w:color="auto" w:fill="FFFFFF" w:themeFill="background1"/>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15</w:t>
            </w:r>
          </w:p>
        </w:tc>
        <w:tc>
          <w:tcPr>
            <w:tcW w:w="8238" w:type="dxa"/>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Modellerin </w:t>
            </w:r>
            <w:proofErr w:type="gramStart"/>
            <w:r w:rsidRPr="006751FA">
              <w:rPr>
                <w:rFonts w:ascii="Times New Roman" w:hAnsi="Times New Roman"/>
                <w:color w:val="000000"/>
                <w:sz w:val="20"/>
                <w:szCs w:val="20"/>
              </w:rPr>
              <w:t>geçerliğinin  Analizi</w:t>
            </w:r>
            <w:proofErr w:type="gramEnd"/>
          </w:p>
        </w:tc>
      </w:tr>
      <w:tr w:rsidR="008A0A5A" w:rsidRPr="0075545D" w:rsidTr="008A0A5A">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8A0A5A" w:rsidRPr="0075545D" w:rsidRDefault="008A0A5A" w:rsidP="008A0A5A">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sınavları</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5545D" w:rsidRPr="0075545D" w:rsidTr="0075545D">
        <w:trPr>
          <w:trHeight w:val="312"/>
        </w:trPr>
        <w:tc>
          <w:tcPr>
            <w:tcW w:w="9624" w:type="dxa"/>
            <w:gridSpan w:val="4"/>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İş Yükünün Hesaplanması</w:t>
            </w:r>
          </w:p>
        </w:tc>
      </w:tr>
      <w:tr w:rsidR="0075545D" w:rsidRPr="0075545D" w:rsidTr="008A0A5A">
        <w:trPr>
          <w:trHeight w:val="312"/>
        </w:trPr>
        <w:tc>
          <w:tcPr>
            <w:tcW w:w="511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lastRenderedPageBreak/>
              <w:t>Etkinlikler</w:t>
            </w:r>
          </w:p>
        </w:tc>
        <w:tc>
          <w:tcPr>
            <w:tcW w:w="1437"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Sayısı</w:t>
            </w:r>
          </w:p>
        </w:tc>
        <w:tc>
          <w:tcPr>
            <w:tcW w:w="1470"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Süresi (Saat)</w:t>
            </w:r>
          </w:p>
        </w:tc>
        <w:tc>
          <w:tcPr>
            <w:tcW w:w="1603"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Toplam İş Yükü (saat)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8A0A5A" w:rsidRPr="007F4185" w:rsidRDefault="008A0A5A" w:rsidP="008A0A5A">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Kısa Sınav </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Kısa Sınav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Sözlü Sınav </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Sözlü Sınav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Sunum (hazırlık süresi dahil)</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Uygulama </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8A0A5A" w:rsidRPr="0075545D" w:rsidTr="008A0A5A">
        <w:trPr>
          <w:trHeight w:val="312"/>
        </w:trPr>
        <w:tc>
          <w:tcPr>
            <w:tcW w:w="5114" w:type="dxa"/>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8A0A5A" w:rsidRPr="0075545D" w:rsidTr="008A0A5A">
        <w:trPr>
          <w:trHeight w:val="312"/>
        </w:trPr>
        <w:tc>
          <w:tcPr>
            <w:tcW w:w="5114" w:type="dxa"/>
            <w:tcBorders>
              <w:bottom w:val="single" w:sz="12" w:space="0" w:color="auto"/>
            </w:tcBorders>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8A0A5A" w:rsidRPr="0075545D" w:rsidTr="008A0A5A">
        <w:trPr>
          <w:trHeight w:val="312"/>
        </w:trPr>
        <w:tc>
          <w:tcPr>
            <w:tcW w:w="5114" w:type="dxa"/>
            <w:tcBorders>
              <w:bottom w:val="single" w:sz="12" w:space="0" w:color="auto"/>
            </w:tcBorders>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8A0A5A" w:rsidRPr="0075545D" w:rsidTr="008A0A5A">
        <w:trPr>
          <w:trHeight w:val="312"/>
        </w:trPr>
        <w:tc>
          <w:tcPr>
            <w:tcW w:w="5114" w:type="dxa"/>
            <w:tcBorders>
              <w:bottom w:val="single" w:sz="12" w:space="0" w:color="auto"/>
            </w:tcBorders>
            <w:shd w:val="clear" w:color="auto" w:fill="FFFFFF" w:themeFill="background1"/>
            <w:vAlign w:val="center"/>
          </w:tcPr>
          <w:p w:rsidR="008A0A5A" w:rsidRPr="0075545D" w:rsidRDefault="008A0A5A" w:rsidP="008A0A5A">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 Hazırlık</w:t>
            </w:r>
          </w:p>
        </w:tc>
        <w:tc>
          <w:tcPr>
            <w:tcW w:w="1437"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8A0A5A" w:rsidRPr="007F4185" w:rsidRDefault="008A0A5A" w:rsidP="008A0A5A">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8A0A5A" w:rsidRPr="0075545D" w:rsidTr="008A0A5A">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8A0A5A" w:rsidRPr="0075545D" w:rsidRDefault="008A0A5A" w:rsidP="008A0A5A">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A0A5A" w:rsidRPr="0075545D" w:rsidRDefault="008A0A5A" w:rsidP="008A0A5A">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w:t>
            </w:r>
          </w:p>
        </w:tc>
        <w:tc>
          <w:tcPr>
            <w:tcW w:w="1603" w:type="dxa"/>
            <w:shd w:val="clear" w:color="auto" w:fill="FFFFFF" w:themeFill="background1"/>
            <w:vAlign w:val="center"/>
          </w:tcPr>
          <w:p w:rsidR="008A0A5A" w:rsidRPr="008163F5" w:rsidRDefault="008A0A5A" w:rsidP="008A0A5A">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8A0A5A" w:rsidRPr="0075545D" w:rsidTr="008A0A5A">
        <w:trPr>
          <w:trHeight w:val="347"/>
        </w:trPr>
        <w:tc>
          <w:tcPr>
            <w:tcW w:w="5114" w:type="dxa"/>
            <w:tcBorders>
              <w:top w:val="nil"/>
              <w:left w:val="nil"/>
              <w:bottom w:val="nil"/>
              <w:right w:val="single" w:sz="12" w:space="0" w:color="auto"/>
            </w:tcBorders>
            <w:shd w:val="clear" w:color="auto" w:fill="FFFFFF" w:themeFill="background1"/>
            <w:vAlign w:val="center"/>
          </w:tcPr>
          <w:p w:rsidR="008A0A5A" w:rsidRPr="0075545D" w:rsidRDefault="008A0A5A" w:rsidP="008A0A5A">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8A0A5A" w:rsidRPr="0075545D" w:rsidRDefault="008A0A5A" w:rsidP="008A0A5A">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 / 30</w:t>
            </w:r>
          </w:p>
        </w:tc>
        <w:tc>
          <w:tcPr>
            <w:tcW w:w="1603" w:type="dxa"/>
            <w:shd w:val="clear" w:color="auto" w:fill="FFFFFF" w:themeFill="background1"/>
            <w:vAlign w:val="center"/>
          </w:tcPr>
          <w:p w:rsidR="008A0A5A" w:rsidRPr="008163F5" w:rsidRDefault="008A0A5A" w:rsidP="008A0A5A">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8A0A5A" w:rsidRPr="0075545D" w:rsidTr="008A0A5A">
        <w:trPr>
          <w:trHeight w:val="312"/>
        </w:trPr>
        <w:tc>
          <w:tcPr>
            <w:tcW w:w="5114" w:type="dxa"/>
            <w:tcBorders>
              <w:top w:val="nil"/>
              <w:left w:val="nil"/>
              <w:bottom w:val="nil"/>
              <w:right w:val="single" w:sz="12" w:space="0" w:color="auto"/>
            </w:tcBorders>
            <w:vAlign w:val="center"/>
          </w:tcPr>
          <w:p w:rsidR="008A0A5A" w:rsidRPr="0075545D" w:rsidRDefault="008A0A5A" w:rsidP="008A0A5A">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8A0A5A" w:rsidRPr="0075545D" w:rsidRDefault="008A0A5A" w:rsidP="008A0A5A">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Dersin AKTS Kredisi</w:t>
            </w:r>
          </w:p>
        </w:tc>
        <w:tc>
          <w:tcPr>
            <w:tcW w:w="1603" w:type="dxa"/>
            <w:vAlign w:val="center"/>
          </w:tcPr>
          <w:p w:rsidR="008A0A5A" w:rsidRPr="008163F5" w:rsidRDefault="008A0A5A" w:rsidP="008A0A5A">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5545D" w:rsidRPr="0075545D" w:rsidRDefault="0075545D" w:rsidP="0075545D">
      <w:pPr>
        <w:spacing w:after="160" w:line="259" w:lineRule="auto"/>
        <w:rPr>
          <w:rFonts w:asciiTheme="minorHAnsi" w:eastAsiaTheme="minorHAnsi" w:hAnsiTheme="minorHAnsi" w:cstheme="minorBidi"/>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lang w:val="en-US"/>
              </w:rPr>
              <w:tab/>
            </w:r>
            <w:r w:rsidRPr="0075545D">
              <w:rPr>
                <w:rFonts w:ascii="Times New Roman" w:hAnsi="Times New Roman"/>
                <w:b/>
                <w:sz w:val="20"/>
                <w:szCs w:val="20"/>
                <w:lang w:val="en-US"/>
              </w:rPr>
              <w:t>Değerlendirme</w:t>
            </w: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Yarıyıl içi Etkinlikleri</w:t>
            </w:r>
          </w:p>
        </w:tc>
        <w:tc>
          <w:tcPr>
            <w:tcW w:w="3827" w:type="dxa"/>
            <w:vAlign w:val="center"/>
          </w:tcPr>
          <w:p w:rsidR="0075545D" w:rsidRPr="0075545D" w:rsidRDefault="008A0A5A" w:rsidP="007554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75545D" w:rsidRPr="0075545D" w:rsidTr="0075545D">
        <w:trPr>
          <w:trHeight w:val="369"/>
        </w:trPr>
        <w:sdt>
          <w:sdtPr>
            <w:rPr>
              <w:rFonts w:ascii="Times New Roman" w:hAnsi="Times New Roman"/>
              <w:sz w:val="20"/>
              <w:szCs w:val="20"/>
              <w:lang w:val="en-US"/>
            </w:rPr>
            <w:id w:val="1935631178"/>
            <w:placeholder>
              <w:docPart w:val="5B26E6D2383F490C9B2DF3C50EE31C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5545D" w:rsidRPr="0075545D" w:rsidRDefault="0075545D" w:rsidP="0075545D">
                <w:pPr>
                  <w:ind w:left="303"/>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sdtContent>
        </w:sdt>
        <w:tc>
          <w:tcPr>
            <w:tcW w:w="3827" w:type="dxa"/>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Yarıyıl Sonu Sınavı  </w:t>
            </w:r>
          </w:p>
        </w:tc>
        <w:tc>
          <w:tcPr>
            <w:tcW w:w="3827"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75545D" w:rsidRPr="0075545D" w:rsidTr="0075545D">
        <w:trPr>
          <w:trHeight w:val="369"/>
        </w:trPr>
        <w:tc>
          <w:tcPr>
            <w:tcW w:w="5797" w:type="dxa"/>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Toplam</w:t>
            </w:r>
          </w:p>
        </w:tc>
        <w:tc>
          <w:tcPr>
            <w:tcW w:w="3827" w:type="dxa"/>
            <w:vAlign w:val="center"/>
          </w:tcPr>
          <w:p w:rsidR="0075545D" w:rsidRPr="0075545D" w:rsidRDefault="008A0A5A"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5545D" w:rsidRPr="0075545D" w:rsidTr="008A0A5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DERSİN ÖĞRENİM ÇIKTILARININ PROGRAM ÇIKTILARI (PÇ) İLE OLAN İLİŞKİSİ</w:t>
            </w:r>
          </w:p>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sz w:val="20"/>
                <w:szCs w:val="20"/>
              </w:rPr>
              <w:t>(5: Çok yüksek, 4:</w:t>
            </w:r>
            <w:r w:rsidRPr="0075545D">
              <w:rPr>
                <w:rFonts w:ascii="Times New Roman" w:hAnsi="Times New Roman"/>
                <w:b/>
                <w:sz w:val="20"/>
                <w:szCs w:val="20"/>
              </w:rPr>
              <w:t xml:space="preserve"> </w:t>
            </w:r>
            <w:r w:rsidRPr="0075545D">
              <w:rPr>
                <w:rFonts w:ascii="Times New Roman" w:hAnsi="Times New Roman"/>
                <w:sz w:val="20"/>
                <w:szCs w:val="20"/>
              </w:rPr>
              <w:t>Yüksek,</w:t>
            </w:r>
            <w:r w:rsidRPr="0075545D">
              <w:rPr>
                <w:rFonts w:ascii="Times New Roman" w:hAnsi="Times New Roman"/>
                <w:b/>
                <w:sz w:val="20"/>
                <w:szCs w:val="20"/>
              </w:rPr>
              <w:t xml:space="preserve"> </w:t>
            </w:r>
            <w:r w:rsidRPr="0075545D">
              <w:rPr>
                <w:rFonts w:ascii="Times New Roman" w:hAnsi="Times New Roman"/>
                <w:sz w:val="20"/>
                <w:szCs w:val="20"/>
              </w:rPr>
              <w:t>3: Orta, 2: Düşük, 1: Çok düşük,)</w:t>
            </w:r>
          </w:p>
        </w:tc>
      </w:tr>
      <w:tr w:rsidR="0075545D" w:rsidRPr="0075545D" w:rsidTr="008A0A5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Katkı</w:t>
            </w:r>
          </w:p>
        </w:tc>
      </w:tr>
      <w:tr w:rsidR="008A0A5A" w:rsidRPr="0075545D" w:rsidTr="008A0A5A">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1</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Sağlık Bilimlerine İlişkin Bilgi Toplama ve Edindiği Bilgileri </w:t>
            </w:r>
          </w:p>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2</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3</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4</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 Tasarlama, Yapma, Verileri Analiz Edebilme ve </w:t>
            </w:r>
          </w:p>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lastRenderedPageBreak/>
              <w:t>5</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 xml:space="preserve">Deneysel Araç ve Gereç Tanıma ve </w:t>
            </w:r>
          </w:p>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6</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7</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8</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9</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Yapılan deneysel çalışmaların Ulusal ve Uluslar Arası</w:t>
            </w:r>
          </w:p>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A0A5A" w:rsidRPr="0075545D" w:rsidRDefault="008A0A5A" w:rsidP="008A0A5A">
            <w:pPr>
              <w:spacing w:after="160" w:line="240" w:lineRule="auto"/>
              <w:contextualSpacing/>
              <w:jc w:val="center"/>
              <w:rPr>
                <w:rFonts w:ascii="Times New Roman" w:hAnsi="Times New Roman"/>
                <w:sz w:val="20"/>
                <w:szCs w:val="20"/>
              </w:rPr>
            </w:pPr>
            <w:r w:rsidRPr="0075545D">
              <w:rPr>
                <w:rFonts w:ascii="Times New Roman" w:hAnsi="Times New Roman"/>
                <w:sz w:val="20"/>
                <w:szCs w:val="20"/>
              </w:rPr>
              <w:t>10</w:t>
            </w:r>
          </w:p>
        </w:tc>
        <w:tc>
          <w:tcPr>
            <w:tcW w:w="8187" w:type="dxa"/>
            <w:vAlign w:val="center"/>
          </w:tcPr>
          <w:p w:rsidR="008A0A5A" w:rsidRPr="006751FA" w:rsidRDefault="008A0A5A" w:rsidP="008A0A5A">
            <w:pPr>
              <w:spacing w:after="0" w:line="240" w:lineRule="auto"/>
              <w:rPr>
                <w:rFonts w:ascii="Times New Roman" w:hAnsi="Times New Roman"/>
                <w:color w:val="000000"/>
                <w:sz w:val="20"/>
                <w:szCs w:val="20"/>
              </w:rPr>
            </w:pPr>
            <w:r w:rsidRPr="006751FA">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A0A5A" w:rsidRPr="0075545D" w:rsidRDefault="008A0A5A" w:rsidP="008A0A5A">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8A0A5A" w:rsidRPr="0075545D" w:rsidTr="008A0A5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8A0A5A" w:rsidRPr="0075545D" w:rsidRDefault="008A0A5A" w:rsidP="008A0A5A">
            <w:pPr>
              <w:spacing w:after="0" w:line="240" w:lineRule="auto"/>
              <w:rPr>
                <w:sz w:val="10"/>
                <w:szCs w:val="10"/>
              </w:rPr>
            </w:pP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75545D" w:rsidRPr="0075545D" w:rsidTr="0075545D">
        <w:trPr>
          <w:trHeight w:val="449"/>
        </w:trPr>
        <w:tc>
          <w:tcPr>
            <w:tcW w:w="9624" w:type="dxa"/>
            <w:gridSpan w:val="5"/>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sz w:val="20"/>
                <w:szCs w:val="20"/>
                <w:lang w:val="en-US"/>
              </w:rPr>
            </w:pPr>
            <w:r w:rsidRPr="0075545D">
              <w:rPr>
                <w:rFonts w:ascii="Times New Roman" w:hAnsi="Times New Roman"/>
                <w:b/>
                <w:sz w:val="20"/>
                <w:szCs w:val="20"/>
                <w:lang w:val="en-US"/>
              </w:rPr>
              <w:t>DERSİN YÜRÜTÜCÜLERİ</w:t>
            </w:r>
          </w:p>
        </w:tc>
      </w:tr>
      <w:tr w:rsidR="0075545D" w:rsidRPr="0075545D" w:rsidTr="0075545D">
        <w:trPr>
          <w:trHeight w:val="567"/>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Yürütücü </w:t>
            </w:r>
          </w:p>
        </w:tc>
        <w:tc>
          <w:tcPr>
            <w:tcW w:w="2268" w:type="dxa"/>
            <w:shd w:val="clear" w:color="auto" w:fill="FFFFFF" w:themeFill="background1"/>
            <w:vAlign w:val="center"/>
          </w:tcPr>
          <w:p w:rsidR="0075545D" w:rsidRPr="0075545D" w:rsidRDefault="00D73569" w:rsidP="008A0A5A">
            <w:pPr>
              <w:ind w:left="-109" w:right="-176"/>
              <w:contextualSpacing/>
              <w:jc w:val="left"/>
              <w:rPr>
                <w:rFonts w:ascii="Times New Roman" w:hAnsi="Times New Roman"/>
                <w:sz w:val="20"/>
                <w:szCs w:val="20"/>
                <w:lang w:val="en-US"/>
              </w:rPr>
            </w:pPr>
            <w:r>
              <w:rPr>
                <w:rFonts w:ascii="Times New Roman" w:hAnsi="Times New Roman"/>
                <w:color w:val="000000"/>
                <w:sz w:val="20"/>
                <w:szCs w:val="20"/>
              </w:rPr>
              <w:t>Doç. Dr. Ertuğrul ÇOLAK</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794"/>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İmza</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r>
    </w:tbl>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Default="0075545D"/>
    <w:p w:rsidR="0075545D" w:rsidRDefault="0075545D">
      <w:pPr>
        <w:spacing w:after="160" w:line="259" w:lineRule="auto"/>
      </w:pPr>
      <w:r>
        <w:br w:type="page"/>
      </w: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bCs/>
        </w:rPr>
        <w:t>T.C.</w:t>
      </w: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noProof/>
          <w:lang w:eastAsia="tr-TR"/>
        </w:rPr>
        <w:drawing>
          <wp:anchor distT="0" distB="0" distL="114300" distR="114300" simplePos="0" relativeHeight="251728896" behindDoc="0" locked="0" layoutInCell="1" allowOverlap="1" wp14:anchorId="67184891" wp14:editId="29A4C462">
            <wp:simplePos x="0" y="0"/>
            <wp:positionH relativeFrom="column">
              <wp:posOffset>3810</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545D">
        <w:rPr>
          <w:rFonts w:ascii="Times New Roman" w:eastAsiaTheme="minorHAnsi" w:hAnsi="Times New Roman"/>
          <w:b/>
          <w:bCs/>
        </w:rPr>
        <w:t>ESKİŞEHİR OSMANGAZİ ÜNİVERSİTESİ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SAĞLIK BİLİMLERİ ENSTİTÜSÜ</w:t>
      </w:r>
    </w:p>
    <w:p w:rsidR="0075545D" w:rsidRPr="0075545D" w:rsidRDefault="00D73569" w:rsidP="0075545D">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75545D" w:rsidRPr="0075545D">
        <w:rPr>
          <w:rFonts w:ascii="Times New Roman" w:eastAsiaTheme="minorHAnsi" w:hAnsi="Times New Roman"/>
          <w:b/>
        </w:rPr>
        <w:t xml:space="preserve"> ANABİLİM</w:t>
      </w:r>
      <w:proofErr w:type="gramEnd"/>
      <w:r w:rsidR="0075545D" w:rsidRPr="0075545D">
        <w:rPr>
          <w:rFonts w:ascii="Times New Roman" w:eastAsiaTheme="minorHAnsi" w:hAnsi="Times New Roman"/>
          <w:b/>
        </w:rPr>
        <w:t xml:space="preserve"> DALI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DERS BİLGİ FORMU</w:t>
      </w:r>
    </w:p>
    <w:p w:rsidR="0075545D" w:rsidRPr="0075545D" w:rsidRDefault="0075545D" w:rsidP="0075545D">
      <w:pPr>
        <w:spacing w:after="0" w:line="259" w:lineRule="auto"/>
        <w:jc w:val="center"/>
        <w:rPr>
          <w:rFonts w:ascii="Times New Roman" w:eastAsiaTheme="minorHAnsi" w:hAnsi="Times New Roman"/>
          <w:b/>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5545D" w:rsidRPr="0075545D" w:rsidTr="0075545D">
        <w:trPr>
          <w:trHeight w:val="312"/>
        </w:trPr>
        <w:tc>
          <w:tcPr>
            <w:tcW w:w="6506"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Adı</w:t>
            </w:r>
          </w:p>
        </w:tc>
        <w:tc>
          <w:tcPr>
            <w:tcW w:w="311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Kodu</w:t>
            </w:r>
          </w:p>
        </w:tc>
      </w:tr>
      <w:tr w:rsidR="0075545D" w:rsidRPr="0075545D" w:rsidTr="0075545D">
        <w:trPr>
          <w:trHeight w:val="397"/>
        </w:trPr>
        <w:tc>
          <w:tcPr>
            <w:tcW w:w="6506" w:type="dxa"/>
            <w:vAlign w:val="center"/>
          </w:tcPr>
          <w:p w:rsidR="0075545D" w:rsidRPr="0075545D" w:rsidRDefault="00D73569" w:rsidP="0075545D">
            <w:pPr>
              <w:ind w:left="720"/>
              <w:contextualSpacing/>
              <w:jc w:val="center"/>
              <w:rPr>
                <w:rFonts w:ascii="Times New Roman" w:hAnsi="Times New Roman"/>
                <w:sz w:val="20"/>
                <w:szCs w:val="20"/>
                <w:lang w:val="en-US"/>
              </w:rPr>
            </w:pPr>
            <w:r w:rsidRPr="003E2BBF">
              <w:rPr>
                <w:rFonts w:ascii="Times New Roman" w:hAnsi="Times New Roman"/>
                <w:b/>
                <w:color w:val="000000"/>
                <w:sz w:val="20"/>
                <w:szCs w:val="20"/>
              </w:rPr>
              <w:t>ÖLÇEK GELİŞTİRME, GÜVENİRLİK VE FAKTÖR ANALİZİ</w:t>
            </w:r>
          </w:p>
        </w:tc>
        <w:tc>
          <w:tcPr>
            <w:tcW w:w="3118"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522002316</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9"/>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5545D" w:rsidRPr="0075545D" w:rsidTr="007554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AKTS</w:t>
            </w:r>
          </w:p>
        </w:tc>
      </w:tr>
      <w:tr w:rsidR="0075545D" w:rsidRPr="0075545D" w:rsidTr="007554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r>
      <w:tr w:rsidR="0075545D" w:rsidRPr="0075545D" w:rsidTr="007554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3,5</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5545D" w:rsidRPr="0075545D" w:rsidTr="0075545D">
        <w:trPr>
          <w:trHeight w:val="305"/>
        </w:trPr>
        <w:tc>
          <w:tcPr>
            <w:tcW w:w="9645" w:type="dxa"/>
            <w:gridSpan w:val="11"/>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Kategorisi (kredi dağılımı)</w:t>
            </w:r>
          </w:p>
        </w:tc>
      </w:tr>
      <w:tr w:rsidR="0075545D" w:rsidRPr="0075545D" w:rsidTr="0075545D">
        <w:trPr>
          <w:trHeight w:val="661"/>
        </w:trPr>
        <w:tc>
          <w:tcPr>
            <w:tcW w:w="154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Sağlık Bilimleri</w:t>
            </w:r>
          </w:p>
        </w:tc>
      </w:tr>
      <w:tr w:rsidR="0075545D" w:rsidRPr="0075545D" w:rsidTr="0075545D">
        <w:trPr>
          <w:trHeight w:val="388"/>
        </w:trPr>
        <w:tc>
          <w:tcPr>
            <w:tcW w:w="1545"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701" w:type="dxa"/>
            <w:gridSpan w:val="2"/>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417"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59"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80" w:type="dxa"/>
            <w:gridSpan w:val="2"/>
          </w:tcPr>
          <w:p w:rsidR="0075545D" w:rsidRPr="0075545D" w:rsidRDefault="0075545D" w:rsidP="0075545D">
            <w:pPr>
              <w:ind w:left="720"/>
              <w:contextualSpacing/>
              <w:jc w:val="center"/>
              <w:rPr>
                <w:rFonts w:ascii="Times New Roman" w:hAnsi="Times New Roman"/>
                <w:b/>
                <w:bCs/>
                <w:sz w:val="20"/>
                <w:szCs w:val="20"/>
                <w:lang w:val="en-US"/>
              </w:rPr>
            </w:pPr>
            <w:r w:rsidRPr="0075545D">
              <w:rPr>
                <w:rFonts w:ascii="Times New Roman" w:hAnsi="Times New Roman"/>
                <w:b/>
                <w:bCs/>
                <w:sz w:val="20"/>
                <w:szCs w:val="20"/>
                <w:lang w:val="en-US"/>
              </w:rPr>
              <w:t>X</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5545D" w:rsidRPr="0075545D" w:rsidTr="0075545D">
        <w:trPr>
          <w:trHeight w:val="312"/>
        </w:trPr>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Dili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Seviyesi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Türü</w:t>
            </w:r>
          </w:p>
        </w:tc>
      </w:tr>
      <w:tr w:rsidR="0075545D" w:rsidRPr="0075545D" w:rsidTr="0075545D">
        <w:trPr>
          <w:trHeight w:val="397"/>
        </w:trPr>
        <w:tc>
          <w:tcPr>
            <w:tcW w:w="3208"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545D" w:rsidRPr="0075545D" w:rsidTr="0075545D">
        <w:trPr>
          <w:trHeight w:val="421"/>
        </w:trPr>
        <w:tc>
          <w:tcPr>
            <w:tcW w:w="2112"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Önkoşul Dersleri</w:t>
            </w:r>
          </w:p>
        </w:tc>
        <w:tc>
          <w:tcPr>
            <w:tcW w:w="7512" w:type="dxa"/>
            <w:shd w:val="clear" w:color="auto" w:fill="FFFFFF" w:themeFill="background1"/>
            <w:vAlign w:val="center"/>
          </w:tcPr>
          <w:p w:rsidR="0075545D" w:rsidRPr="0075545D" w:rsidRDefault="0075545D" w:rsidP="0075545D">
            <w:pPr>
              <w:ind w:left="720"/>
              <w:contextualSpacing/>
              <w:jc w:val="left"/>
              <w:rPr>
                <w:rFonts w:ascii="Times New Roman" w:hAnsi="Times New Roman"/>
                <w:sz w:val="20"/>
                <w:szCs w:val="20"/>
                <w:highlight w:val="yellow"/>
                <w:lang w:val="en-US"/>
              </w:rPr>
            </w:pPr>
          </w:p>
        </w:tc>
      </w:tr>
      <w:tr w:rsidR="00D73569" w:rsidRPr="0075545D" w:rsidTr="00C22645">
        <w:trPr>
          <w:trHeight w:val="1012"/>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Amacı</w:t>
            </w:r>
          </w:p>
        </w:tc>
        <w:tc>
          <w:tcPr>
            <w:tcW w:w="7512" w:type="dxa"/>
            <w:tcBorders>
              <w:top w:val="single" w:sz="12" w:space="0" w:color="auto"/>
              <w:left w:val="single" w:sz="12" w:space="0" w:color="auto"/>
              <w:bottom w:val="single" w:sz="12" w:space="0" w:color="auto"/>
              <w:right w:val="single" w:sz="12"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bCs/>
                <w:color w:val="000000"/>
                <w:sz w:val="20"/>
                <w:szCs w:val="20"/>
              </w:rPr>
              <w:t xml:space="preserve">  Sağlık, Eğitim ve Sosyal Bilimler alanlarında hazırlanacak ve başka dillerden uyarlanacak bilgi, tutum, davranış, beğeni, yaşam kalitesi gibi ölçekler ile ilgili yapılan çalışmaların derinlemesine ele alınması ve bunların analizlerinin öğretilmesidir. Ölçek tiplerine göre soruların (item) hazırlanması, Güvenirliklerinin analizi ve faktör yapılarının belirlenmesi </w:t>
            </w:r>
          </w:p>
        </w:tc>
      </w:tr>
      <w:tr w:rsidR="00D73569" w:rsidRPr="0075545D" w:rsidTr="004C3C95">
        <w:trPr>
          <w:trHeight w:val="984"/>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Bu derste ölçeklerin hazırlanması, geliştirilmesi, analiz edilmesi konuları ele alınmaktadır.  Ayrıca Ölçek hazırlama ve geliştirmeye yönelik bilgisayar uygulamaları anlatılmaktadır.</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5545D" w:rsidRPr="0075545D" w:rsidTr="0075545D">
        <w:trPr>
          <w:trHeight w:val="312"/>
        </w:trPr>
        <w:tc>
          <w:tcPr>
            <w:tcW w:w="475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Ölçme Yöntemleri **</w:t>
            </w: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4</w:t>
            </w:r>
          </w:p>
        </w:tc>
        <w:tc>
          <w:tcPr>
            <w:tcW w:w="4373" w:type="dxa"/>
            <w:tcBorders>
              <w:left w:val="nil"/>
            </w:tcBorders>
            <w:vAlign w:val="center"/>
          </w:tcPr>
          <w:p w:rsidR="0075545D" w:rsidRPr="0075545D" w:rsidRDefault="0075545D" w:rsidP="007554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lastRenderedPageBreak/>
              <w:t>5</w:t>
            </w:r>
          </w:p>
        </w:tc>
        <w:tc>
          <w:tcPr>
            <w:tcW w:w="4373" w:type="dxa"/>
            <w:tcBorders>
              <w:left w:val="nil"/>
            </w:tcBorders>
            <w:vAlign w:val="center"/>
          </w:tcPr>
          <w:p w:rsidR="0075545D" w:rsidRPr="0075545D" w:rsidRDefault="0075545D" w:rsidP="007554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6</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7</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8</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9</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10</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11</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12</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bl>
    <w:p w:rsidR="0075545D" w:rsidRPr="0075545D" w:rsidRDefault="0075545D" w:rsidP="0075545D">
      <w:pPr>
        <w:tabs>
          <w:tab w:val="center" w:pos="4536"/>
          <w:tab w:val="right" w:pos="9072"/>
        </w:tabs>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*Öğretim Yöntemleri 1:</w:t>
      </w:r>
      <w:r w:rsidRPr="0075545D">
        <w:rPr>
          <w:rFonts w:ascii="Times New Roman" w:eastAsiaTheme="minorHAnsi" w:hAnsi="Times New Roman"/>
          <w:sz w:val="16"/>
          <w:szCs w:val="16"/>
        </w:rPr>
        <w:t>Anlatım, 2</w:t>
      </w:r>
      <w:r w:rsidRPr="0075545D">
        <w:rPr>
          <w:rFonts w:ascii="Times New Roman" w:eastAsiaTheme="minorHAnsi" w:hAnsi="Times New Roman"/>
          <w:b/>
          <w:sz w:val="16"/>
          <w:szCs w:val="16"/>
        </w:rPr>
        <w:t>:</w:t>
      </w:r>
      <w:r w:rsidRPr="0075545D">
        <w:rPr>
          <w:rFonts w:ascii="Times New Roman" w:eastAsiaTheme="minorHAnsi" w:hAnsi="Times New Roman"/>
          <w:sz w:val="16"/>
          <w:szCs w:val="16"/>
        </w:rPr>
        <w:t xml:space="preserve">Tartışma, </w:t>
      </w:r>
      <w:r w:rsidRPr="0075545D">
        <w:rPr>
          <w:rFonts w:ascii="Times New Roman" w:eastAsiaTheme="minorHAnsi" w:hAnsi="Times New Roman"/>
          <w:b/>
          <w:sz w:val="16"/>
          <w:szCs w:val="16"/>
        </w:rPr>
        <w:t>3:</w:t>
      </w:r>
      <w:r w:rsidRPr="0075545D">
        <w:rPr>
          <w:rFonts w:ascii="Times New Roman" w:eastAsiaTheme="minorHAnsi" w:hAnsi="Times New Roman"/>
          <w:sz w:val="16"/>
          <w:szCs w:val="16"/>
        </w:rPr>
        <w:t xml:space="preserve">Deney,  </w:t>
      </w:r>
      <w:r w:rsidRPr="0075545D">
        <w:rPr>
          <w:rFonts w:ascii="Times New Roman" w:eastAsiaTheme="minorHAnsi" w:hAnsi="Times New Roman"/>
          <w:b/>
          <w:sz w:val="16"/>
          <w:szCs w:val="16"/>
        </w:rPr>
        <w:t>4:</w:t>
      </w:r>
      <w:r w:rsidRPr="0075545D">
        <w:rPr>
          <w:rFonts w:ascii="Times New Roman" w:eastAsiaTheme="minorHAnsi" w:hAnsi="Times New Roman"/>
          <w:sz w:val="16"/>
          <w:szCs w:val="16"/>
        </w:rPr>
        <w:t xml:space="preserve">Benzetim,  </w:t>
      </w:r>
      <w:r w:rsidRPr="0075545D">
        <w:rPr>
          <w:rFonts w:ascii="Times New Roman" w:eastAsiaTheme="minorHAnsi" w:hAnsi="Times New Roman"/>
          <w:b/>
          <w:sz w:val="16"/>
          <w:szCs w:val="16"/>
        </w:rPr>
        <w:t>5:</w:t>
      </w:r>
      <w:r w:rsidRPr="0075545D">
        <w:rPr>
          <w:rFonts w:ascii="Times New Roman" w:eastAsiaTheme="minorHAnsi" w:hAnsi="Times New Roman"/>
          <w:sz w:val="16"/>
          <w:szCs w:val="16"/>
        </w:rPr>
        <w:t>Soru</w:t>
      </w:r>
      <w:r w:rsidRPr="0075545D">
        <w:rPr>
          <w:rFonts w:ascii="Cambria Math" w:eastAsiaTheme="minorHAnsi" w:hAnsi="Cambria Math" w:cs="Cambria Math"/>
          <w:sz w:val="16"/>
          <w:szCs w:val="16"/>
        </w:rPr>
        <w:t>‐</w:t>
      </w:r>
      <w:r w:rsidRPr="0075545D">
        <w:rPr>
          <w:rFonts w:ascii="Times New Roman" w:eastAsiaTheme="minorHAnsi" w:hAnsi="Times New Roman"/>
          <w:sz w:val="16"/>
          <w:szCs w:val="16"/>
        </w:rPr>
        <w:t>Yanıt,</w:t>
      </w:r>
      <w:r w:rsidRPr="0075545D">
        <w:rPr>
          <w:rFonts w:ascii="Times New Roman" w:eastAsiaTheme="minorHAnsi" w:hAnsi="Times New Roman"/>
          <w:b/>
          <w:sz w:val="16"/>
          <w:szCs w:val="16"/>
        </w:rPr>
        <w:t xml:space="preserve"> 6:</w:t>
      </w:r>
      <w:r w:rsidRPr="0075545D">
        <w:rPr>
          <w:rFonts w:ascii="Times New Roman" w:eastAsiaTheme="minorHAnsi" w:hAnsi="Times New Roman"/>
          <w:sz w:val="16"/>
          <w:szCs w:val="16"/>
        </w:rPr>
        <w:t xml:space="preserve">Uygulama, </w:t>
      </w:r>
      <w:r w:rsidRPr="0075545D">
        <w:rPr>
          <w:rFonts w:ascii="Times New Roman" w:eastAsiaTheme="minorHAnsi" w:hAnsi="Times New Roman"/>
          <w:b/>
          <w:sz w:val="16"/>
          <w:szCs w:val="16"/>
        </w:rPr>
        <w:t>7</w:t>
      </w:r>
      <w:r w:rsidRPr="0075545D">
        <w:rPr>
          <w:rFonts w:ascii="Times New Roman" w:eastAsiaTheme="minorHAnsi" w:hAnsi="Times New Roman"/>
          <w:sz w:val="16"/>
          <w:szCs w:val="16"/>
        </w:rPr>
        <w:t xml:space="preserve">:Gözlem, </w:t>
      </w:r>
      <w:r w:rsidRPr="0075545D">
        <w:rPr>
          <w:rFonts w:ascii="Times New Roman" w:eastAsiaTheme="minorHAnsi" w:hAnsi="Times New Roman"/>
          <w:b/>
          <w:sz w:val="16"/>
          <w:szCs w:val="16"/>
        </w:rPr>
        <w:t>8</w:t>
      </w:r>
      <w:r w:rsidRPr="0075545D">
        <w:rPr>
          <w:rFonts w:ascii="Times New Roman" w:eastAsiaTheme="minorHAnsi" w:hAnsi="Times New Roman"/>
          <w:sz w:val="16"/>
          <w:szCs w:val="16"/>
        </w:rPr>
        <w:t xml:space="preserve">:Örnek Olay İncelemesi, </w:t>
      </w:r>
      <w:r w:rsidRPr="0075545D">
        <w:rPr>
          <w:rFonts w:ascii="Times New Roman" w:eastAsiaTheme="minorHAnsi" w:hAnsi="Times New Roman"/>
          <w:b/>
          <w:sz w:val="16"/>
          <w:szCs w:val="16"/>
        </w:rPr>
        <w:t>9:</w:t>
      </w:r>
      <w:r w:rsidRPr="0075545D">
        <w:rPr>
          <w:rFonts w:ascii="Times New Roman" w:eastAsiaTheme="minorHAnsi" w:hAnsi="Times New Roman"/>
          <w:sz w:val="16"/>
          <w:szCs w:val="16"/>
        </w:rPr>
        <w:t xml:space="preserve">Teknik Gezi, </w:t>
      </w:r>
      <w:r w:rsidRPr="0075545D">
        <w:rPr>
          <w:rFonts w:ascii="Times New Roman" w:eastAsiaTheme="minorHAnsi" w:hAnsi="Times New Roman"/>
          <w:b/>
          <w:sz w:val="16"/>
          <w:szCs w:val="16"/>
        </w:rPr>
        <w:t>10:</w:t>
      </w:r>
      <w:r w:rsidRPr="0075545D">
        <w:rPr>
          <w:rFonts w:ascii="Times New Roman" w:eastAsiaTheme="minorHAnsi" w:hAnsi="Times New Roman"/>
          <w:sz w:val="16"/>
          <w:szCs w:val="16"/>
        </w:rPr>
        <w:t xml:space="preserve">Sorun/Problem Çözme, </w:t>
      </w:r>
      <w:r w:rsidRPr="0075545D">
        <w:rPr>
          <w:rFonts w:ascii="Times New Roman" w:eastAsiaTheme="minorHAnsi" w:hAnsi="Times New Roman"/>
          <w:b/>
          <w:sz w:val="16"/>
          <w:szCs w:val="16"/>
        </w:rPr>
        <w:t>11:</w:t>
      </w:r>
      <w:r w:rsidRPr="0075545D">
        <w:rPr>
          <w:rFonts w:ascii="Times New Roman" w:eastAsiaTheme="minorHAnsi" w:hAnsi="Times New Roman"/>
          <w:sz w:val="16"/>
          <w:szCs w:val="16"/>
        </w:rPr>
        <w:t xml:space="preserve">Bireysel Çalışma, </w:t>
      </w:r>
      <w:r w:rsidRPr="0075545D">
        <w:rPr>
          <w:rFonts w:ascii="Times New Roman" w:eastAsiaTheme="minorHAnsi" w:hAnsi="Times New Roman"/>
          <w:b/>
          <w:sz w:val="16"/>
          <w:szCs w:val="16"/>
        </w:rPr>
        <w:t>12</w:t>
      </w:r>
      <w:r w:rsidRPr="0075545D">
        <w:rPr>
          <w:rFonts w:ascii="Times New Roman" w:eastAsiaTheme="minorHAnsi" w:hAnsi="Times New Roman"/>
          <w:sz w:val="16"/>
          <w:szCs w:val="16"/>
        </w:rPr>
        <w:t xml:space="preserve">:Takım/Grup Çalışması, </w:t>
      </w:r>
      <w:r w:rsidRPr="0075545D">
        <w:rPr>
          <w:rFonts w:ascii="Times New Roman" w:eastAsiaTheme="minorHAnsi" w:hAnsi="Times New Roman"/>
          <w:b/>
          <w:sz w:val="16"/>
          <w:szCs w:val="16"/>
        </w:rPr>
        <w:t>13</w:t>
      </w:r>
      <w:r w:rsidRPr="0075545D">
        <w:rPr>
          <w:rFonts w:ascii="Times New Roman" w:eastAsiaTheme="minorHAnsi" w:hAnsi="Times New Roman"/>
          <w:sz w:val="16"/>
          <w:szCs w:val="16"/>
        </w:rPr>
        <w:t xml:space="preserve">:Beyin Fırtınası, </w:t>
      </w:r>
      <w:r w:rsidRPr="0075545D">
        <w:rPr>
          <w:rFonts w:ascii="Times New Roman" w:eastAsiaTheme="minorHAnsi" w:hAnsi="Times New Roman"/>
          <w:b/>
          <w:sz w:val="16"/>
          <w:szCs w:val="16"/>
        </w:rPr>
        <w:t>14:</w:t>
      </w:r>
      <w:r w:rsidRPr="0075545D">
        <w:rPr>
          <w:rFonts w:ascii="Times New Roman" w:eastAsiaTheme="minorHAnsi" w:hAnsi="Times New Roman"/>
          <w:sz w:val="16"/>
          <w:szCs w:val="16"/>
        </w:rPr>
        <w:t xml:space="preserve">Proje Tasarımı / Yönetimi, </w:t>
      </w:r>
      <w:r w:rsidRPr="0075545D">
        <w:rPr>
          <w:rFonts w:ascii="Times New Roman" w:eastAsiaTheme="minorHAnsi" w:hAnsi="Times New Roman"/>
          <w:b/>
          <w:sz w:val="16"/>
          <w:szCs w:val="16"/>
        </w:rPr>
        <w:t>15:</w:t>
      </w:r>
      <w:r w:rsidRPr="0075545D">
        <w:rPr>
          <w:rFonts w:ascii="Times New Roman" w:eastAsiaTheme="minorHAnsi" w:hAnsi="Times New Roman"/>
          <w:sz w:val="16"/>
          <w:szCs w:val="16"/>
        </w:rPr>
        <w:t xml:space="preserve">Rapor Hazırlama ve/veya Sunma </w:t>
      </w:r>
    </w:p>
    <w:p w:rsidR="0075545D" w:rsidRPr="0075545D" w:rsidRDefault="0075545D" w:rsidP="0075545D">
      <w:pPr>
        <w:shd w:val="clear" w:color="auto" w:fill="FFFFFF"/>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**Ölçme Yöntemleri</w:t>
      </w:r>
      <w:r w:rsidRPr="0075545D">
        <w:rPr>
          <w:rFonts w:ascii="Times New Roman" w:eastAsiaTheme="minorHAnsi" w:hAnsi="Times New Roman"/>
          <w:sz w:val="16"/>
          <w:szCs w:val="16"/>
        </w:rPr>
        <w:t xml:space="preserve"> </w:t>
      </w:r>
      <w:r w:rsidRPr="0075545D">
        <w:rPr>
          <w:rFonts w:ascii="Times New Roman" w:eastAsiaTheme="minorHAnsi" w:hAnsi="Times New Roman"/>
          <w:b/>
          <w:sz w:val="16"/>
          <w:szCs w:val="16"/>
        </w:rPr>
        <w:t>A:</w:t>
      </w:r>
      <w:r w:rsidRPr="0075545D">
        <w:rPr>
          <w:rFonts w:ascii="Times New Roman" w:eastAsiaTheme="minorHAnsi" w:hAnsi="Times New Roman"/>
          <w:sz w:val="16"/>
          <w:szCs w:val="16"/>
        </w:rPr>
        <w:t xml:space="preserve">Sınav, </w:t>
      </w:r>
      <w:r w:rsidRPr="0075545D">
        <w:rPr>
          <w:rFonts w:ascii="Times New Roman" w:eastAsiaTheme="minorHAnsi" w:hAnsi="Times New Roman"/>
          <w:b/>
          <w:sz w:val="16"/>
          <w:szCs w:val="16"/>
        </w:rPr>
        <w:t>B:</w:t>
      </w:r>
      <w:r w:rsidRPr="0075545D">
        <w:rPr>
          <w:rFonts w:ascii="Times New Roman" w:eastAsiaTheme="minorHAnsi" w:hAnsi="Times New Roman"/>
          <w:sz w:val="16"/>
          <w:szCs w:val="16"/>
        </w:rPr>
        <w:t xml:space="preserve">Kısa Sınav, </w:t>
      </w:r>
      <w:r w:rsidRPr="0075545D">
        <w:rPr>
          <w:rFonts w:ascii="Times New Roman" w:eastAsiaTheme="minorHAnsi" w:hAnsi="Times New Roman"/>
          <w:b/>
          <w:sz w:val="16"/>
          <w:szCs w:val="16"/>
        </w:rPr>
        <w:t>C:</w:t>
      </w:r>
      <w:r w:rsidRPr="0075545D">
        <w:rPr>
          <w:rFonts w:ascii="Times New Roman" w:eastAsiaTheme="minorHAnsi" w:hAnsi="Times New Roman"/>
          <w:sz w:val="16"/>
          <w:szCs w:val="16"/>
        </w:rPr>
        <w:t xml:space="preserve">Sözlü Sınav, </w:t>
      </w:r>
      <w:r w:rsidRPr="0075545D">
        <w:rPr>
          <w:rFonts w:ascii="Times New Roman" w:eastAsiaTheme="minorHAnsi" w:hAnsi="Times New Roman"/>
          <w:b/>
          <w:sz w:val="16"/>
          <w:szCs w:val="16"/>
        </w:rPr>
        <w:t>D:</w:t>
      </w:r>
      <w:r w:rsidRPr="0075545D">
        <w:rPr>
          <w:rFonts w:ascii="Times New Roman" w:eastAsiaTheme="minorHAnsi" w:hAnsi="Times New Roman"/>
          <w:sz w:val="16"/>
          <w:szCs w:val="16"/>
        </w:rPr>
        <w:t xml:space="preserve">Ödev, </w:t>
      </w:r>
      <w:r w:rsidRPr="0075545D">
        <w:rPr>
          <w:rFonts w:ascii="Times New Roman" w:eastAsiaTheme="minorHAnsi" w:hAnsi="Times New Roman"/>
          <w:b/>
          <w:sz w:val="16"/>
          <w:szCs w:val="16"/>
        </w:rPr>
        <w:t>E:</w:t>
      </w:r>
      <w:r w:rsidRPr="0075545D">
        <w:rPr>
          <w:rFonts w:ascii="Times New Roman" w:eastAsiaTheme="minorHAnsi" w:hAnsi="Times New Roman"/>
          <w:sz w:val="16"/>
          <w:szCs w:val="16"/>
        </w:rPr>
        <w:t xml:space="preserve">Rapor, </w:t>
      </w:r>
      <w:r w:rsidRPr="0075545D">
        <w:rPr>
          <w:rFonts w:ascii="Times New Roman" w:eastAsiaTheme="minorHAnsi" w:hAnsi="Times New Roman"/>
          <w:b/>
          <w:sz w:val="16"/>
          <w:szCs w:val="16"/>
        </w:rPr>
        <w:t>F:</w:t>
      </w:r>
      <w:r w:rsidRPr="0075545D">
        <w:rPr>
          <w:rFonts w:ascii="Times New Roman" w:eastAsiaTheme="minorHAnsi" w:hAnsi="Times New Roman"/>
          <w:sz w:val="16"/>
          <w:szCs w:val="16"/>
        </w:rPr>
        <w:t xml:space="preserve">Makale İnceleme, </w:t>
      </w:r>
      <w:r w:rsidRPr="0075545D">
        <w:rPr>
          <w:rFonts w:ascii="Times New Roman" w:eastAsiaTheme="minorHAnsi" w:hAnsi="Times New Roman"/>
          <w:b/>
          <w:sz w:val="16"/>
          <w:szCs w:val="16"/>
        </w:rPr>
        <w:t>G:</w:t>
      </w:r>
      <w:r w:rsidRPr="0075545D">
        <w:rPr>
          <w:rFonts w:ascii="Times New Roman" w:eastAsiaTheme="minorHAnsi" w:hAnsi="Times New Roman"/>
          <w:sz w:val="16"/>
          <w:szCs w:val="16"/>
        </w:rPr>
        <w:t xml:space="preserve">Sunum, </w:t>
      </w:r>
      <w:r w:rsidRPr="0075545D">
        <w:rPr>
          <w:rFonts w:ascii="Times New Roman" w:eastAsiaTheme="minorHAnsi" w:hAnsi="Times New Roman"/>
          <w:b/>
          <w:sz w:val="16"/>
          <w:szCs w:val="16"/>
        </w:rPr>
        <w:t>I:</w:t>
      </w:r>
      <w:r w:rsidRPr="0075545D">
        <w:rPr>
          <w:rFonts w:ascii="Times New Roman" w:eastAsiaTheme="minorHAnsi" w:hAnsi="Times New Roman"/>
          <w:sz w:val="16"/>
          <w:szCs w:val="16"/>
        </w:rPr>
        <w:t xml:space="preserve">Deney Yapma Becerisi, </w:t>
      </w:r>
      <w:r w:rsidRPr="0075545D">
        <w:rPr>
          <w:rFonts w:ascii="Times New Roman" w:eastAsiaTheme="minorHAnsi" w:hAnsi="Times New Roman"/>
          <w:b/>
          <w:sz w:val="16"/>
          <w:szCs w:val="16"/>
        </w:rPr>
        <w:t>J:</w:t>
      </w:r>
      <w:r w:rsidRPr="0075545D">
        <w:rPr>
          <w:rFonts w:ascii="Times New Roman" w:eastAsiaTheme="minorHAnsi" w:hAnsi="Times New Roman"/>
          <w:sz w:val="16"/>
          <w:szCs w:val="16"/>
        </w:rPr>
        <w:t xml:space="preserve">Proje İzleme, </w:t>
      </w:r>
      <w:r w:rsidRPr="0075545D">
        <w:rPr>
          <w:rFonts w:ascii="Times New Roman" w:eastAsiaTheme="minorHAnsi" w:hAnsi="Times New Roman"/>
          <w:b/>
          <w:sz w:val="16"/>
          <w:szCs w:val="16"/>
        </w:rPr>
        <w:t>K</w:t>
      </w:r>
      <w:r w:rsidRPr="0075545D">
        <w:rPr>
          <w:rFonts w:ascii="Times New Roman" w:eastAsiaTheme="minorHAnsi" w:hAnsi="Times New Roman"/>
          <w:sz w:val="16"/>
          <w:szCs w:val="16"/>
        </w:rPr>
        <w:t xml:space="preserve">:Devam; </w:t>
      </w:r>
      <w:r w:rsidRPr="0075545D">
        <w:rPr>
          <w:rFonts w:ascii="Times New Roman" w:eastAsiaTheme="minorHAnsi" w:hAnsi="Times New Roman"/>
          <w:b/>
          <w:sz w:val="16"/>
          <w:szCs w:val="16"/>
        </w:rPr>
        <w:t>L</w:t>
      </w:r>
      <w:r w:rsidRPr="0075545D">
        <w:rPr>
          <w:rFonts w:ascii="Times New Roman" w:eastAsiaTheme="minorHAnsi" w:hAnsi="Times New Roman"/>
          <w:sz w:val="16"/>
          <w:szCs w:val="16"/>
        </w:rPr>
        <w:t>:Juri Sınavı</w:t>
      </w:r>
    </w:p>
    <w:p w:rsidR="0075545D" w:rsidRPr="0075545D" w:rsidRDefault="0075545D" w:rsidP="0075545D">
      <w:pPr>
        <w:spacing w:after="0" w:line="240" w:lineRule="auto"/>
        <w:rPr>
          <w:rFonts w:asciiTheme="minorHAnsi" w:eastAsiaTheme="minorHAnsi" w:hAnsiTheme="minorHAnsi" w:cstheme="minorBidi"/>
          <w:sz w:val="20"/>
          <w:szCs w:val="2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3569" w:rsidRPr="0075545D" w:rsidTr="009129B4">
        <w:trPr>
          <w:trHeight w:val="567"/>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Temel Ders Kitabı</w:t>
            </w:r>
          </w:p>
        </w:tc>
        <w:tc>
          <w:tcPr>
            <w:tcW w:w="7512" w:type="dxa"/>
            <w:tcBorders>
              <w:top w:val="single" w:sz="12" w:space="0" w:color="auto"/>
              <w:left w:val="single" w:sz="12" w:space="0" w:color="auto"/>
              <w:bottom w:val="single" w:sz="12" w:space="0" w:color="auto"/>
              <w:right w:val="single" w:sz="12" w:space="0" w:color="auto"/>
            </w:tcBorders>
          </w:tcPr>
          <w:p w:rsidR="00D73569" w:rsidRPr="00407C56" w:rsidRDefault="00D73569" w:rsidP="00D73569">
            <w:pPr>
              <w:numPr>
                <w:ilvl w:val="0"/>
                <w:numId w:val="9"/>
              </w:num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Özdamar, K. (2013). Paket Programlar ile İstatistiksel Veri Analizi II, 9. Baskı. Eskişehir: Nisan Kitabevi.</w:t>
            </w:r>
          </w:p>
          <w:p w:rsidR="00D73569" w:rsidRPr="00407C56" w:rsidRDefault="00D73569" w:rsidP="00D73569">
            <w:pPr>
              <w:numPr>
                <w:ilvl w:val="0"/>
                <w:numId w:val="9"/>
              </w:num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Özdamar, K. (2013). Paket Programlar ile İstatistiksel Veri Analizi I, 9. Baskı. Eskişehir: Nisan Kitabevi.</w:t>
            </w:r>
          </w:p>
          <w:p w:rsidR="00D73569" w:rsidRPr="00407C56" w:rsidRDefault="00D73569" w:rsidP="00D73569">
            <w:pPr>
              <w:numPr>
                <w:ilvl w:val="0"/>
                <w:numId w:val="9"/>
              </w:num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Özdamar, K. (2013). Modern Bilimsel Araştırma Yöntemleri, 2. Baskı, Eskişehir: Nisan Kitabevi.</w:t>
            </w:r>
          </w:p>
        </w:tc>
      </w:tr>
      <w:tr w:rsidR="00D73569" w:rsidRPr="0075545D" w:rsidTr="001E7596">
        <w:trPr>
          <w:trHeight w:val="843"/>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1- Johnson, R.A</w:t>
            </w:r>
            <w:proofErr w:type="gramStart"/>
            <w:r w:rsidRPr="00407C56">
              <w:rPr>
                <w:rFonts w:ascii="Times New Roman" w:hAnsi="Times New Roman"/>
                <w:color w:val="000000"/>
                <w:sz w:val="20"/>
                <w:szCs w:val="20"/>
              </w:rPr>
              <w:t>.,</w:t>
            </w:r>
            <w:proofErr w:type="gramEnd"/>
            <w:r w:rsidRPr="00407C56">
              <w:rPr>
                <w:rFonts w:ascii="Times New Roman" w:hAnsi="Times New Roman"/>
                <w:color w:val="000000"/>
                <w:sz w:val="20"/>
                <w:szCs w:val="20"/>
              </w:rPr>
              <w:t xml:space="preserve"> Wichern D.W., (1988),  Applied Multivariate Statistical Analysis, Prentice Hall Inc., New Jarsey, 1988.</w:t>
            </w:r>
          </w:p>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2- IBM SPSS Inc. (2012), IBM SPSS Advanced Statistics 20, ibm.com</w:t>
            </w:r>
          </w:p>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3- Lu, Y</w:t>
            </w:r>
            <w:proofErr w:type="gramStart"/>
            <w:r w:rsidRPr="00407C56">
              <w:rPr>
                <w:rFonts w:ascii="Times New Roman" w:hAnsi="Times New Roman"/>
                <w:color w:val="000000"/>
                <w:sz w:val="20"/>
                <w:szCs w:val="20"/>
              </w:rPr>
              <w:t>.,</w:t>
            </w:r>
            <w:proofErr w:type="gramEnd"/>
            <w:r w:rsidRPr="00407C56">
              <w:rPr>
                <w:rFonts w:ascii="Times New Roman" w:hAnsi="Times New Roman"/>
                <w:color w:val="000000"/>
                <w:sz w:val="20"/>
                <w:szCs w:val="20"/>
              </w:rPr>
              <w:t xml:space="preserve"> Fang, J.Q., (2003),Advanced Medical Statistics, World Scientific.</w:t>
            </w:r>
          </w:p>
        </w:tc>
      </w:tr>
      <w:tr w:rsidR="00D73569" w:rsidRPr="0075545D" w:rsidTr="0075545D">
        <w:trPr>
          <w:trHeight w:val="567"/>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Bilgisayar, projeksiyon</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Haftalık Planı</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 xml:space="preserve">Araştırma, Değişken, Veri tipleri ve İstatistiksel olay kavramlarına giriş. Değişkenler/özellikler arası ilişkilerin belirlenmesi </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Değişken tipleri, , Bilgi Tutum, Davranış, Beğeni ve Yaşam Kalitesinin ölçülmesi, Bilgi Toplama Formlarının tipleri: Anket, Araştırma Formları, Ölçek Tipleri</w:t>
            </w:r>
          </w:p>
        </w:tc>
      </w:tr>
      <w:tr w:rsidR="00D73569" w:rsidRPr="0075545D" w:rsidTr="00D73569">
        <w:trPr>
          <w:trHeight w:val="70"/>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Farklı bilim alanlarında ölçek kavramları, tipleri, özellikleri. Likert, Q tipi, Goodman, Thurstone, Os Good vb. ölçeklerin yapısal özellikleri</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 xml:space="preserve">Bir ölçekte soru tiplerinin hazırlanması, Güvenirlik analizlerinde </w:t>
            </w:r>
            <w:proofErr w:type="gramStart"/>
            <w:r w:rsidRPr="00407C56">
              <w:rPr>
                <w:rFonts w:ascii="Times New Roman" w:hAnsi="Times New Roman"/>
                <w:color w:val="000000"/>
                <w:sz w:val="20"/>
                <w:szCs w:val="20"/>
              </w:rPr>
              <w:t>kriterler</w:t>
            </w:r>
            <w:proofErr w:type="gramEnd"/>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Plot araştırma uygulaması araştırma koşullarını kontrol etme ve esas uygulama için hazırlıklar ve esas araştırmanın uygulamaya konması. Soru formlarının organizasyonu, düzenlemeler ve yeterliliklerin belirlenmesi. Güvenirlik analizinin detaylandırılması</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 xml:space="preserve">Güvenirlik ve soru analizi, Cronbach Alpha Katsayısı, Split Half Yöntemi, Guttman katsayıları, Paralel yöntem </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 xml:space="preserve">Kesin (strict) paralel yöntem, Soru ile bütün arasındaki </w:t>
            </w:r>
            <w:proofErr w:type="gramStart"/>
            <w:r w:rsidRPr="00407C56">
              <w:rPr>
                <w:rFonts w:ascii="Times New Roman" w:hAnsi="Times New Roman"/>
                <w:color w:val="000000"/>
                <w:sz w:val="20"/>
                <w:szCs w:val="20"/>
              </w:rPr>
              <w:t>korelasyonlar</w:t>
            </w:r>
            <w:proofErr w:type="gramEnd"/>
            <w:r w:rsidRPr="00407C56">
              <w:rPr>
                <w:rFonts w:ascii="Times New Roman" w:hAnsi="Times New Roman"/>
                <w:color w:val="000000"/>
                <w:sz w:val="20"/>
                <w:szCs w:val="20"/>
              </w:rPr>
              <w:t xml:space="preserve"> yöntemi, Soru silinirse bütün ortalamaların değişimi Yöntemi (Means if item deleted), Soru silinirse güvenirlik katsayısı (Reliability coefficient if item deleted)</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Sınavlar</w:t>
            </w:r>
          </w:p>
        </w:tc>
      </w:tr>
      <w:tr w:rsidR="00D73569" w:rsidRPr="0075545D" w:rsidTr="00B53CCB">
        <w:trPr>
          <w:trHeight w:val="275"/>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Çok Değişkenli İstatistiksel Analize Kısa bir bakış.  Paket Programlarda Matris ve Vektör İşlemleri, Çok Değişkenli İstatistiklerde Kullanılan Matris ve Vektörler ve bir uygulama</w:t>
            </w:r>
          </w:p>
        </w:tc>
      </w:tr>
      <w:tr w:rsidR="00D73569" w:rsidRPr="0075545D" w:rsidTr="00B53CCB">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Faktör Analizi yöntemlerine genel bakış ve bir uygulama</w:t>
            </w:r>
          </w:p>
        </w:tc>
      </w:tr>
      <w:tr w:rsidR="00D73569" w:rsidRPr="0075545D" w:rsidTr="00B53CCB">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lastRenderedPageBreak/>
              <w:t>11</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Açıklayıcı Faktör Analizi (AFA), Faktör sayısının belirlenmesi, faktör katsayıları, faktör skorları, Faktör döndürmesi ve bilgisayar uygulamaları</w:t>
            </w:r>
          </w:p>
        </w:tc>
      </w:tr>
      <w:tr w:rsidR="00D73569" w:rsidRPr="0075545D" w:rsidTr="00B53CCB">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Doğrulayıcı Faktör Analizi (DFA), KMO-MSA, Anti-Image Korelasyon sonuçlarının yorumlanması, uygunluk istatistikleri (Düz. Kikare, GFI, AGFI, AIC, CAIC vb.) ve bilgisayar uygulamaları,</w:t>
            </w:r>
          </w:p>
        </w:tc>
      </w:tr>
      <w:tr w:rsidR="00D73569" w:rsidRPr="0075545D" w:rsidTr="00B53CCB">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Path ve SEM analizleri</w:t>
            </w:r>
          </w:p>
        </w:tc>
      </w:tr>
      <w:tr w:rsidR="00D73569" w:rsidRPr="0075545D" w:rsidTr="00B53CCB">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Bilgisayarda Güvenirlik, Faktör Analizleri ve SEM uygulamaları</w:t>
            </w:r>
          </w:p>
        </w:tc>
      </w:tr>
      <w:tr w:rsidR="00D73569" w:rsidRPr="0075545D" w:rsidTr="00B53CCB">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rsidR="00D73569" w:rsidRPr="00407C56" w:rsidRDefault="00D73569" w:rsidP="00D73569">
            <w:pPr>
              <w:tabs>
                <w:tab w:val="left" w:pos="900"/>
              </w:tabs>
              <w:spacing w:after="0" w:line="240" w:lineRule="auto"/>
              <w:outlineLvl w:val="0"/>
              <w:rPr>
                <w:rFonts w:ascii="Times New Roman" w:hAnsi="Times New Roman"/>
                <w:color w:val="000000"/>
                <w:sz w:val="20"/>
                <w:szCs w:val="20"/>
              </w:rPr>
            </w:pPr>
            <w:r w:rsidRPr="00407C56">
              <w:rPr>
                <w:rFonts w:ascii="Times New Roman" w:hAnsi="Times New Roman"/>
                <w:color w:val="000000"/>
                <w:sz w:val="20"/>
                <w:szCs w:val="20"/>
              </w:rPr>
              <w:t xml:space="preserve">Prototip araştırma senaryolarına göre (with simulation and simulated </w:t>
            </w:r>
            <w:proofErr w:type="gramStart"/>
            <w:r w:rsidRPr="00407C56">
              <w:rPr>
                <w:rFonts w:ascii="Times New Roman" w:hAnsi="Times New Roman"/>
                <w:color w:val="000000"/>
                <w:sz w:val="20"/>
                <w:szCs w:val="20"/>
              </w:rPr>
              <w:t>data</w:t>
            </w:r>
            <w:proofErr w:type="gramEnd"/>
            <w:r w:rsidRPr="00407C56">
              <w:rPr>
                <w:rFonts w:ascii="Times New Roman" w:hAnsi="Times New Roman"/>
                <w:color w:val="000000"/>
                <w:sz w:val="20"/>
                <w:szCs w:val="20"/>
              </w:rPr>
              <w:t>) veri analizleri</w:t>
            </w:r>
          </w:p>
        </w:tc>
      </w:tr>
      <w:tr w:rsidR="00D73569" w:rsidRPr="0075545D" w:rsidTr="00D73569">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sınavları</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5545D" w:rsidRPr="0075545D" w:rsidTr="0075545D">
        <w:trPr>
          <w:trHeight w:val="312"/>
        </w:trPr>
        <w:tc>
          <w:tcPr>
            <w:tcW w:w="9624" w:type="dxa"/>
            <w:gridSpan w:val="4"/>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İş Yükünün Hesaplanması</w:t>
            </w:r>
          </w:p>
        </w:tc>
      </w:tr>
      <w:tr w:rsidR="0075545D" w:rsidRPr="0075545D" w:rsidTr="00D73569">
        <w:trPr>
          <w:trHeight w:val="312"/>
        </w:trPr>
        <w:tc>
          <w:tcPr>
            <w:tcW w:w="511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Etkinlikler</w:t>
            </w:r>
          </w:p>
        </w:tc>
        <w:tc>
          <w:tcPr>
            <w:tcW w:w="1437"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Sayısı</w:t>
            </w:r>
          </w:p>
        </w:tc>
        <w:tc>
          <w:tcPr>
            <w:tcW w:w="1470"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Süresi (Saat)</w:t>
            </w:r>
          </w:p>
        </w:tc>
        <w:tc>
          <w:tcPr>
            <w:tcW w:w="1603"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Toplam İş Yükü (saat)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D73569" w:rsidRPr="007F4185" w:rsidRDefault="00D73569" w:rsidP="00D73569">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Kısa Sınav </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Kısa Sınav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Sözlü Sınav </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Sözlü Sınav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Sunum (hazırlık süresi dahil)</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Uygulama </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D73569" w:rsidRPr="0075545D" w:rsidTr="00D73569">
        <w:trPr>
          <w:trHeight w:val="312"/>
        </w:trPr>
        <w:tc>
          <w:tcPr>
            <w:tcW w:w="5114" w:type="dxa"/>
            <w:tcBorders>
              <w:bottom w:val="single" w:sz="12" w:space="0" w:color="auto"/>
            </w:tcBorders>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D73569" w:rsidRPr="0075545D" w:rsidTr="00D73569">
        <w:trPr>
          <w:trHeight w:val="312"/>
        </w:trPr>
        <w:tc>
          <w:tcPr>
            <w:tcW w:w="5114" w:type="dxa"/>
            <w:tcBorders>
              <w:bottom w:val="single" w:sz="12" w:space="0" w:color="auto"/>
            </w:tcBorders>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D73569" w:rsidRPr="0075545D" w:rsidTr="00D73569">
        <w:trPr>
          <w:trHeight w:val="312"/>
        </w:trPr>
        <w:tc>
          <w:tcPr>
            <w:tcW w:w="5114" w:type="dxa"/>
            <w:tcBorders>
              <w:bottom w:val="single" w:sz="12" w:space="0" w:color="auto"/>
            </w:tcBorders>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73569" w:rsidRPr="0075545D" w:rsidTr="00D73569">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D73569" w:rsidRPr="0075545D" w:rsidRDefault="00D73569" w:rsidP="00D73569">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73569" w:rsidRPr="0075545D" w:rsidRDefault="00D73569" w:rsidP="00D73569">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w:t>
            </w:r>
          </w:p>
        </w:tc>
        <w:tc>
          <w:tcPr>
            <w:tcW w:w="1603" w:type="dxa"/>
            <w:shd w:val="clear" w:color="auto" w:fill="FFFFFF" w:themeFill="background1"/>
            <w:vAlign w:val="center"/>
          </w:tcPr>
          <w:p w:rsidR="00D73569" w:rsidRPr="008163F5" w:rsidRDefault="00D73569" w:rsidP="00D73569">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D73569" w:rsidRPr="0075545D" w:rsidTr="00D73569">
        <w:trPr>
          <w:trHeight w:val="347"/>
        </w:trPr>
        <w:tc>
          <w:tcPr>
            <w:tcW w:w="5114" w:type="dxa"/>
            <w:tcBorders>
              <w:top w:val="nil"/>
              <w:left w:val="nil"/>
              <w:bottom w:val="nil"/>
              <w:right w:val="single" w:sz="12" w:space="0" w:color="auto"/>
            </w:tcBorders>
            <w:shd w:val="clear" w:color="auto" w:fill="FFFFFF" w:themeFill="background1"/>
            <w:vAlign w:val="center"/>
          </w:tcPr>
          <w:p w:rsidR="00D73569" w:rsidRPr="0075545D" w:rsidRDefault="00D73569" w:rsidP="00D73569">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73569" w:rsidRPr="0075545D" w:rsidRDefault="00D73569" w:rsidP="00D73569">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 / 30</w:t>
            </w:r>
          </w:p>
        </w:tc>
        <w:tc>
          <w:tcPr>
            <w:tcW w:w="1603" w:type="dxa"/>
            <w:shd w:val="clear" w:color="auto" w:fill="FFFFFF" w:themeFill="background1"/>
            <w:vAlign w:val="center"/>
          </w:tcPr>
          <w:p w:rsidR="00D73569" w:rsidRPr="008163F5" w:rsidRDefault="00D73569" w:rsidP="00D73569">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D73569" w:rsidRPr="0075545D" w:rsidTr="00D73569">
        <w:trPr>
          <w:trHeight w:val="312"/>
        </w:trPr>
        <w:tc>
          <w:tcPr>
            <w:tcW w:w="5114" w:type="dxa"/>
            <w:tcBorders>
              <w:top w:val="nil"/>
              <w:left w:val="nil"/>
              <w:bottom w:val="nil"/>
              <w:right w:val="single" w:sz="12" w:space="0" w:color="auto"/>
            </w:tcBorders>
            <w:vAlign w:val="center"/>
          </w:tcPr>
          <w:p w:rsidR="00D73569" w:rsidRPr="0075545D" w:rsidRDefault="00D73569" w:rsidP="00D73569">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D73569" w:rsidRPr="0075545D" w:rsidRDefault="00D73569" w:rsidP="00D73569">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Dersin AKTS Kredisi</w:t>
            </w:r>
          </w:p>
        </w:tc>
        <w:tc>
          <w:tcPr>
            <w:tcW w:w="1603" w:type="dxa"/>
            <w:vAlign w:val="center"/>
          </w:tcPr>
          <w:p w:rsidR="00D73569" w:rsidRPr="008163F5" w:rsidRDefault="00D73569" w:rsidP="00D73569">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5545D" w:rsidRPr="0075545D" w:rsidRDefault="0075545D" w:rsidP="0075545D">
      <w:pPr>
        <w:spacing w:after="160" w:line="259" w:lineRule="auto"/>
        <w:rPr>
          <w:rFonts w:asciiTheme="minorHAnsi" w:eastAsiaTheme="minorHAnsi" w:hAnsiTheme="minorHAnsi" w:cstheme="minorBidi"/>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lang w:val="en-US"/>
              </w:rPr>
              <w:tab/>
            </w:r>
            <w:r w:rsidRPr="0075545D">
              <w:rPr>
                <w:rFonts w:ascii="Times New Roman" w:hAnsi="Times New Roman"/>
                <w:b/>
                <w:sz w:val="20"/>
                <w:szCs w:val="20"/>
                <w:lang w:val="en-US"/>
              </w:rPr>
              <w:t>Değerlendirme</w:t>
            </w: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Yarıyıl içi Etkinlikleri</w:t>
            </w:r>
          </w:p>
        </w:tc>
        <w:tc>
          <w:tcPr>
            <w:tcW w:w="3827" w:type="dxa"/>
            <w:vAlign w:val="center"/>
          </w:tcPr>
          <w:p w:rsidR="0075545D" w:rsidRPr="0075545D" w:rsidRDefault="00D73569" w:rsidP="007554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75545D" w:rsidRPr="0075545D" w:rsidTr="0075545D">
        <w:trPr>
          <w:trHeight w:val="369"/>
        </w:trPr>
        <w:sdt>
          <w:sdtPr>
            <w:rPr>
              <w:rFonts w:ascii="Times New Roman" w:hAnsi="Times New Roman"/>
              <w:sz w:val="20"/>
              <w:szCs w:val="20"/>
              <w:lang w:val="en-US"/>
            </w:rPr>
            <w:id w:val="-442925136"/>
            <w:placeholder>
              <w:docPart w:val="89AF3ADFC57D4411BA9255A8C8FA38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5545D" w:rsidRPr="0075545D" w:rsidRDefault="0075545D" w:rsidP="0075545D">
                <w:pPr>
                  <w:ind w:left="303"/>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sdtContent>
        </w:sdt>
        <w:tc>
          <w:tcPr>
            <w:tcW w:w="3827" w:type="dxa"/>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Yarıyıl Sonu Sınavı  </w:t>
            </w:r>
          </w:p>
        </w:tc>
        <w:tc>
          <w:tcPr>
            <w:tcW w:w="3827"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75545D" w:rsidRPr="0075545D" w:rsidTr="0075545D">
        <w:trPr>
          <w:trHeight w:val="369"/>
        </w:trPr>
        <w:tc>
          <w:tcPr>
            <w:tcW w:w="5797" w:type="dxa"/>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Toplam</w:t>
            </w:r>
          </w:p>
        </w:tc>
        <w:tc>
          <w:tcPr>
            <w:tcW w:w="3827"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5545D" w:rsidRPr="0075545D" w:rsidTr="00D7356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DERSİN ÖĞRENİM ÇIKTILARININ PROGRAM ÇIKTILARI (PÇ) İLE OLAN İLİŞKİSİ</w:t>
            </w:r>
          </w:p>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sz w:val="20"/>
                <w:szCs w:val="20"/>
              </w:rPr>
              <w:t>(5: Çok yüksek, 4:</w:t>
            </w:r>
            <w:r w:rsidRPr="0075545D">
              <w:rPr>
                <w:rFonts w:ascii="Times New Roman" w:hAnsi="Times New Roman"/>
                <w:b/>
                <w:sz w:val="20"/>
                <w:szCs w:val="20"/>
              </w:rPr>
              <w:t xml:space="preserve"> </w:t>
            </w:r>
            <w:r w:rsidRPr="0075545D">
              <w:rPr>
                <w:rFonts w:ascii="Times New Roman" w:hAnsi="Times New Roman"/>
                <w:sz w:val="20"/>
                <w:szCs w:val="20"/>
              </w:rPr>
              <w:t>Yüksek,</w:t>
            </w:r>
            <w:r w:rsidRPr="0075545D">
              <w:rPr>
                <w:rFonts w:ascii="Times New Roman" w:hAnsi="Times New Roman"/>
                <w:b/>
                <w:sz w:val="20"/>
                <w:szCs w:val="20"/>
              </w:rPr>
              <w:t xml:space="preserve"> </w:t>
            </w:r>
            <w:r w:rsidRPr="0075545D">
              <w:rPr>
                <w:rFonts w:ascii="Times New Roman" w:hAnsi="Times New Roman"/>
                <w:sz w:val="20"/>
                <w:szCs w:val="20"/>
              </w:rPr>
              <w:t>3: Orta, 2: Düşük, 1: Çok düşük,)</w:t>
            </w:r>
          </w:p>
        </w:tc>
      </w:tr>
      <w:tr w:rsidR="0075545D" w:rsidRPr="0075545D" w:rsidTr="00D7356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Katkı</w:t>
            </w:r>
          </w:p>
        </w:tc>
      </w:tr>
      <w:tr w:rsidR="00D73569" w:rsidRPr="0075545D" w:rsidTr="00D7356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 xml:space="preserve">Bilimsel Araştırmalarda Bilgi Toplama ve Edindiği Bilgileri </w:t>
            </w:r>
          </w:p>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 xml:space="preserve">Deney Tasarlama, Yapma, Verileri Analiz Edebilme ve </w:t>
            </w:r>
          </w:p>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 xml:space="preserve">Deneysel Araç ve Gereç Tanıma ve </w:t>
            </w:r>
          </w:p>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Araştırma Problemlerini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Yapılan deneysel çalışmaların Ulusal ve Uluslar Arası</w:t>
            </w:r>
          </w:p>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73569" w:rsidRPr="0075545D" w:rsidRDefault="00D73569" w:rsidP="00D73569">
            <w:pPr>
              <w:spacing w:after="160" w:line="240" w:lineRule="auto"/>
              <w:contextualSpacing/>
              <w:jc w:val="center"/>
              <w:rPr>
                <w:rFonts w:ascii="Times New Roman" w:hAnsi="Times New Roman"/>
                <w:sz w:val="20"/>
                <w:szCs w:val="20"/>
              </w:rPr>
            </w:pPr>
            <w:r w:rsidRPr="0075545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D73569" w:rsidRPr="00407C56" w:rsidRDefault="00D73569" w:rsidP="00D73569">
            <w:pPr>
              <w:tabs>
                <w:tab w:val="left" w:pos="900"/>
              </w:tabs>
              <w:spacing w:after="0" w:line="240" w:lineRule="auto"/>
              <w:jc w:val="both"/>
              <w:outlineLvl w:val="0"/>
              <w:rPr>
                <w:rFonts w:ascii="Times New Roman" w:hAnsi="Times New Roman"/>
                <w:color w:val="000000"/>
                <w:sz w:val="20"/>
                <w:szCs w:val="20"/>
              </w:rPr>
            </w:pPr>
            <w:r w:rsidRPr="00407C56">
              <w:rPr>
                <w:rFonts w:ascii="Times New Roman" w:hAnsi="Times New Roman"/>
                <w:color w:val="000000"/>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D73569" w:rsidRPr="0075545D" w:rsidRDefault="00D73569" w:rsidP="00D73569">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D73569" w:rsidRPr="0075545D" w:rsidTr="00D7356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73569" w:rsidRPr="0075545D" w:rsidRDefault="00D73569" w:rsidP="00D73569">
            <w:pPr>
              <w:spacing w:after="0" w:line="240" w:lineRule="auto"/>
              <w:rPr>
                <w:sz w:val="10"/>
                <w:szCs w:val="10"/>
              </w:rPr>
            </w:pP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75545D" w:rsidRPr="0075545D" w:rsidTr="0075545D">
        <w:trPr>
          <w:trHeight w:val="449"/>
        </w:trPr>
        <w:tc>
          <w:tcPr>
            <w:tcW w:w="9624" w:type="dxa"/>
            <w:gridSpan w:val="5"/>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sz w:val="20"/>
                <w:szCs w:val="20"/>
                <w:lang w:val="en-US"/>
              </w:rPr>
            </w:pPr>
            <w:r w:rsidRPr="0075545D">
              <w:rPr>
                <w:rFonts w:ascii="Times New Roman" w:hAnsi="Times New Roman"/>
                <w:b/>
                <w:sz w:val="20"/>
                <w:szCs w:val="20"/>
                <w:lang w:val="en-US"/>
              </w:rPr>
              <w:t>DERSİN YÜRÜTÜCÜLERİ</w:t>
            </w:r>
          </w:p>
        </w:tc>
      </w:tr>
      <w:tr w:rsidR="0075545D" w:rsidRPr="0075545D" w:rsidTr="0075545D">
        <w:trPr>
          <w:trHeight w:val="567"/>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Yürütücü </w:t>
            </w:r>
          </w:p>
        </w:tc>
        <w:tc>
          <w:tcPr>
            <w:tcW w:w="2268" w:type="dxa"/>
            <w:shd w:val="clear" w:color="auto" w:fill="FFFFFF" w:themeFill="background1"/>
            <w:vAlign w:val="center"/>
          </w:tcPr>
          <w:p w:rsidR="0075545D" w:rsidRPr="0075545D" w:rsidRDefault="00D73569" w:rsidP="00D73569">
            <w:pPr>
              <w:ind w:left="-109" w:right="-176"/>
              <w:contextualSpacing/>
              <w:jc w:val="left"/>
              <w:rPr>
                <w:rFonts w:ascii="Times New Roman" w:hAnsi="Times New Roman"/>
                <w:sz w:val="20"/>
                <w:szCs w:val="20"/>
                <w:lang w:val="en-US"/>
              </w:rPr>
            </w:pPr>
            <w:r>
              <w:rPr>
                <w:rFonts w:ascii="Times New Roman" w:hAnsi="Times New Roman"/>
                <w:color w:val="000000"/>
                <w:sz w:val="20"/>
                <w:szCs w:val="20"/>
              </w:rPr>
              <w:t>Yrd. Doç. Dr. Cengiz BAL</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794"/>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İmza</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r>
    </w:tbl>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Default="0075545D"/>
    <w:p w:rsidR="0075545D" w:rsidRDefault="0075545D">
      <w:pPr>
        <w:spacing w:after="160" w:line="259" w:lineRule="auto"/>
      </w:pPr>
      <w:r>
        <w:br w:type="page"/>
      </w: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bCs/>
        </w:rPr>
        <w:t>T.C.</w:t>
      </w:r>
    </w:p>
    <w:p w:rsidR="0075545D" w:rsidRPr="0075545D" w:rsidRDefault="0075545D" w:rsidP="0075545D">
      <w:pPr>
        <w:spacing w:after="0" w:line="240" w:lineRule="auto"/>
        <w:jc w:val="center"/>
        <w:rPr>
          <w:rFonts w:ascii="Times New Roman" w:eastAsiaTheme="minorHAnsi" w:hAnsi="Times New Roman"/>
          <w:b/>
          <w:bCs/>
        </w:rPr>
      </w:pPr>
      <w:r w:rsidRPr="0075545D">
        <w:rPr>
          <w:rFonts w:ascii="Times New Roman" w:eastAsiaTheme="minorHAnsi" w:hAnsi="Times New Roman"/>
          <w:b/>
          <w:noProof/>
          <w:lang w:eastAsia="tr-TR"/>
        </w:rPr>
        <w:drawing>
          <wp:anchor distT="0" distB="0" distL="114300" distR="114300" simplePos="0" relativeHeight="251730944" behindDoc="0" locked="0" layoutInCell="1" allowOverlap="1" wp14:anchorId="67184891" wp14:editId="29A4C462">
            <wp:simplePos x="0" y="0"/>
            <wp:positionH relativeFrom="column">
              <wp:posOffset>3810</wp:posOffset>
            </wp:positionH>
            <wp:positionV relativeFrom="paragraph">
              <wp:posOffset>-146050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545D">
        <w:rPr>
          <w:rFonts w:ascii="Times New Roman" w:eastAsiaTheme="minorHAnsi" w:hAnsi="Times New Roman"/>
          <w:b/>
          <w:bCs/>
        </w:rPr>
        <w:t>ESKİŞEHİR OSMANGAZİ ÜNİVERSİTESİ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SAĞLIK BİLİMLERİ ENSTİTÜSÜ</w:t>
      </w:r>
    </w:p>
    <w:p w:rsidR="0075545D" w:rsidRPr="0075545D" w:rsidRDefault="00D73569" w:rsidP="0075545D">
      <w:pPr>
        <w:spacing w:before="120" w:after="0" w:line="240" w:lineRule="auto"/>
        <w:ind w:firstLine="708"/>
        <w:jc w:val="center"/>
        <w:rPr>
          <w:rFonts w:ascii="Times New Roman" w:eastAsiaTheme="minorHAnsi" w:hAnsi="Times New Roman"/>
          <w:b/>
        </w:rPr>
      </w:pPr>
      <w:proofErr w:type="gramStart"/>
      <w:r>
        <w:rPr>
          <w:rFonts w:ascii="Times New Roman" w:eastAsiaTheme="minorHAnsi" w:hAnsi="Times New Roman"/>
          <w:b/>
        </w:rPr>
        <w:t xml:space="preserve">BİYOİSTATİSTİK  </w:t>
      </w:r>
      <w:r w:rsidR="0075545D" w:rsidRPr="0075545D">
        <w:rPr>
          <w:rFonts w:ascii="Times New Roman" w:eastAsiaTheme="minorHAnsi" w:hAnsi="Times New Roman"/>
          <w:b/>
        </w:rPr>
        <w:t>ANABİLİM</w:t>
      </w:r>
      <w:proofErr w:type="gramEnd"/>
      <w:r w:rsidR="0075545D" w:rsidRPr="0075545D">
        <w:rPr>
          <w:rFonts w:ascii="Times New Roman" w:eastAsiaTheme="minorHAnsi" w:hAnsi="Times New Roman"/>
          <w:b/>
        </w:rPr>
        <w:t xml:space="preserve"> DALI</w:t>
      </w:r>
    </w:p>
    <w:p w:rsidR="0075545D" w:rsidRPr="0075545D" w:rsidRDefault="0075545D" w:rsidP="0075545D">
      <w:pPr>
        <w:spacing w:before="120" w:after="0" w:line="240" w:lineRule="auto"/>
        <w:ind w:firstLine="708"/>
        <w:jc w:val="center"/>
        <w:rPr>
          <w:rFonts w:ascii="Times New Roman" w:eastAsiaTheme="minorHAnsi" w:hAnsi="Times New Roman"/>
          <w:b/>
        </w:rPr>
      </w:pPr>
      <w:r w:rsidRPr="0075545D">
        <w:rPr>
          <w:rFonts w:ascii="Times New Roman" w:eastAsiaTheme="minorHAnsi" w:hAnsi="Times New Roman"/>
          <w:b/>
        </w:rPr>
        <w:t>DERS BİLGİ FORMU</w:t>
      </w:r>
    </w:p>
    <w:p w:rsidR="0075545D" w:rsidRPr="0075545D" w:rsidRDefault="0075545D" w:rsidP="0075545D">
      <w:pPr>
        <w:spacing w:after="0" w:line="259" w:lineRule="auto"/>
        <w:jc w:val="center"/>
        <w:rPr>
          <w:rFonts w:ascii="Times New Roman" w:eastAsiaTheme="minorHAnsi" w:hAnsi="Times New Roman"/>
          <w:b/>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5545D" w:rsidRPr="0075545D" w:rsidTr="0075545D">
        <w:trPr>
          <w:trHeight w:val="312"/>
        </w:trPr>
        <w:tc>
          <w:tcPr>
            <w:tcW w:w="6506"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Adı</w:t>
            </w:r>
          </w:p>
        </w:tc>
        <w:tc>
          <w:tcPr>
            <w:tcW w:w="311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Kodu</w:t>
            </w:r>
          </w:p>
        </w:tc>
      </w:tr>
      <w:tr w:rsidR="0075545D" w:rsidRPr="0075545D" w:rsidTr="0075545D">
        <w:trPr>
          <w:trHeight w:val="397"/>
        </w:trPr>
        <w:tc>
          <w:tcPr>
            <w:tcW w:w="6506" w:type="dxa"/>
            <w:vAlign w:val="center"/>
          </w:tcPr>
          <w:p w:rsidR="0075545D" w:rsidRPr="0075545D" w:rsidRDefault="00D73569" w:rsidP="0075545D">
            <w:pPr>
              <w:ind w:left="720"/>
              <w:contextualSpacing/>
              <w:jc w:val="center"/>
              <w:rPr>
                <w:rFonts w:ascii="Times New Roman" w:hAnsi="Times New Roman"/>
                <w:sz w:val="20"/>
                <w:szCs w:val="20"/>
                <w:lang w:val="en-US"/>
              </w:rPr>
            </w:pPr>
            <w:r w:rsidRPr="00434C41">
              <w:rPr>
                <w:rFonts w:ascii="Times New Roman" w:eastAsia="Times New Roman" w:hAnsi="Times New Roman"/>
                <w:b/>
                <w:sz w:val="20"/>
                <w:szCs w:val="20"/>
                <w:lang w:eastAsia="tr-TR"/>
              </w:rPr>
              <w:t>YAPISAL EŞİTLİK MODELLERİ</w:t>
            </w:r>
          </w:p>
        </w:tc>
        <w:tc>
          <w:tcPr>
            <w:tcW w:w="3118"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522002317</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20"/>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75545D" w:rsidRPr="0075545D" w:rsidTr="0075545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NewRomanPS-BoldMT"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AKTS</w:t>
            </w:r>
          </w:p>
        </w:tc>
      </w:tr>
      <w:tr w:rsidR="0075545D" w:rsidRPr="0075545D" w:rsidTr="0075545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rsidR="0075545D" w:rsidRPr="0075545D" w:rsidRDefault="0075545D" w:rsidP="0075545D">
            <w:pPr>
              <w:ind w:left="720"/>
              <w:contextualSpacing/>
              <w:jc w:val="left"/>
              <w:rPr>
                <w:rFonts w:ascii="Times New Roman" w:hAnsi="Times New Roman"/>
                <w:b/>
                <w:sz w:val="20"/>
                <w:szCs w:val="20"/>
                <w:lang w:val="en-US"/>
              </w:rPr>
            </w:pPr>
          </w:p>
        </w:tc>
      </w:tr>
      <w:tr w:rsidR="0075545D" w:rsidRPr="0075545D" w:rsidTr="0075545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914" w:type="dxa"/>
            <w:gridSpan w:val="2"/>
            <w:tcBorders>
              <w:top w:val="single" w:sz="4" w:space="0" w:color="auto"/>
              <w:left w:val="single" w:sz="4" w:space="0" w:color="auto"/>
              <w:bottom w:val="single" w:sz="12" w:space="0" w:color="auto"/>
              <w:right w:val="single" w:sz="4"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3,5</w:t>
            </w:r>
          </w:p>
        </w:tc>
        <w:tc>
          <w:tcPr>
            <w:tcW w:w="1915" w:type="dxa"/>
            <w:gridSpan w:val="2"/>
            <w:tcBorders>
              <w:top w:val="single" w:sz="4" w:space="0" w:color="auto"/>
              <w:left w:val="single" w:sz="4" w:space="0" w:color="auto"/>
              <w:bottom w:val="single" w:sz="12" w:space="0" w:color="auto"/>
              <w:right w:val="single" w:sz="12" w:space="0" w:color="auto"/>
            </w:tcBorders>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r w:rsidR="0075545D" w:rsidRPr="0075545D" w:rsidTr="0075545D">
        <w:trPr>
          <w:trHeight w:val="305"/>
        </w:trPr>
        <w:tc>
          <w:tcPr>
            <w:tcW w:w="9645" w:type="dxa"/>
            <w:gridSpan w:val="11"/>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Kategorisi (kredi dağılımı)</w:t>
            </w:r>
          </w:p>
        </w:tc>
      </w:tr>
      <w:tr w:rsidR="0075545D" w:rsidRPr="0075545D" w:rsidTr="0075545D">
        <w:trPr>
          <w:trHeight w:val="661"/>
        </w:trPr>
        <w:tc>
          <w:tcPr>
            <w:tcW w:w="154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Matematik ve Temel Bilimler</w:t>
            </w:r>
          </w:p>
        </w:tc>
        <w:tc>
          <w:tcPr>
            <w:tcW w:w="1701"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Mühendislik Bilimleri</w:t>
            </w:r>
          </w:p>
        </w:tc>
        <w:tc>
          <w:tcPr>
            <w:tcW w:w="141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Tasarım</w:t>
            </w:r>
          </w:p>
        </w:tc>
        <w:tc>
          <w:tcPr>
            <w:tcW w:w="1559"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Genel Eğitim</w:t>
            </w:r>
          </w:p>
        </w:tc>
        <w:tc>
          <w:tcPr>
            <w:tcW w:w="1843"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Sosyal Bilimler</w:t>
            </w:r>
          </w:p>
        </w:tc>
        <w:tc>
          <w:tcPr>
            <w:tcW w:w="1580"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Sağlık Bilimleri</w:t>
            </w:r>
          </w:p>
        </w:tc>
      </w:tr>
      <w:tr w:rsidR="0075545D" w:rsidRPr="0075545D" w:rsidTr="0075545D">
        <w:trPr>
          <w:trHeight w:val="388"/>
        </w:trPr>
        <w:tc>
          <w:tcPr>
            <w:tcW w:w="1545"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701" w:type="dxa"/>
            <w:gridSpan w:val="2"/>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417"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59"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gridSpan w:val="2"/>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580" w:type="dxa"/>
            <w:gridSpan w:val="2"/>
          </w:tcPr>
          <w:p w:rsidR="0075545D" w:rsidRPr="0075545D" w:rsidRDefault="0075545D" w:rsidP="0075545D">
            <w:pPr>
              <w:ind w:left="720"/>
              <w:contextualSpacing/>
              <w:jc w:val="center"/>
              <w:rPr>
                <w:rFonts w:ascii="Times New Roman" w:hAnsi="Times New Roman"/>
                <w:b/>
                <w:bCs/>
                <w:sz w:val="20"/>
                <w:szCs w:val="20"/>
                <w:lang w:val="en-US"/>
              </w:rPr>
            </w:pPr>
            <w:r w:rsidRPr="0075545D">
              <w:rPr>
                <w:rFonts w:ascii="Times New Roman" w:hAnsi="Times New Roman"/>
                <w:b/>
                <w:bCs/>
                <w:sz w:val="20"/>
                <w:szCs w:val="20"/>
                <w:lang w:val="en-US"/>
              </w:rPr>
              <w:t>X</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5545D" w:rsidRPr="0075545D" w:rsidTr="0075545D">
        <w:trPr>
          <w:trHeight w:val="312"/>
        </w:trPr>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Dili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Seviyesi</w:t>
            </w:r>
          </w:p>
        </w:tc>
        <w:tc>
          <w:tcPr>
            <w:tcW w:w="320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Türü</w:t>
            </w:r>
          </w:p>
        </w:tc>
      </w:tr>
      <w:tr w:rsidR="0075545D" w:rsidRPr="0075545D" w:rsidTr="0075545D">
        <w:trPr>
          <w:trHeight w:val="397"/>
        </w:trPr>
        <w:tc>
          <w:tcPr>
            <w:tcW w:w="3208"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75545D" w:rsidRPr="0075545D" w:rsidRDefault="00D73569"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545D" w:rsidRPr="0075545D" w:rsidTr="0075545D">
        <w:trPr>
          <w:trHeight w:val="421"/>
        </w:trPr>
        <w:tc>
          <w:tcPr>
            <w:tcW w:w="2112"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Önkoşul Dersleri</w:t>
            </w:r>
          </w:p>
        </w:tc>
        <w:tc>
          <w:tcPr>
            <w:tcW w:w="7512" w:type="dxa"/>
            <w:shd w:val="clear" w:color="auto" w:fill="FFFFFF" w:themeFill="background1"/>
            <w:vAlign w:val="center"/>
          </w:tcPr>
          <w:p w:rsidR="0075545D" w:rsidRPr="0075545D" w:rsidRDefault="0075545D" w:rsidP="0075545D">
            <w:pPr>
              <w:ind w:left="720"/>
              <w:contextualSpacing/>
              <w:jc w:val="left"/>
              <w:rPr>
                <w:rFonts w:ascii="Times New Roman" w:hAnsi="Times New Roman"/>
                <w:sz w:val="20"/>
                <w:szCs w:val="20"/>
                <w:highlight w:val="yellow"/>
                <w:lang w:val="en-US"/>
              </w:rPr>
            </w:pPr>
          </w:p>
        </w:tc>
      </w:tr>
      <w:tr w:rsidR="00D73569" w:rsidRPr="0075545D" w:rsidTr="000E21E9">
        <w:trPr>
          <w:trHeight w:val="1012"/>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Amacı</w:t>
            </w:r>
          </w:p>
        </w:tc>
        <w:tc>
          <w:tcPr>
            <w:tcW w:w="7512" w:type="dxa"/>
            <w:tcBorders>
              <w:top w:val="single" w:sz="12" w:space="0" w:color="auto"/>
              <w:left w:val="single" w:sz="12" w:space="0" w:color="auto"/>
              <w:bottom w:val="single" w:sz="12" w:space="0" w:color="auto"/>
              <w:right w:val="single" w:sz="12" w:space="0" w:color="auto"/>
            </w:tcBorders>
          </w:tcPr>
          <w:p w:rsidR="00D73569" w:rsidRPr="00434C41" w:rsidRDefault="00D73569" w:rsidP="00D73569">
            <w:pPr>
              <w:tabs>
                <w:tab w:val="left" w:pos="1815"/>
              </w:tabs>
              <w:spacing w:after="0" w:line="256" w:lineRule="auto"/>
              <w:rPr>
                <w:rFonts w:ascii="Times New Roman" w:eastAsia="Times New Roman" w:hAnsi="Times New Roman"/>
                <w:sz w:val="20"/>
                <w:szCs w:val="21"/>
              </w:rPr>
            </w:pPr>
            <w:r w:rsidRPr="00434C41">
              <w:rPr>
                <w:rFonts w:ascii="Times New Roman" w:eastAsia="Times New Roman" w:hAnsi="Times New Roman"/>
                <w:sz w:val="20"/>
                <w:szCs w:val="21"/>
              </w:rPr>
              <w:t xml:space="preserve">Bu ders, gözlenen değişkenler arasındaki kovaryans yapı martisini dikkate alarak, bilimsel olarak ortaya atılan bir modelin kurulmasını, uygunluğunun belirli </w:t>
            </w:r>
            <w:proofErr w:type="gramStart"/>
            <w:r w:rsidRPr="00434C41">
              <w:rPr>
                <w:rFonts w:ascii="Times New Roman" w:eastAsia="Times New Roman" w:hAnsi="Times New Roman"/>
                <w:sz w:val="20"/>
                <w:szCs w:val="21"/>
              </w:rPr>
              <w:t>kriterlere</w:t>
            </w:r>
            <w:proofErr w:type="gramEnd"/>
            <w:r w:rsidRPr="00434C41">
              <w:rPr>
                <w:rFonts w:ascii="Times New Roman" w:eastAsia="Times New Roman" w:hAnsi="Times New Roman"/>
                <w:sz w:val="20"/>
                <w:szCs w:val="21"/>
              </w:rPr>
              <w:t xml:space="preserve"> göre değerlendirilmesini ve sonuçların yorumlanmasını amaçlamaktadır</w:t>
            </w:r>
          </w:p>
        </w:tc>
      </w:tr>
      <w:tr w:rsidR="00D73569" w:rsidRPr="0075545D" w:rsidTr="004B5060">
        <w:trPr>
          <w:trHeight w:val="984"/>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D73569" w:rsidRPr="00434C41" w:rsidRDefault="00D73569" w:rsidP="00D73569">
            <w:pPr>
              <w:autoSpaceDE w:val="0"/>
              <w:autoSpaceDN w:val="0"/>
              <w:adjustRightInd w:val="0"/>
              <w:spacing w:after="0" w:line="256" w:lineRule="auto"/>
              <w:rPr>
                <w:rFonts w:ascii="Times New Roman" w:eastAsia="Times New Roman" w:hAnsi="Times New Roman"/>
                <w:sz w:val="20"/>
                <w:szCs w:val="21"/>
              </w:rPr>
            </w:pPr>
            <w:r w:rsidRPr="00434C41">
              <w:rPr>
                <w:rFonts w:ascii="Times New Roman" w:eastAsia="Times New Roman" w:hAnsi="Times New Roman"/>
                <w:sz w:val="20"/>
                <w:szCs w:val="21"/>
              </w:rPr>
              <w:t xml:space="preserve">Yapısal eşitlik modellemesi (YEM) in Tanımı, Tarihçesi, Kullanım Amacı, Yapısal eşitlik modellemesinde kullanılan yazılımlar (AMOS, LISREL) ve uygulamaları, </w:t>
            </w:r>
          </w:p>
          <w:p w:rsidR="00D73569" w:rsidRPr="00434C41" w:rsidRDefault="00D73569" w:rsidP="00D73569">
            <w:pPr>
              <w:autoSpaceDE w:val="0"/>
              <w:autoSpaceDN w:val="0"/>
              <w:adjustRightInd w:val="0"/>
              <w:spacing w:after="0" w:line="256" w:lineRule="auto"/>
              <w:rPr>
                <w:rFonts w:ascii="Times New Roman" w:eastAsia="Times New Roman" w:hAnsi="Times New Roman"/>
                <w:color w:val="FF0000"/>
                <w:sz w:val="20"/>
                <w:szCs w:val="21"/>
              </w:rPr>
            </w:pPr>
            <w:r w:rsidRPr="00434C41">
              <w:rPr>
                <w:rFonts w:ascii="Times New Roman" w:eastAsia="Times New Roman" w:hAnsi="Times New Roman"/>
                <w:sz w:val="20"/>
                <w:szCs w:val="21"/>
              </w:rPr>
              <w:t xml:space="preserve">Korelasyon Katsayısı Tipleri, Korelasyon Katsayısını etkileyen faktörler, ölçek düzeyleri, Yapısal eşitlik modellerinin temelleri, model belirleme, tahminleme, test etme ve düzenleme, YEM’de Model uygunluk </w:t>
            </w:r>
            <w:proofErr w:type="gramStart"/>
            <w:r w:rsidRPr="00434C41">
              <w:rPr>
                <w:rFonts w:ascii="Times New Roman" w:eastAsia="Times New Roman" w:hAnsi="Times New Roman"/>
                <w:sz w:val="20"/>
                <w:szCs w:val="21"/>
              </w:rPr>
              <w:t>kriterleri</w:t>
            </w:r>
            <w:proofErr w:type="gramEnd"/>
            <w:r w:rsidRPr="00434C41">
              <w:rPr>
                <w:rFonts w:ascii="Times New Roman" w:eastAsia="Times New Roman" w:hAnsi="Times New Roman"/>
                <w:sz w:val="20"/>
                <w:szCs w:val="21"/>
              </w:rPr>
              <w:t>, Regresyon modelleri, model belirleme, tahminleme, test etme ve düzenleme, PATH Modelleri, model belirleme, tahminleme, test etme ve düzenleme, Doğrulayıcı Faktör analizi modelleri, model belirleme, tahminleme, test etme ve düzenleme, Büyüme Eğrileri Analizi, Çoklu Grup Analizi</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75545D" w:rsidRPr="0075545D" w:rsidTr="0075545D">
        <w:trPr>
          <w:trHeight w:val="312"/>
        </w:trPr>
        <w:tc>
          <w:tcPr>
            <w:tcW w:w="4757"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Ölçme Yöntemleri **</w:t>
            </w: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75545D" w:rsidRPr="0075545D" w:rsidRDefault="0075545D" w:rsidP="0075545D">
            <w:pPr>
              <w:shd w:val="clear" w:color="auto" w:fill="FFFFFF"/>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lastRenderedPageBreak/>
              <w:t>4</w:t>
            </w:r>
          </w:p>
        </w:tc>
        <w:tc>
          <w:tcPr>
            <w:tcW w:w="4373" w:type="dxa"/>
            <w:tcBorders>
              <w:left w:val="nil"/>
            </w:tcBorders>
            <w:vAlign w:val="center"/>
          </w:tcPr>
          <w:p w:rsidR="0075545D" w:rsidRPr="0075545D" w:rsidRDefault="0075545D" w:rsidP="0075545D">
            <w:pPr>
              <w:shd w:val="clear" w:color="auto" w:fill="FAFAFA"/>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5</w:t>
            </w:r>
          </w:p>
        </w:tc>
        <w:tc>
          <w:tcPr>
            <w:tcW w:w="4373" w:type="dxa"/>
            <w:tcBorders>
              <w:left w:val="nil"/>
            </w:tcBorders>
            <w:vAlign w:val="center"/>
          </w:tcPr>
          <w:p w:rsidR="0075545D" w:rsidRPr="0075545D" w:rsidRDefault="0075545D" w:rsidP="0075545D">
            <w:pPr>
              <w:autoSpaceDE w:val="0"/>
              <w:autoSpaceDN w:val="0"/>
              <w:adjustRightInd w:val="0"/>
              <w:spacing w:after="0" w:line="240"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6</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7</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8</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9</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10</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11</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12</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465"/>
        </w:trPr>
        <w:tc>
          <w:tcPr>
            <w:tcW w:w="384" w:type="dxa"/>
            <w:tcBorders>
              <w:top w:val="single" w:sz="4" w:space="0" w:color="auto"/>
              <w:bottom w:val="single" w:sz="4" w:space="0" w:color="auto"/>
              <w:right w:val="nil"/>
            </w:tcBorders>
            <w:shd w:val="clear" w:color="auto" w:fill="FFFFFF" w:themeFill="background1"/>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13</w:t>
            </w:r>
          </w:p>
        </w:tc>
        <w:tc>
          <w:tcPr>
            <w:tcW w:w="4373" w:type="dxa"/>
            <w:tcBorders>
              <w:left w:val="nil"/>
            </w:tcBorders>
            <w:vAlign w:val="center"/>
          </w:tcPr>
          <w:p w:rsidR="0075545D" w:rsidRPr="0075545D" w:rsidRDefault="0075545D" w:rsidP="0075545D">
            <w:pPr>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4" w:type="dxa"/>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bl>
    <w:p w:rsidR="0075545D" w:rsidRPr="0075545D" w:rsidRDefault="0075545D" w:rsidP="0075545D">
      <w:pPr>
        <w:tabs>
          <w:tab w:val="center" w:pos="4536"/>
          <w:tab w:val="right" w:pos="9072"/>
        </w:tabs>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*Öğretim Yöntemleri 1:</w:t>
      </w:r>
      <w:r w:rsidRPr="0075545D">
        <w:rPr>
          <w:rFonts w:ascii="Times New Roman" w:eastAsiaTheme="minorHAnsi" w:hAnsi="Times New Roman"/>
          <w:sz w:val="16"/>
          <w:szCs w:val="16"/>
        </w:rPr>
        <w:t>Anlatım, 2</w:t>
      </w:r>
      <w:r w:rsidRPr="0075545D">
        <w:rPr>
          <w:rFonts w:ascii="Times New Roman" w:eastAsiaTheme="minorHAnsi" w:hAnsi="Times New Roman"/>
          <w:b/>
          <w:sz w:val="16"/>
          <w:szCs w:val="16"/>
        </w:rPr>
        <w:t>:</w:t>
      </w:r>
      <w:r w:rsidRPr="0075545D">
        <w:rPr>
          <w:rFonts w:ascii="Times New Roman" w:eastAsiaTheme="minorHAnsi" w:hAnsi="Times New Roman"/>
          <w:sz w:val="16"/>
          <w:szCs w:val="16"/>
        </w:rPr>
        <w:t xml:space="preserve">Tartışma, </w:t>
      </w:r>
      <w:r w:rsidRPr="0075545D">
        <w:rPr>
          <w:rFonts w:ascii="Times New Roman" w:eastAsiaTheme="minorHAnsi" w:hAnsi="Times New Roman"/>
          <w:b/>
          <w:sz w:val="16"/>
          <w:szCs w:val="16"/>
        </w:rPr>
        <w:t>3:</w:t>
      </w:r>
      <w:r w:rsidRPr="0075545D">
        <w:rPr>
          <w:rFonts w:ascii="Times New Roman" w:eastAsiaTheme="minorHAnsi" w:hAnsi="Times New Roman"/>
          <w:sz w:val="16"/>
          <w:szCs w:val="16"/>
        </w:rPr>
        <w:t xml:space="preserve">Deney,  </w:t>
      </w:r>
      <w:r w:rsidRPr="0075545D">
        <w:rPr>
          <w:rFonts w:ascii="Times New Roman" w:eastAsiaTheme="minorHAnsi" w:hAnsi="Times New Roman"/>
          <w:b/>
          <w:sz w:val="16"/>
          <w:szCs w:val="16"/>
        </w:rPr>
        <w:t>4:</w:t>
      </w:r>
      <w:r w:rsidRPr="0075545D">
        <w:rPr>
          <w:rFonts w:ascii="Times New Roman" w:eastAsiaTheme="minorHAnsi" w:hAnsi="Times New Roman"/>
          <w:sz w:val="16"/>
          <w:szCs w:val="16"/>
        </w:rPr>
        <w:t xml:space="preserve">Benzetim,  </w:t>
      </w:r>
      <w:r w:rsidRPr="0075545D">
        <w:rPr>
          <w:rFonts w:ascii="Times New Roman" w:eastAsiaTheme="minorHAnsi" w:hAnsi="Times New Roman"/>
          <w:b/>
          <w:sz w:val="16"/>
          <w:szCs w:val="16"/>
        </w:rPr>
        <w:t>5:</w:t>
      </w:r>
      <w:r w:rsidRPr="0075545D">
        <w:rPr>
          <w:rFonts w:ascii="Times New Roman" w:eastAsiaTheme="minorHAnsi" w:hAnsi="Times New Roman"/>
          <w:sz w:val="16"/>
          <w:szCs w:val="16"/>
        </w:rPr>
        <w:t>Soru</w:t>
      </w:r>
      <w:r w:rsidRPr="0075545D">
        <w:rPr>
          <w:rFonts w:ascii="Cambria Math" w:eastAsiaTheme="minorHAnsi" w:hAnsi="Cambria Math" w:cs="Cambria Math"/>
          <w:sz w:val="16"/>
          <w:szCs w:val="16"/>
        </w:rPr>
        <w:t>‐</w:t>
      </w:r>
      <w:r w:rsidRPr="0075545D">
        <w:rPr>
          <w:rFonts w:ascii="Times New Roman" w:eastAsiaTheme="minorHAnsi" w:hAnsi="Times New Roman"/>
          <w:sz w:val="16"/>
          <w:szCs w:val="16"/>
        </w:rPr>
        <w:t>Yanıt,</w:t>
      </w:r>
      <w:r w:rsidRPr="0075545D">
        <w:rPr>
          <w:rFonts w:ascii="Times New Roman" w:eastAsiaTheme="minorHAnsi" w:hAnsi="Times New Roman"/>
          <w:b/>
          <w:sz w:val="16"/>
          <w:szCs w:val="16"/>
        </w:rPr>
        <w:t xml:space="preserve"> 6:</w:t>
      </w:r>
      <w:r w:rsidRPr="0075545D">
        <w:rPr>
          <w:rFonts w:ascii="Times New Roman" w:eastAsiaTheme="minorHAnsi" w:hAnsi="Times New Roman"/>
          <w:sz w:val="16"/>
          <w:szCs w:val="16"/>
        </w:rPr>
        <w:t xml:space="preserve">Uygulama, </w:t>
      </w:r>
      <w:r w:rsidRPr="0075545D">
        <w:rPr>
          <w:rFonts w:ascii="Times New Roman" w:eastAsiaTheme="minorHAnsi" w:hAnsi="Times New Roman"/>
          <w:b/>
          <w:sz w:val="16"/>
          <w:szCs w:val="16"/>
        </w:rPr>
        <w:t>7</w:t>
      </w:r>
      <w:r w:rsidRPr="0075545D">
        <w:rPr>
          <w:rFonts w:ascii="Times New Roman" w:eastAsiaTheme="minorHAnsi" w:hAnsi="Times New Roman"/>
          <w:sz w:val="16"/>
          <w:szCs w:val="16"/>
        </w:rPr>
        <w:t xml:space="preserve">:Gözlem, </w:t>
      </w:r>
      <w:r w:rsidRPr="0075545D">
        <w:rPr>
          <w:rFonts w:ascii="Times New Roman" w:eastAsiaTheme="minorHAnsi" w:hAnsi="Times New Roman"/>
          <w:b/>
          <w:sz w:val="16"/>
          <w:szCs w:val="16"/>
        </w:rPr>
        <w:t>8</w:t>
      </w:r>
      <w:r w:rsidRPr="0075545D">
        <w:rPr>
          <w:rFonts w:ascii="Times New Roman" w:eastAsiaTheme="minorHAnsi" w:hAnsi="Times New Roman"/>
          <w:sz w:val="16"/>
          <w:szCs w:val="16"/>
        </w:rPr>
        <w:t xml:space="preserve">:Örnek Olay İncelemesi, </w:t>
      </w:r>
      <w:r w:rsidRPr="0075545D">
        <w:rPr>
          <w:rFonts w:ascii="Times New Roman" w:eastAsiaTheme="minorHAnsi" w:hAnsi="Times New Roman"/>
          <w:b/>
          <w:sz w:val="16"/>
          <w:szCs w:val="16"/>
        </w:rPr>
        <w:t>9:</w:t>
      </w:r>
      <w:r w:rsidRPr="0075545D">
        <w:rPr>
          <w:rFonts w:ascii="Times New Roman" w:eastAsiaTheme="minorHAnsi" w:hAnsi="Times New Roman"/>
          <w:sz w:val="16"/>
          <w:szCs w:val="16"/>
        </w:rPr>
        <w:t xml:space="preserve">Teknik Gezi, </w:t>
      </w:r>
      <w:r w:rsidRPr="0075545D">
        <w:rPr>
          <w:rFonts w:ascii="Times New Roman" w:eastAsiaTheme="minorHAnsi" w:hAnsi="Times New Roman"/>
          <w:b/>
          <w:sz w:val="16"/>
          <w:szCs w:val="16"/>
        </w:rPr>
        <w:t>10:</w:t>
      </w:r>
      <w:r w:rsidRPr="0075545D">
        <w:rPr>
          <w:rFonts w:ascii="Times New Roman" w:eastAsiaTheme="minorHAnsi" w:hAnsi="Times New Roman"/>
          <w:sz w:val="16"/>
          <w:szCs w:val="16"/>
        </w:rPr>
        <w:t xml:space="preserve">Sorun/Problem Çözme, </w:t>
      </w:r>
      <w:r w:rsidRPr="0075545D">
        <w:rPr>
          <w:rFonts w:ascii="Times New Roman" w:eastAsiaTheme="minorHAnsi" w:hAnsi="Times New Roman"/>
          <w:b/>
          <w:sz w:val="16"/>
          <w:szCs w:val="16"/>
        </w:rPr>
        <w:t>11:</w:t>
      </w:r>
      <w:r w:rsidRPr="0075545D">
        <w:rPr>
          <w:rFonts w:ascii="Times New Roman" w:eastAsiaTheme="minorHAnsi" w:hAnsi="Times New Roman"/>
          <w:sz w:val="16"/>
          <w:szCs w:val="16"/>
        </w:rPr>
        <w:t xml:space="preserve">Bireysel Çalışma, </w:t>
      </w:r>
      <w:r w:rsidRPr="0075545D">
        <w:rPr>
          <w:rFonts w:ascii="Times New Roman" w:eastAsiaTheme="minorHAnsi" w:hAnsi="Times New Roman"/>
          <w:b/>
          <w:sz w:val="16"/>
          <w:szCs w:val="16"/>
        </w:rPr>
        <w:t>12</w:t>
      </w:r>
      <w:r w:rsidRPr="0075545D">
        <w:rPr>
          <w:rFonts w:ascii="Times New Roman" w:eastAsiaTheme="minorHAnsi" w:hAnsi="Times New Roman"/>
          <w:sz w:val="16"/>
          <w:szCs w:val="16"/>
        </w:rPr>
        <w:t xml:space="preserve">:Takım/Grup Çalışması, </w:t>
      </w:r>
      <w:r w:rsidRPr="0075545D">
        <w:rPr>
          <w:rFonts w:ascii="Times New Roman" w:eastAsiaTheme="minorHAnsi" w:hAnsi="Times New Roman"/>
          <w:b/>
          <w:sz w:val="16"/>
          <w:szCs w:val="16"/>
        </w:rPr>
        <w:t>13</w:t>
      </w:r>
      <w:r w:rsidRPr="0075545D">
        <w:rPr>
          <w:rFonts w:ascii="Times New Roman" w:eastAsiaTheme="minorHAnsi" w:hAnsi="Times New Roman"/>
          <w:sz w:val="16"/>
          <w:szCs w:val="16"/>
        </w:rPr>
        <w:t xml:space="preserve">:Beyin Fırtınası, </w:t>
      </w:r>
      <w:r w:rsidRPr="0075545D">
        <w:rPr>
          <w:rFonts w:ascii="Times New Roman" w:eastAsiaTheme="minorHAnsi" w:hAnsi="Times New Roman"/>
          <w:b/>
          <w:sz w:val="16"/>
          <w:szCs w:val="16"/>
        </w:rPr>
        <w:t>14:</w:t>
      </w:r>
      <w:r w:rsidRPr="0075545D">
        <w:rPr>
          <w:rFonts w:ascii="Times New Roman" w:eastAsiaTheme="minorHAnsi" w:hAnsi="Times New Roman"/>
          <w:sz w:val="16"/>
          <w:szCs w:val="16"/>
        </w:rPr>
        <w:t xml:space="preserve">Proje Tasarımı / Yönetimi, </w:t>
      </w:r>
      <w:r w:rsidRPr="0075545D">
        <w:rPr>
          <w:rFonts w:ascii="Times New Roman" w:eastAsiaTheme="minorHAnsi" w:hAnsi="Times New Roman"/>
          <w:b/>
          <w:sz w:val="16"/>
          <w:szCs w:val="16"/>
        </w:rPr>
        <w:t>15:</w:t>
      </w:r>
      <w:r w:rsidRPr="0075545D">
        <w:rPr>
          <w:rFonts w:ascii="Times New Roman" w:eastAsiaTheme="minorHAnsi" w:hAnsi="Times New Roman"/>
          <w:sz w:val="16"/>
          <w:szCs w:val="16"/>
        </w:rPr>
        <w:t xml:space="preserve">Rapor Hazırlama ve/veya Sunma </w:t>
      </w:r>
    </w:p>
    <w:p w:rsidR="0075545D" w:rsidRPr="0075545D" w:rsidRDefault="0075545D" w:rsidP="0075545D">
      <w:pPr>
        <w:shd w:val="clear" w:color="auto" w:fill="FFFFFF"/>
        <w:spacing w:after="0" w:line="240" w:lineRule="auto"/>
        <w:ind w:left="284" w:hanging="284"/>
        <w:jc w:val="both"/>
        <w:rPr>
          <w:rFonts w:ascii="Times New Roman" w:eastAsiaTheme="minorHAnsi" w:hAnsi="Times New Roman"/>
          <w:sz w:val="16"/>
          <w:szCs w:val="16"/>
        </w:rPr>
      </w:pPr>
      <w:r w:rsidRPr="0075545D">
        <w:rPr>
          <w:rFonts w:ascii="Times New Roman" w:eastAsiaTheme="minorHAnsi" w:hAnsi="Times New Roman"/>
          <w:b/>
          <w:sz w:val="16"/>
          <w:szCs w:val="16"/>
        </w:rPr>
        <w:t>**Ölçme Yöntemleri</w:t>
      </w:r>
      <w:r w:rsidRPr="0075545D">
        <w:rPr>
          <w:rFonts w:ascii="Times New Roman" w:eastAsiaTheme="minorHAnsi" w:hAnsi="Times New Roman"/>
          <w:sz w:val="16"/>
          <w:szCs w:val="16"/>
        </w:rPr>
        <w:t xml:space="preserve"> </w:t>
      </w:r>
      <w:r w:rsidRPr="0075545D">
        <w:rPr>
          <w:rFonts w:ascii="Times New Roman" w:eastAsiaTheme="minorHAnsi" w:hAnsi="Times New Roman"/>
          <w:b/>
          <w:sz w:val="16"/>
          <w:szCs w:val="16"/>
        </w:rPr>
        <w:t>A:</w:t>
      </w:r>
      <w:r w:rsidRPr="0075545D">
        <w:rPr>
          <w:rFonts w:ascii="Times New Roman" w:eastAsiaTheme="minorHAnsi" w:hAnsi="Times New Roman"/>
          <w:sz w:val="16"/>
          <w:szCs w:val="16"/>
        </w:rPr>
        <w:t xml:space="preserve">Sınav, </w:t>
      </w:r>
      <w:r w:rsidRPr="0075545D">
        <w:rPr>
          <w:rFonts w:ascii="Times New Roman" w:eastAsiaTheme="minorHAnsi" w:hAnsi="Times New Roman"/>
          <w:b/>
          <w:sz w:val="16"/>
          <w:szCs w:val="16"/>
        </w:rPr>
        <w:t>B:</w:t>
      </w:r>
      <w:r w:rsidRPr="0075545D">
        <w:rPr>
          <w:rFonts w:ascii="Times New Roman" w:eastAsiaTheme="minorHAnsi" w:hAnsi="Times New Roman"/>
          <w:sz w:val="16"/>
          <w:szCs w:val="16"/>
        </w:rPr>
        <w:t xml:space="preserve">Kısa Sınav, </w:t>
      </w:r>
      <w:r w:rsidRPr="0075545D">
        <w:rPr>
          <w:rFonts w:ascii="Times New Roman" w:eastAsiaTheme="minorHAnsi" w:hAnsi="Times New Roman"/>
          <w:b/>
          <w:sz w:val="16"/>
          <w:szCs w:val="16"/>
        </w:rPr>
        <w:t>C:</w:t>
      </w:r>
      <w:r w:rsidRPr="0075545D">
        <w:rPr>
          <w:rFonts w:ascii="Times New Roman" w:eastAsiaTheme="minorHAnsi" w:hAnsi="Times New Roman"/>
          <w:sz w:val="16"/>
          <w:szCs w:val="16"/>
        </w:rPr>
        <w:t xml:space="preserve">Sözlü Sınav, </w:t>
      </w:r>
      <w:r w:rsidRPr="0075545D">
        <w:rPr>
          <w:rFonts w:ascii="Times New Roman" w:eastAsiaTheme="minorHAnsi" w:hAnsi="Times New Roman"/>
          <w:b/>
          <w:sz w:val="16"/>
          <w:szCs w:val="16"/>
        </w:rPr>
        <w:t>D:</w:t>
      </w:r>
      <w:r w:rsidRPr="0075545D">
        <w:rPr>
          <w:rFonts w:ascii="Times New Roman" w:eastAsiaTheme="minorHAnsi" w:hAnsi="Times New Roman"/>
          <w:sz w:val="16"/>
          <w:szCs w:val="16"/>
        </w:rPr>
        <w:t xml:space="preserve">Ödev, </w:t>
      </w:r>
      <w:r w:rsidRPr="0075545D">
        <w:rPr>
          <w:rFonts w:ascii="Times New Roman" w:eastAsiaTheme="minorHAnsi" w:hAnsi="Times New Roman"/>
          <w:b/>
          <w:sz w:val="16"/>
          <w:szCs w:val="16"/>
        </w:rPr>
        <w:t>E:</w:t>
      </w:r>
      <w:r w:rsidRPr="0075545D">
        <w:rPr>
          <w:rFonts w:ascii="Times New Roman" w:eastAsiaTheme="minorHAnsi" w:hAnsi="Times New Roman"/>
          <w:sz w:val="16"/>
          <w:szCs w:val="16"/>
        </w:rPr>
        <w:t xml:space="preserve">Rapor, </w:t>
      </w:r>
      <w:r w:rsidRPr="0075545D">
        <w:rPr>
          <w:rFonts w:ascii="Times New Roman" w:eastAsiaTheme="minorHAnsi" w:hAnsi="Times New Roman"/>
          <w:b/>
          <w:sz w:val="16"/>
          <w:szCs w:val="16"/>
        </w:rPr>
        <w:t>F:</w:t>
      </w:r>
      <w:r w:rsidRPr="0075545D">
        <w:rPr>
          <w:rFonts w:ascii="Times New Roman" w:eastAsiaTheme="minorHAnsi" w:hAnsi="Times New Roman"/>
          <w:sz w:val="16"/>
          <w:szCs w:val="16"/>
        </w:rPr>
        <w:t xml:space="preserve">Makale İnceleme, </w:t>
      </w:r>
      <w:r w:rsidRPr="0075545D">
        <w:rPr>
          <w:rFonts w:ascii="Times New Roman" w:eastAsiaTheme="minorHAnsi" w:hAnsi="Times New Roman"/>
          <w:b/>
          <w:sz w:val="16"/>
          <w:szCs w:val="16"/>
        </w:rPr>
        <w:t>G:</w:t>
      </w:r>
      <w:r w:rsidRPr="0075545D">
        <w:rPr>
          <w:rFonts w:ascii="Times New Roman" w:eastAsiaTheme="minorHAnsi" w:hAnsi="Times New Roman"/>
          <w:sz w:val="16"/>
          <w:szCs w:val="16"/>
        </w:rPr>
        <w:t xml:space="preserve">Sunum, </w:t>
      </w:r>
      <w:r w:rsidRPr="0075545D">
        <w:rPr>
          <w:rFonts w:ascii="Times New Roman" w:eastAsiaTheme="minorHAnsi" w:hAnsi="Times New Roman"/>
          <w:b/>
          <w:sz w:val="16"/>
          <w:szCs w:val="16"/>
        </w:rPr>
        <w:t>I:</w:t>
      </w:r>
      <w:r w:rsidRPr="0075545D">
        <w:rPr>
          <w:rFonts w:ascii="Times New Roman" w:eastAsiaTheme="minorHAnsi" w:hAnsi="Times New Roman"/>
          <w:sz w:val="16"/>
          <w:szCs w:val="16"/>
        </w:rPr>
        <w:t xml:space="preserve">Deney Yapma Becerisi, </w:t>
      </w:r>
      <w:r w:rsidRPr="0075545D">
        <w:rPr>
          <w:rFonts w:ascii="Times New Roman" w:eastAsiaTheme="minorHAnsi" w:hAnsi="Times New Roman"/>
          <w:b/>
          <w:sz w:val="16"/>
          <w:szCs w:val="16"/>
        </w:rPr>
        <w:t>J:</w:t>
      </w:r>
      <w:r w:rsidRPr="0075545D">
        <w:rPr>
          <w:rFonts w:ascii="Times New Roman" w:eastAsiaTheme="minorHAnsi" w:hAnsi="Times New Roman"/>
          <w:sz w:val="16"/>
          <w:szCs w:val="16"/>
        </w:rPr>
        <w:t xml:space="preserve">Proje İzleme, </w:t>
      </w:r>
      <w:r w:rsidRPr="0075545D">
        <w:rPr>
          <w:rFonts w:ascii="Times New Roman" w:eastAsiaTheme="minorHAnsi" w:hAnsi="Times New Roman"/>
          <w:b/>
          <w:sz w:val="16"/>
          <w:szCs w:val="16"/>
        </w:rPr>
        <w:t>K</w:t>
      </w:r>
      <w:r w:rsidRPr="0075545D">
        <w:rPr>
          <w:rFonts w:ascii="Times New Roman" w:eastAsiaTheme="minorHAnsi" w:hAnsi="Times New Roman"/>
          <w:sz w:val="16"/>
          <w:szCs w:val="16"/>
        </w:rPr>
        <w:t xml:space="preserve">:Devam; </w:t>
      </w:r>
      <w:r w:rsidRPr="0075545D">
        <w:rPr>
          <w:rFonts w:ascii="Times New Roman" w:eastAsiaTheme="minorHAnsi" w:hAnsi="Times New Roman"/>
          <w:b/>
          <w:sz w:val="16"/>
          <w:szCs w:val="16"/>
        </w:rPr>
        <w:t>L</w:t>
      </w:r>
      <w:r w:rsidRPr="0075545D">
        <w:rPr>
          <w:rFonts w:ascii="Times New Roman" w:eastAsiaTheme="minorHAnsi" w:hAnsi="Times New Roman"/>
          <w:sz w:val="16"/>
          <w:szCs w:val="16"/>
        </w:rPr>
        <w:t>:Juri Sınavı</w:t>
      </w:r>
    </w:p>
    <w:p w:rsidR="0075545D" w:rsidRPr="0075545D" w:rsidRDefault="0075545D" w:rsidP="0075545D">
      <w:pPr>
        <w:spacing w:after="0" w:line="240" w:lineRule="auto"/>
        <w:rPr>
          <w:rFonts w:asciiTheme="minorHAnsi" w:eastAsiaTheme="minorHAnsi" w:hAnsiTheme="minorHAnsi" w:cstheme="minorBidi"/>
          <w:sz w:val="20"/>
          <w:szCs w:val="2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3569" w:rsidRPr="0075545D" w:rsidTr="00F01C65">
        <w:trPr>
          <w:trHeight w:val="567"/>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Temel Ders Kitabı</w:t>
            </w:r>
          </w:p>
        </w:tc>
        <w:tc>
          <w:tcPr>
            <w:tcW w:w="7512" w:type="dxa"/>
            <w:tcBorders>
              <w:top w:val="single" w:sz="12" w:space="0" w:color="auto"/>
              <w:left w:val="single" w:sz="12" w:space="0" w:color="auto"/>
              <w:bottom w:val="single" w:sz="12" w:space="0" w:color="auto"/>
              <w:right w:val="single" w:sz="12" w:space="0" w:color="auto"/>
            </w:tcBorders>
          </w:tcPr>
          <w:p w:rsidR="00D73569" w:rsidRPr="00434C41" w:rsidRDefault="00D73569" w:rsidP="00D73569">
            <w:pPr>
              <w:numPr>
                <w:ilvl w:val="0"/>
                <w:numId w:val="10"/>
              </w:numPr>
              <w:spacing w:after="0" w:line="256" w:lineRule="auto"/>
              <w:rPr>
                <w:rFonts w:ascii="Times New Roman" w:eastAsia="Times New Roman" w:hAnsi="Times New Roman"/>
                <w:sz w:val="20"/>
                <w:szCs w:val="21"/>
              </w:rPr>
            </w:pPr>
            <w:r w:rsidRPr="00434C41">
              <w:rPr>
                <w:rFonts w:ascii="Times New Roman" w:eastAsia="Times New Roman" w:hAnsi="Times New Roman"/>
                <w:sz w:val="20"/>
                <w:szCs w:val="21"/>
              </w:rPr>
              <w:t>Schumacker, R. E</w:t>
            </w:r>
            <w:proofErr w:type="gramStart"/>
            <w:r w:rsidRPr="00434C41">
              <w:rPr>
                <w:rFonts w:ascii="Times New Roman" w:eastAsia="Times New Roman" w:hAnsi="Times New Roman"/>
                <w:sz w:val="20"/>
                <w:szCs w:val="21"/>
              </w:rPr>
              <w:t>.,</w:t>
            </w:r>
            <w:proofErr w:type="gramEnd"/>
            <w:r w:rsidRPr="00434C41">
              <w:rPr>
                <w:rFonts w:ascii="Times New Roman" w:eastAsia="Times New Roman" w:hAnsi="Times New Roman"/>
                <w:sz w:val="20"/>
                <w:szCs w:val="21"/>
              </w:rPr>
              <w:t xml:space="preserve"> &amp; Lomax, R.G. (2010). A beginner's guide to structural equation modeling (3rd Ed.). Mahwah, New Jersey:  Erlbaum Associates.</w:t>
            </w:r>
          </w:p>
          <w:p w:rsidR="00D73569" w:rsidRPr="00434C41" w:rsidRDefault="00D73569" w:rsidP="00D73569">
            <w:pPr>
              <w:numPr>
                <w:ilvl w:val="0"/>
                <w:numId w:val="10"/>
              </w:numPr>
              <w:spacing w:after="0" w:line="256" w:lineRule="auto"/>
              <w:rPr>
                <w:rFonts w:ascii="Times New Roman" w:eastAsia="Times New Roman" w:hAnsi="Times New Roman"/>
                <w:sz w:val="20"/>
                <w:szCs w:val="21"/>
              </w:rPr>
            </w:pPr>
            <w:r w:rsidRPr="00434C41">
              <w:rPr>
                <w:rFonts w:ascii="Times New Roman" w:eastAsia="Times New Roman" w:hAnsi="Times New Roman"/>
                <w:sz w:val="20"/>
                <w:szCs w:val="21"/>
              </w:rPr>
              <w:t>Bayram, N</w:t>
            </w:r>
            <w:proofErr w:type="gramStart"/>
            <w:r w:rsidRPr="00434C41">
              <w:rPr>
                <w:rFonts w:ascii="Times New Roman" w:eastAsia="Times New Roman" w:hAnsi="Times New Roman"/>
                <w:sz w:val="20"/>
                <w:szCs w:val="21"/>
              </w:rPr>
              <w:t>.,</w:t>
            </w:r>
            <w:proofErr w:type="gramEnd"/>
            <w:r w:rsidRPr="00434C41">
              <w:rPr>
                <w:rFonts w:ascii="Times New Roman" w:eastAsia="Times New Roman" w:hAnsi="Times New Roman"/>
                <w:sz w:val="20"/>
                <w:szCs w:val="21"/>
              </w:rPr>
              <w:t xml:space="preserve"> (2013), Yapısal Eşitlik Modellemesine Giriş Amos Uygulamaları, 2. Baskı, Bursa, Ezgi Kitabevi</w:t>
            </w:r>
          </w:p>
          <w:p w:rsidR="00D73569" w:rsidRPr="00434C41" w:rsidRDefault="00D73569" w:rsidP="00D73569">
            <w:pPr>
              <w:spacing w:after="0" w:line="256" w:lineRule="auto"/>
              <w:rPr>
                <w:rFonts w:ascii="Times New Roman" w:eastAsia="Times New Roman" w:hAnsi="Times New Roman"/>
                <w:sz w:val="20"/>
                <w:szCs w:val="21"/>
              </w:rPr>
            </w:pPr>
          </w:p>
        </w:tc>
      </w:tr>
      <w:tr w:rsidR="00D73569" w:rsidRPr="0075545D" w:rsidTr="002D3B68">
        <w:trPr>
          <w:trHeight w:val="843"/>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D73569" w:rsidRPr="00434C41" w:rsidRDefault="00D73569" w:rsidP="00D73569">
            <w:pPr>
              <w:numPr>
                <w:ilvl w:val="0"/>
                <w:numId w:val="11"/>
              </w:numPr>
              <w:spacing w:after="0" w:line="256" w:lineRule="auto"/>
              <w:rPr>
                <w:rFonts w:ascii="Times New Roman" w:eastAsia="Times New Roman" w:hAnsi="Times New Roman"/>
                <w:sz w:val="20"/>
                <w:szCs w:val="21"/>
              </w:rPr>
            </w:pPr>
            <w:r w:rsidRPr="00434C41">
              <w:rPr>
                <w:rFonts w:ascii="Times New Roman" w:eastAsia="Times New Roman" w:hAnsi="Times New Roman"/>
                <w:sz w:val="20"/>
                <w:szCs w:val="21"/>
              </w:rPr>
              <w:t>Raykov, T</w:t>
            </w:r>
            <w:proofErr w:type="gramStart"/>
            <w:r w:rsidRPr="00434C41">
              <w:rPr>
                <w:rFonts w:ascii="Times New Roman" w:eastAsia="Times New Roman" w:hAnsi="Times New Roman"/>
                <w:sz w:val="20"/>
                <w:szCs w:val="21"/>
              </w:rPr>
              <w:t>.,</w:t>
            </w:r>
            <w:proofErr w:type="gramEnd"/>
            <w:r w:rsidRPr="00434C41">
              <w:rPr>
                <w:rFonts w:ascii="Times New Roman" w:eastAsia="Times New Roman" w:hAnsi="Times New Roman"/>
                <w:sz w:val="20"/>
                <w:szCs w:val="21"/>
              </w:rPr>
              <w:t xml:space="preserve"> &amp; Marcoulides, G. A.  (2006).  A first course in structural equation modeling (2nd Ed.). Mahwah, NJ: </w:t>
            </w:r>
            <w:proofErr w:type="gramStart"/>
            <w:r w:rsidRPr="00434C41">
              <w:rPr>
                <w:rFonts w:ascii="Times New Roman" w:eastAsia="Times New Roman" w:hAnsi="Times New Roman"/>
                <w:sz w:val="20"/>
                <w:szCs w:val="21"/>
              </w:rPr>
              <w:t>Erlbaum  Associates</w:t>
            </w:r>
            <w:proofErr w:type="gramEnd"/>
            <w:r w:rsidRPr="00434C41">
              <w:rPr>
                <w:rFonts w:ascii="Times New Roman" w:eastAsia="Times New Roman" w:hAnsi="Times New Roman"/>
                <w:sz w:val="20"/>
                <w:szCs w:val="21"/>
              </w:rPr>
              <w:t xml:space="preserve">. </w:t>
            </w:r>
          </w:p>
          <w:p w:rsidR="00D73569" w:rsidRPr="00434C41" w:rsidRDefault="00D73569" w:rsidP="00D73569">
            <w:pPr>
              <w:numPr>
                <w:ilvl w:val="0"/>
                <w:numId w:val="11"/>
              </w:numPr>
              <w:spacing w:after="0" w:line="256" w:lineRule="auto"/>
              <w:rPr>
                <w:rFonts w:ascii="Times New Roman" w:eastAsia="Times New Roman" w:hAnsi="Times New Roman"/>
                <w:sz w:val="20"/>
                <w:szCs w:val="21"/>
              </w:rPr>
            </w:pPr>
            <w:r w:rsidRPr="00434C41">
              <w:rPr>
                <w:rFonts w:ascii="Times New Roman" w:eastAsia="Times New Roman" w:hAnsi="Times New Roman"/>
                <w:sz w:val="20"/>
                <w:szCs w:val="21"/>
              </w:rPr>
              <w:t xml:space="preserve">Byrne, B. M. (2009). Structural equation modeling with AMOS: Basic concepts, applications, </w:t>
            </w:r>
            <w:proofErr w:type="gramStart"/>
            <w:r w:rsidRPr="00434C41">
              <w:rPr>
                <w:rFonts w:ascii="Times New Roman" w:eastAsia="Times New Roman" w:hAnsi="Times New Roman"/>
                <w:sz w:val="20"/>
                <w:szCs w:val="21"/>
              </w:rPr>
              <w:t>and  programming</w:t>
            </w:r>
            <w:proofErr w:type="gramEnd"/>
            <w:r w:rsidRPr="00434C41">
              <w:rPr>
                <w:rFonts w:ascii="Times New Roman" w:eastAsia="Times New Roman" w:hAnsi="Times New Roman"/>
                <w:sz w:val="20"/>
                <w:szCs w:val="21"/>
              </w:rPr>
              <w:t xml:space="preserve"> (2nd Ed.).  New York, NY: Routledge Academic.</w:t>
            </w:r>
          </w:p>
          <w:p w:rsidR="00D73569" w:rsidRPr="00434C41" w:rsidRDefault="00D73569" w:rsidP="00D73569">
            <w:pPr>
              <w:spacing w:after="0" w:line="256" w:lineRule="auto"/>
              <w:ind w:left="360"/>
              <w:rPr>
                <w:rFonts w:ascii="Times New Roman" w:eastAsia="Times New Roman" w:hAnsi="Times New Roman"/>
                <w:sz w:val="20"/>
                <w:szCs w:val="21"/>
              </w:rPr>
            </w:pPr>
          </w:p>
        </w:tc>
      </w:tr>
      <w:tr w:rsidR="00D73569" w:rsidRPr="0075545D" w:rsidTr="0075545D">
        <w:trPr>
          <w:trHeight w:val="567"/>
        </w:trPr>
        <w:tc>
          <w:tcPr>
            <w:tcW w:w="2112" w:type="dxa"/>
            <w:shd w:val="clear" w:color="auto" w:fill="FFF2CC" w:themeFill="accent4" w:themeFillTint="33"/>
            <w:vAlign w:val="center"/>
          </w:tcPr>
          <w:p w:rsidR="00D73569" w:rsidRPr="0075545D" w:rsidRDefault="00D73569" w:rsidP="00D73569">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Bilgisayar, projeksiyon</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Haftalık Planı</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Yapısal eşitlik modellemesi (YEM)nedir? Yapısal eşitlik modellemesi tarihçesi, Neden Yapısal eşitlik modeli uygulanır? Yapısal eşitlik modellemesinde kullanılan yazılımlar</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 xml:space="preserve">Yapısal eşitlik modellemesinde kullanılan paket programların tanıtılması ve veri girişi </w:t>
            </w:r>
          </w:p>
        </w:tc>
      </w:tr>
      <w:tr w:rsidR="00D73569" w:rsidRPr="0075545D" w:rsidTr="00D73569">
        <w:trPr>
          <w:trHeight w:val="70"/>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 xml:space="preserve">Korelasyon Katsayısı Tipleri, Korelasyon Katsayısını etkileyen faktörler, ölçek düzeyleri, kısmi </w:t>
            </w:r>
            <w:proofErr w:type="gramStart"/>
            <w:r w:rsidRPr="00434C41">
              <w:rPr>
                <w:rFonts w:ascii="Times New Roman" w:eastAsia="Times New Roman" w:hAnsi="Times New Roman"/>
                <w:sz w:val="20"/>
                <w:szCs w:val="20"/>
                <w:lang w:eastAsia="tr-TR"/>
              </w:rPr>
              <w:t>korelasyon</w:t>
            </w:r>
            <w:proofErr w:type="gramEnd"/>
            <w:r w:rsidRPr="00434C41">
              <w:rPr>
                <w:rFonts w:ascii="Times New Roman" w:eastAsia="Times New Roman" w:hAnsi="Times New Roman"/>
                <w:sz w:val="20"/>
                <w:szCs w:val="20"/>
                <w:lang w:eastAsia="tr-TR"/>
              </w:rPr>
              <w:t xml:space="preserve"> </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Yapısal eşitlik modellerinin temelleri, model belirleme, tahminleme, test etme ve düzenleme</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 xml:space="preserve">YEM’de Model uygunluk </w:t>
            </w:r>
            <w:proofErr w:type="gramStart"/>
            <w:r w:rsidRPr="00434C41">
              <w:rPr>
                <w:rFonts w:ascii="Times New Roman" w:eastAsia="Times New Roman" w:hAnsi="Times New Roman"/>
                <w:sz w:val="20"/>
                <w:szCs w:val="20"/>
                <w:lang w:eastAsia="tr-TR"/>
              </w:rPr>
              <w:t>kriterleri</w:t>
            </w:r>
            <w:proofErr w:type="gramEnd"/>
            <w:r w:rsidRPr="00434C41">
              <w:rPr>
                <w:rFonts w:ascii="Times New Roman" w:eastAsia="Times New Roman" w:hAnsi="Times New Roman"/>
                <w:sz w:val="20"/>
                <w:szCs w:val="20"/>
                <w:lang w:eastAsia="tr-TR"/>
              </w:rPr>
              <w:t xml:space="preserve"> 1</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 xml:space="preserve">YEM’de Model uygunluk </w:t>
            </w:r>
            <w:proofErr w:type="gramStart"/>
            <w:r w:rsidRPr="00434C41">
              <w:rPr>
                <w:rFonts w:ascii="Times New Roman" w:eastAsia="Times New Roman" w:hAnsi="Times New Roman"/>
                <w:sz w:val="20"/>
                <w:szCs w:val="20"/>
                <w:lang w:eastAsia="tr-TR"/>
              </w:rPr>
              <w:t>kriterleri</w:t>
            </w:r>
            <w:proofErr w:type="gramEnd"/>
            <w:r w:rsidRPr="00434C41">
              <w:rPr>
                <w:rFonts w:ascii="Times New Roman" w:eastAsia="Times New Roman" w:hAnsi="Times New Roman"/>
                <w:sz w:val="20"/>
                <w:szCs w:val="20"/>
                <w:lang w:eastAsia="tr-TR"/>
              </w:rPr>
              <w:t xml:space="preserve"> 2</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Regresyon modelleri, model belirleme, tahminleme, test etme ve düzenleme</w:t>
            </w:r>
          </w:p>
        </w:tc>
      </w:tr>
      <w:tr w:rsidR="00D73569" w:rsidRPr="0075545D" w:rsidTr="00D73569">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Sınavlar</w:t>
            </w:r>
          </w:p>
        </w:tc>
      </w:tr>
      <w:tr w:rsidR="00D73569" w:rsidRPr="0075545D" w:rsidTr="009E4EDE">
        <w:trPr>
          <w:trHeight w:val="275"/>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PATH Modelleri, model belirleme, tahminleme, test etme ve düzenleme</w:t>
            </w:r>
          </w:p>
        </w:tc>
      </w:tr>
      <w:tr w:rsidR="00D73569" w:rsidRPr="0075545D" w:rsidTr="009E4EDE">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PATH Modellerinin paket programlarda uygulamaları</w:t>
            </w:r>
          </w:p>
        </w:tc>
      </w:tr>
      <w:tr w:rsidR="00D73569" w:rsidRPr="0075545D" w:rsidTr="009E4EDE">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Doğrulayıcı Faktör analizi modelleri, model belirleme, tahminleme, test etme ve düzenleme</w:t>
            </w:r>
          </w:p>
        </w:tc>
      </w:tr>
      <w:tr w:rsidR="00D73569" w:rsidRPr="0075545D" w:rsidTr="009E4EDE">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Doğrulayıcı Faktör analizi modellerinin paket programlarda uygulamaları</w:t>
            </w:r>
          </w:p>
        </w:tc>
      </w:tr>
      <w:tr w:rsidR="00D73569" w:rsidRPr="0075545D" w:rsidTr="009E4EDE">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lastRenderedPageBreak/>
              <w:t>13</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 xml:space="preserve">Büyüme Eğrileri Analizi </w:t>
            </w:r>
          </w:p>
        </w:tc>
      </w:tr>
      <w:tr w:rsidR="00D73569" w:rsidRPr="0075545D" w:rsidTr="009E4EDE">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Çoklu Grup Analizi</w:t>
            </w:r>
          </w:p>
        </w:tc>
      </w:tr>
      <w:tr w:rsidR="00D73569" w:rsidRPr="0075545D" w:rsidTr="009E4EDE">
        <w:trPr>
          <w:trHeight w:val="283"/>
        </w:trPr>
        <w:tc>
          <w:tcPr>
            <w:tcW w:w="1386" w:type="dxa"/>
            <w:tcBorders>
              <w:top w:val="single" w:sz="4" w:space="0" w:color="auto"/>
              <w:bottom w:val="single" w:sz="4" w:space="0" w:color="auto"/>
              <w:right w:val="nil"/>
            </w:tcBorders>
            <w:shd w:val="clear" w:color="auto" w:fill="FFFFFF" w:themeFill="background1"/>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rsidR="00D73569" w:rsidRPr="00434C41" w:rsidRDefault="00D73569" w:rsidP="00D73569">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Büyüme Eğrileri Analizi ve Çoklu Grup Analizinin paket programlarda uygulamaları</w:t>
            </w:r>
          </w:p>
        </w:tc>
      </w:tr>
      <w:tr w:rsidR="00D73569" w:rsidRPr="0075545D" w:rsidTr="00D73569">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D73569" w:rsidRPr="0075545D" w:rsidRDefault="00D73569" w:rsidP="00D73569">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sınavları</w:t>
            </w:r>
          </w:p>
        </w:tc>
      </w:tr>
    </w:tbl>
    <w:p w:rsidR="0075545D" w:rsidRPr="0075545D" w:rsidRDefault="0075545D" w:rsidP="0075545D">
      <w:pPr>
        <w:spacing w:after="0" w:line="240" w:lineRule="auto"/>
        <w:rPr>
          <w:rFonts w:asciiTheme="minorHAnsi" w:eastAsiaTheme="minorHAnsi" w:hAnsiTheme="minorHAnsi" w:cstheme="minorBidi"/>
          <w:sz w:val="14"/>
          <w:szCs w:val="14"/>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75545D" w:rsidRPr="0075545D" w:rsidTr="0075545D">
        <w:trPr>
          <w:trHeight w:val="312"/>
        </w:trPr>
        <w:tc>
          <w:tcPr>
            <w:tcW w:w="9624" w:type="dxa"/>
            <w:gridSpan w:val="4"/>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Dersin İş Yükünün Hesaplanması</w:t>
            </w:r>
          </w:p>
        </w:tc>
      </w:tr>
      <w:tr w:rsidR="0075545D" w:rsidRPr="0075545D" w:rsidTr="00D73569">
        <w:trPr>
          <w:trHeight w:val="312"/>
        </w:trPr>
        <w:tc>
          <w:tcPr>
            <w:tcW w:w="5114"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Etkinlikler</w:t>
            </w:r>
          </w:p>
        </w:tc>
        <w:tc>
          <w:tcPr>
            <w:tcW w:w="1437"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Sayısı</w:t>
            </w:r>
          </w:p>
        </w:tc>
        <w:tc>
          <w:tcPr>
            <w:tcW w:w="1470"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Süresi (Saat)</w:t>
            </w:r>
          </w:p>
        </w:tc>
        <w:tc>
          <w:tcPr>
            <w:tcW w:w="1603" w:type="dxa"/>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rFonts w:ascii="Times New Roman" w:hAnsi="Times New Roman"/>
                <w:b/>
                <w:sz w:val="20"/>
                <w:szCs w:val="20"/>
                <w:lang w:val="en-US"/>
              </w:rPr>
              <w:t>Toplam İş Yükü (saat)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D73569" w:rsidRPr="007F4185" w:rsidRDefault="00D73569" w:rsidP="00D73569">
            <w:pPr>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Kısa Sınav </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Kısa Sınav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Sözlü Sınav </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Sözlü Sınav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Sunum (hazırlık süresi dahil)</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 xml:space="preserve">Uygulama </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Ara Sınav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73569" w:rsidRPr="0075545D" w:rsidTr="00D73569">
        <w:trPr>
          <w:trHeight w:val="312"/>
        </w:trPr>
        <w:tc>
          <w:tcPr>
            <w:tcW w:w="5114" w:type="dxa"/>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D73569" w:rsidRPr="0075545D" w:rsidTr="00D73569">
        <w:trPr>
          <w:trHeight w:val="312"/>
        </w:trPr>
        <w:tc>
          <w:tcPr>
            <w:tcW w:w="5114" w:type="dxa"/>
            <w:tcBorders>
              <w:bottom w:val="single" w:sz="12" w:space="0" w:color="auto"/>
            </w:tcBorders>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Yarıyıl sonu sınavı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D73569" w:rsidRPr="0075545D" w:rsidTr="00D73569">
        <w:trPr>
          <w:trHeight w:val="312"/>
        </w:trPr>
        <w:tc>
          <w:tcPr>
            <w:tcW w:w="5114" w:type="dxa"/>
            <w:tcBorders>
              <w:bottom w:val="single" w:sz="12" w:space="0" w:color="auto"/>
            </w:tcBorders>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D73569" w:rsidRPr="0075545D" w:rsidTr="00D73569">
        <w:trPr>
          <w:trHeight w:val="312"/>
        </w:trPr>
        <w:tc>
          <w:tcPr>
            <w:tcW w:w="5114" w:type="dxa"/>
            <w:tcBorders>
              <w:bottom w:val="single" w:sz="12" w:space="0" w:color="auto"/>
            </w:tcBorders>
            <w:shd w:val="clear" w:color="auto" w:fill="FFFFFF" w:themeFill="background1"/>
            <w:vAlign w:val="center"/>
          </w:tcPr>
          <w:p w:rsidR="00D73569" w:rsidRPr="0075545D" w:rsidRDefault="00D73569" w:rsidP="00D73569">
            <w:pPr>
              <w:ind w:left="720"/>
              <w:contextualSpacing/>
              <w:jc w:val="left"/>
              <w:rPr>
                <w:rFonts w:ascii="Times New Roman" w:hAnsi="Times New Roman"/>
                <w:sz w:val="20"/>
                <w:szCs w:val="20"/>
                <w:lang w:val="en-US"/>
              </w:rPr>
            </w:pPr>
            <w:r w:rsidRPr="0075545D">
              <w:rPr>
                <w:rFonts w:ascii="Times New Roman" w:hAnsi="Times New Roman"/>
                <w:sz w:val="20"/>
                <w:szCs w:val="20"/>
                <w:lang w:val="en-US"/>
              </w:rPr>
              <w:t>Bütünleme Sınav Hazırlık</w:t>
            </w:r>
          </w:p>
        </w:tc>
        <w:tc>
          <w:tcPr>
            <w:tcW w:w="1437"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73569" w:rsidRPr="007F4185" w:rsidRDefault="00D73569" w:rsidP="00D73569">
            <w:pPr>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B81D73" w:rsidRPr="0075545D" w:rsidTr="00D73569">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B81D73" w:rsidRPr="0075545D" w:rsidRDefault="00B81D73" w:rsidP="00B81D73">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B81D73" w:rsidRPr="0075545D" w:rsidRDefault="00B81D73" w:rsidP="00B81D73">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w:t>
            </w:r>
          </w:p>
        </w:tc>
        <w:tc>
          <w:tcPr>
            <w:tcW w:w="1603" w:type="dxa"/>
            <w:shd w:val="clear" w:color="auto" w:fill="FFFFFF" w:themeFill="background1"/>
            <w:vAlign w:val="center"/>
          </w:tcPr>
          <w:p w:rsidR="00B81D73" w:rsidRPr="008163F5" w:rsidRDefault="00B81D73" w:rsidP="00B81D73">
            <w:pPr>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B81D73" w:rsidRPr="0075545D" w:rsidTr="00D73569">
        <w:trPr>
          <w:trHeight w:val="347"/>
        </w:trPr>
        <w:tc>
          <w:tcPr>
            <w:tcW w:w="5114" w:type="dxa"/>
            <w:tcBorders>
              <w:top w:val="nil"/>
              <w:left w:val="nil"/>
              <w:bottom w:val="nil"/>
              <w:right w:val="single" w:sz="12" w:space="0" w:color="auto"/>
            </w:tcBorders>
            <w:shd w:val="clear" w:color="auto" w:fill="FFFFFF" w:themeFill="background1"/>
            <w:vAlign w:val="center"/>
          </w:tcPr>
          <w:p w:rsidR="00B81D73" w:rsidRPr="0075545D" w:rsidRDefault="00B81D73" w:rsidP="00B81D73">
            <w:pPr>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B81D73" w:rsidRPr="0075545D" w:rsidRDefault="00B81D73" w:rsidP="00B81D73">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Toplam iş yükü / 30</w:t>
            </w:r>
          </w:p>
        </w:tc>
        <w:tc>
          <w:tcPr>
            <w:tcW w:w="1603" w:type="dxa"/>
            <w:shd w:val="clear" w:color="auto" w:fill="FFFFFF" w:themeFill="background1"/>
            <w:vAlign w:val="center"/>
          </w:tcPr>
          <w:p w:rsidR="00B81D73" w:rsidRPr="008163F5" w:rsidRDefault="00B81D73" w:rsidP="00B81D73">
            <w:pPr>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B81D73" w:rsidRPr="0075545D" w:rsidTr="00D73569">
        <w:trPr>
          <w:trHeight w:val="312"/>
        </w:trPr>
        <w:tc>
          <w:tcPr>
            <w:tcW w:w="5114" w:type="dxa"/>
            <w:tcBorders>
              <w:top w:val="nil"/>
              <w:left w:val="nil"/>
              <w:bottom w:val="nil"/>
              <w:right w:val="single" w:sz="12" w:space="0" w:color="auto"/>
            </w:tcBorders>
            <w:vAlign w:val="center"/>
          </w:tcPr>
          <w:p w:rsidR="00B81D73" w:rsidRPr="0075545D" w:rsidRDefault="00B81D73" w:rsidP="00B81D73">
            <w:pPr>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B81D73" w:rsidRPr="0075545D" w:rsidRDefault="00B81D73" w:rsidP="00B81D73">
            <w:pPr>
              <w:ind w:left="720"/>
              <w:contextualSpacing/>
              <w:jc w:val="right"/>
              <w:rPr>
                <w:rFonts w:ascii="Times New Roman" w:hAnsi="Times New Roman"/>
                <w:sz w:val="20"/>
                <w:szCs w:val="20"/>
                <w:lang w:val="en-US"/>
              </w:rPr>
            </w:pPr>
            <w:r w:rsidRPr="0075545D">
              <w:rPr>
                <w:rFonts w:ascii="Times New Roman" w:hAnsi="Times New Roman"/>
                <w:b/>
                <w:sz w:val="20"/>
                <w:szCs w:val="20"/>
                <w:lang w:val="en-US"/>
              </w:rPr>
              <w:t>Dersin AKTS Kredisi</w:t>
            </w:r>
          </w:p>
        </w:tc>
        <w:tc>
          <w:tcPr>
            <w:tcW w:w="1603" w:type="dxa"/>
            <w:vAlign w:val="center"/>
          </w:tcPr>
          <w:p w:rsidR="00B81D73" w:rsidRPr="008163F5" w:rsidRDefault="00B81D73" w:rsidP="00B81D73">
            <w:pPr>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75545D" w:rsidRPr="0075545D" w:rsidRDefault="0075545D" w:rsidP="0075545D">
      <w:pPr>
        <w:spacing w:after="160" w:line="259" w:lineRule="auto"/>
        <w:rPr>
          <w:rFonts w:asciiTheme="minorHAnsi" w:eastAsiaTheme="minorHAnsi" w:hAnsiTheme="minorHAnsi" w:cstheme="minorBidi"/>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5545D" w:rsidRPr="0075545D" w:rsidTr="0075545D">
        <w:trPr>
          <w:trHeight w:val="312"/>
        </w:trPr>
        <w:tc>
          <w:tcPr>
            <w:tcW w:w="9624" w:type="dxa"/>
            <w:gridSpan w:val="2"/>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b/>
                <w:sz w:val="20"/>
                <w:szCs w:val="20"/>
                <w:lang w:val="en-US"/>
              </w:rPr>
            </w:pPr>
            <w:r w:rsidRPr="0075545D">
              <w:rPr>
                <w:lang w:val="en-US"/>
              </w:rPr>
              <w:tab/>
            </w:r>
            <w:r w:rsidRPr="0075545D">
              <w:rPr>
                <w:rFonts w:ascii="Times New Roman" w:hAnsi="Times New Roman"/>
                <w:b/>
                <w:sz w:val="20"/>
                <w:szCs w:val="20"/>
                <w:lang w:val="en-US"/>
              </w:rPr>
              <w:t>Değerlendirme</w:t>
            </w: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Yarıyıl içi Etkinlikleri</w:t>
            </w:r>
          </w:p>
        </w:tc>
        <w:tc>
          <w:tcPr>
            <w:tcW w:w="3827" w:type="dxa"/>
            <w:vAlign w:val="center"/>
          </w:tcPr>
          <w:p w:rsidR="0075545D" w:rsidRPr="0075545D" w:rsidRDefault="00B81D73" w:rsidP="0075545D">
            <w:pPr>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75545D" w:rsidRPr="0075545D" w:rsidTr="0075545D">
        <w:trPr>
          <w:trHeight w:val="369"/>
        </w:trPr>
        <w:sdt>
          <w:sdtPr>
            <w:rPr>
              <w:rFonts w:ascii="Times New Roman" w:hAnsi="Times New Roman"/>
              <w:sz w:val="20"/>
              <w:szCs w:val="20"/>
              <w:lang w:val="en-US"/>
            </w:rPr>
            <w:id w:val="1728729160"/>
            <w:placeholder>
              <w:docPart w:val="F4CC94671ED54612A8AE5986A7115D9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5545D" w:rsidRPr="0075545D" w:rsidRDefault="0075545D" w:rsidP="0075545D">
                <w:pPr>
                  <w:ind w:left="303"/>
                  <w:contextualSpacing/>
                  <w:jc w:val="left"/>
                  <w:rPr>
                    <w:rFonts w:ascii="Times New Roman" w:hAnsi="Times New Roman"/>
                    <w:sz w:val="20"/>
                    <w:szCs w:val="20"/>
                    <w:lang w:val="en-US"/>
                  </w:rPr>
                </w:pPr>
                <w:r w:rsidRPr="0075545D">
                  <w:rPr>
                    <w:rFonts w:ascii="Times New Roman" w:hAnsi="Times New Roman"/>
                    <w:sz w:val="20"/>
                    <w:szCs w:val="20"/>
                    <w:lang w:val="en-US"/>
                  </w:rPr>
                  <w:t>Ödev</w:t>
                </w:r>
              </w:p>
            </w:tc>
          </w:sdtContent>
        </w:sdt>
        <w:tc>
          <w:tcPr>
            <w:tcW w:w="3827" w:type="dxa"/>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369"/>
        </w:trPr>
        <w:tc>
          <w:tcPr>
            <w:tcW w:w="5797" w:type="dxa"/>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Yarıyıl Sonu Sınavı  </w:t>
            </w:r>
          </w:p>
        </w:tc>
        <w:tc>
          <w:tcPr>
            <w:tcW w:w="3827" w:type="dxa"/>
            <w:vAlign w:val="center"/>
          </w:tcPr>
          <w:p w:rsidR="0075545D" w:rsidRPr="0075545D" w:rsidRDefault="00B81D73"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75545D" w:rsidRPr="0075545D" w:rsidTr="0075545D">
        <w:trPr>
          <w:trHeight w:val="369"/>
        </w:trPr>
        <w:tc>
          <w:tcPr>
            <w:tcW w:w="5797" w:type="dxa"/>
            <w:vAlign w:val="center"/>
          </w:tcPr>
          <w:p w:rsidR="0075545D" w:rsidRPr="0075545D" w:rsidRDefault="0075545D" w:rsidP="0075545D">
            <w:pPr>
              <w:ind w:left="720"/>
              <w:contextualSpacing/>
              <w:jc w:val="right"/>
              <w:rPr>
                <w:rFonts w:ascii="Times New Roman" w:hAnsi="Times New Roman"/>
                <w:b/>
                <w:sz w:val="20"/>
                <w:szCs w:val="20"/>
                <w:lang w:val="en-US"/>
              </w:rPr>
            </w:pPr>
            <w:r w:rsidRPr="0075545D">
              <w:rPr>
                <w:rFonts w:ascii="Times New Roman" w:hAnsi="Times New Roman"/>
                <w:b/>
                <w:sz w:val="20"/>
                <w:szCs w:val="20"/>
                <w:lang w:val="en-US"/>
              </w:rPr>
              <w:t>Toplam</w:t>
            </w:r>
          </w:p>
        </w:tc>
        <w:tc>
          <w:tcPr>
            <w:tcW w:w="3827" w:type="dxa"/>
            <w:vAlign w:val="center"/>
          </w:tcPr>
          <w:p w:rsidR="0075545D" w:rsidRPr="0075545D" w:rsidRDefault="00B81D73" w:rsidP="0075545D">
            <w:pPr>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75545D" w:rsidRPr="0075545D" w:rsidRDefault="0075545D" w:rsidP="0075545D">
      <w:pPr>
        <w:spacing w:after="0" w:line="240" w:lineRule="auto"/>
        <w:rPr>
          <w:rFonts w:asciiTheme="minorHAnsi" w:eastAsiaTheme="minorHAnsi" w:hAnsiTheme="minorHAnsi" w:cstheme="minorBidi"/>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5545D" w:rsidRPr="0075545D" w:rsidTr="00B81D7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DERSİN ÖĞRENİM ÇIKTILARININ PROGRAM ÇIKTILARI (PÇ) İLE OLAN İLİŞKİSİ</w:t>
            </w:r>
          </w:p>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sz w:val="20"/>
                <w:szCs w:val="20"/>
              </w:rPr>
              <w:t>(5: Çok yüksek, 4:</w:t>
            </w:r>
            <w:r w:rsidRPr="0075545D">
              <w:rPr>
                <w:rFonts w:ascii="Times New Roman" w:hAnsi="Times New Roman"/>
                <w:b/>
                <w:sz w:val="20"/>
                <w:szCs w:val="20"/>
              </w:rPr>
              <w:t xml:space="preserve"> </w:t>
            </w:r>
            <w:r w:rsidRPr="0075545D">
              <w:rPr>
                <w:rFonts w:ascii="Times New Roman" w:hAnsi="Times New Roman"/>
                <w:sz w:val="20"/>
                <w:szCs w:val="20"/>
              </w:rPr>
              <w:t>Yüksek,</w:t>
            </w:r>
            <w:r w:rsidRPr="0075545D">
              <w:rPr>
                <w:rFonts w:ascii="Times New Roman" w:hAnsi="Times New Roman"/>
                <w:b/>
                <w:sz w:val="20"/>
                <w:szCs w:val="20"/>
              </w:rPr>
              <w:t xml:space="preserve"> </w:t>
            </w:r>
            <w:r w:rsidRPr="0075545D">
              <w:rPr>
                <w:rFonts w:ascii="Times New Roman" w:hAnsi="Times New Roman"/>
                <w:sz w:val="20"/>
                <w:szCs w:val="20"/>
              </w:rPr>
              <w:t>3: Orta, 2: Düşük, 1: Çok düşük,)</w:t>
            </w:r>
          </w:p>
        </w:tc>
      </w:tr>
      <w:tr w:rsidR="0075545D" w:rsidRPr="0075545D" w:rsidTr="00B81D7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5545D" w:rsidRPr="0075545D" w:rsidRDefault="0075545D" w:rsidP="0075545D">
            <w:pPr>
              <w:spacing w:after="0" w:line="240" w:lineRule="auto"/>
              <w:jc w:val="center"/>
              <w:rPr>
                <w:rFonts w:ascii="Times New Roman" w:hAnsi="Times New Roman"/>
                <w:b/>
                <w:sz w:val="20"/>
                <w:szCs w:val="20"/>
              </w:rPr>
            </w:pPr>
            <w:r w:rsidRPr="0075545D">
              <w:rPr>
                <w:rFonts w:ascii="Times New Roman" w:hAnsi="Times New Roman"/>
                <w:b/>
                <w:sz w:val="20"/>
                <w:szCs w:val="20"/>
              </w:rPr>
              <w:t>Katkı</w:t>
            </w:r>
          </w:p>
        </w:tc>
      </w:tr>
      <w:tr w:rsidR="00B81D73" w:rsidRPr="0075545D" w:rsidTr="00B81D7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 xml:space="preserve">Bilimsel Araştırmalarda Bilgi Toplama ve Edindiği Bilgileri </w:t>
            </w:r>
          </w:p>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lastRenderedPageBreak/>
              <w:t>2</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 xml:space="preserve">Deney Tasarlama, Yapma, Verileri Analiz Edebilme ve </w:t>
            </w:r>
          </w:p>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 xml:space="preserve">Deneysel Araç ve Gereç Tanıma ve </w:t>
            </w:r>
          </w:p>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bCs/>
                <w:color w:val="000000"/>
                <w:sz w:val="20"/>
                <w:szCs w:val="20"/>
                <w:lang w:eastAsia="tr-TR"/>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Araştırma Problemlerini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b/>
                <w:sz w:val="20"/>
                <w:szCs w:val="20"/>
              </w:rPr>
            </w:pPr>
            <w:r w:rsidRPr="0075545D">
              <w:rPr>
                <w:rFonts w:ascii="Times New Roman" w:hAnsi="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Yapılan deneysel çalışmaların Ulusal ve Uluslar Arası</w:t>
            </w:r>
          </w:p>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81D73" w:rsidRPr="0075545D" w:rsidRDefault="00B81D73" w:rsidP="00B81D73">
            <w:pPr>
              <w:spacing w:after="160" w:line="240" w:lineRule="auto"/>
              <w:contextualSpacing/>
              <w:jc w:val="center"/>
              <w:rPr>
                <w:rFonts w:ascii="Times New Roman" w:hAnsi="Times New Roman"/>
                <w:sz w:val="20"/>
                <w:szCs w:val="20"/>
              </w:rPr>
            </w:pPr>
            <w:r w:rsidRPr="0075545D">
              <w:rPr>
                <w:rFonts w:ascii="Times New Roman" w:hAnsi="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B81D73" w:rsidRPr="00434C41" w:rsidRDefault="00B81D73" w:rsidP="00B81D73">
            <w:pPr>
              <w:spacing w:after="0" w:line="240" w:lineRule="auto"/>
              <w:rPr>
                <w:rFonts w:ascii="Times New Roman" w:eastAsia="Times New Roman" w:hAnsi="Times New Roman"/>
                <w:sz w:val="20"/>
                <w:szCs w:val="20"/>
                <w:lang w:eastAsia="tr-TR"/>
              </w:rPr>
            </w:pPr>
            <w:r w:rsidRPr="00434C41">
              <w:rPr>
                <w:rFonts w:ascii="Times New Roman" w:eastAsia="Times New Roman" w:hAnsi="Times New Roman"/>
                <w:sz w:val="20"/>
                <w:szCs w:val="20"/>
                <w:lang w:eastAsia="tr-TR"/>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B81D73" w:rsidRPr="0075545D" w:rsidRDefault="00B81D73" w:rsidP="00B81D73">
            <w:pPr>
              <w:spacing w:after="160" w:line="240" w:lineRule="auto"/>
              <w:contextualSpacing/>
              <w:jc w:val="center"/>
              <w:rPr>
                <w:rFonts w:ascii="Times New Roman" w:hAnsi="Times New Roman"/>
                <w:sz w:val="20"/>
                <w:szCs w:val="20"/>
              </w:rPr>
            </w:pPr>
            <w:r>
              <w:rPr>
                <w:rFonts w:ascii="Times New Roman" w:hAnsi="Times New Roman"/>
                <w:sz w:val="20"/>
                <w:szCs w:val="20"/>
              </w:rPr>
              <w:t>4</w:t>
            </w:r>
          </w:p>
        </w:tc>
      </w:tr>
      <w:tr w:rsidR="00B81D73" w:rsidRPr="0075545D" w:rsidTr="00B81D7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B81D73" w:rsidRPr="0075545D" w:rsidRDefault="00B81D73" w:rsidP="00B81D73">
            <w:pPr>
              <w:spacing w:after="0" w:line="240" w:lineRule="auto"/>
              <w:rPr>
                <w:sz w:val="10"/>
                <w:szCs w:val="10"/>
              </w:rPr>
            </w:pPr>
          </w:p>
        </w:tc>
      </w:tr>
    </w:tbl>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p w:rsidR="0075545D" w:rsidRPr="0075545D" w:rsidRDefault="0075545D" w:rsidP="0075545D">
      <w:pPr>
        <w:spacing w:after="0" w:line="240" w:lineRule="auto"/>
        <w:rPr>
          <w:rFonts w:asciiTheme="minorHAnsi" w:eastAsiaTheme="minorHAnsi" w:hAnsiTheme="minorHAnsi" w:cstheme="minorBidi"/>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8"/>
        <w:gridCol w:w="2157"/>
        <w:gridCol w:w="1755"/>
        <w:gridCol w:w="1754"/>
      </w:tblGrid>
      <w:tr w:rsidR="0075545D" w:rsidRPr="0075545D" w:rsidTr="0075545D">
        <w:trPr>
          <w:trHeight w:val="449"/>
        </w:trPr>
        <w:tc>
          <w:tcPr>
            <w:tcW w:w="9624" w:type="dxa"/>
            <w:gridSpan w:val="5"/>
            <w:shd w:val="clear" w:color="auto" w:fill="FFF2CC" w:themeFill="accent4" w:themeFillTint="33"/>
            <w:vAlign w:val="center"/>
          </w:tcPr>
          <w:p w:rsidR="0075545D" w:rsidRPr="0075545D" w:rsidRDefault="0075545D" w:rsidP="0075545D">
            <w:pPr>
              <w:ind w:left="720"/>
              <w:contextualSpacing/>
              <w:jc w:val="center"/>
              <w:rPr>
                <w:rFonts w:ascii="Times New Roman" w:hAnsi="Times New Roman"/>
                <w:sz w:val="20"/>
                <w:szCs w:val="20"/>
                <w:lang w:val="en-US"/>
              </w:rPr>
            </w:pPr>
            <w:r w:rsidRPr="0075545D">
              <w:rPr>
                <w:rFonts w:ascii="Times New Roman" w:hAnsi="Times New Roman"/>
                <w:b/>
                <w:sz w:val="20"/>
                <w:szCs w:val="20"/>
                <w:lang w:val="en-US"/>
              </w:rPr>
              <w:t>DERSİN YÜRÜTÜCÜLERİ</w:t>
            </w:r>
          </w:p>
        </w:tc>
      </w:tr>
      <w:tr w:rsidR="0075545D" w:rsidRPr="0075545D" w:rsidTr="0075545D">
        <w:trPr>
          <w:trHeight w:val="567"/>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 xml:space="preserve">Yürütücü </w:t>
            </w:r>
          </w:p>
        </w:tc>
        <w:tc>
          <w:tcPr>
            <w:tcW w:w="2268" w:type="dxa"/>
            <w:shd w:val="clear" w:color="auto" w:fill="FFFFFF" w:themeFill="background1"/>
            <w:vAlign w:val="center"/>
          </w:tcPr>
          <w:p w:rsidR="0075545D" w:rsidRPr="0075545D" w:rsidRDefault="00B81D73" w:rsidP="00B81D73">
            <w:pPr>
              <w:ind w:left="-109" w:right="-176"/>
              <w:contextualSpacing/>
              <w:jc w:val="left"/>
              <w:rPr>
                <w:rFonts w:ascii="Times New Roman" w:hAnsi="Times New Roman"/>
                <w:sz w:val="20"/>
                <w:szCs w:val="20"/>
                <w:lang w:val="en-US"/>
              </w:rPr>
            </w:pPr>
            <w:r w:rsidRPr="00434C41">
              <w:rPr>
                <w:rFonts w:ascii="Times New Roman" w:eastAsia="Times New Roman" w:hAnsi="Times New Roman"/>
                <w:sz w:val="20"/>
                <w:szCs w:val="20"/>
                <w:lang w:eastAsia="tr-TR"/>
              </w:rPr>
              <w:t>Prof. Dr. Fezan MUTLU</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sz w:val="20"/>
                <w:szCs w:val="20"/>
                <w:lang w:val="en-US"/>
              </w:rPr>
            </w:pPr>
          </w:p>
        </w:tc>
      </w:tr>
      <w:tr w:rsidR="0075545D" w:rsidRPr="0075545D" w:rsidTr="0075545D">
        <w:trPr>
          <w:trHeight w:val="794"/>
        </w:trPr>
        <w:tc>
          <w:tcPr>
            <w:tcW w:w="1403" w:type="dxa"/>
            <w:shd w:val="clear" w:color="auto" w:fill="FFF2CC" w:themeFill="accent4" w:themeFillTint="33"/>
            <w:vAlign w:val="center"/>
          </w:tcPr>
          <w:p w:rsidR="0075545D" w:rsidRPr="0075545D" w:rsidRDefault="0075545D" w:rsidP="0075545D">
            <w:pPr>
              <w:ind w:left="720"/>
              <w:contextualSpacing/>
              <w:jc w:val="left"/>
              <w:rPr>
                <w:rFonts w:ascii="Times New Roman" w:hAnsi="Times New Roman"/>
                <w:b/>
                <w:sz w:val="20"/>
                <w:szCs w:val="20"/>
                <w:lang w:val="en-US"/>
              </w:rPr>
            </w:pPr>
            <w:r w:rsidRPr="0075545D">
              <w:rPr>
                <w:rFonts w:ascii="Times New Roman" w:hAnsi="Times New Roman"/>
                <w:b/>
                <w:sz w:val="20"/>
                <w:szCs w:val="20"/>
                <w:lang w:val="en-US"/>
              </w:rPr>
              <w:t>İmza</w:t>
            </w: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75545D" w:rsidRPr="0075545D" w:rsidRDefault="0075545D" w:rsidP="0075545D">
            <w:pPr>
              <w:ind w:left="720"/>
              <w:contextualSpacing/>
              <w:jc w:val="center"/>
              <w:rPr>
                <w:rFonts w:ascii="Times New Roman" w:hAnsi="Times New Roman"/>
                <w:color w:val="FF0000"/>
                <w:sz w:val="20"/>
                <w:szCs w:val="20"/>
                <w:lang w:val="en-US"/>
              </w:rPr>
            </w:pPr>
          </w:p>
        </w:tc>
      </w:tr>
    </w:tbl>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75545D" w:rsidRPr="0075545D" w:rsidRDefault="0075545D" w:rsidP="0075545D">
      <w:pPr>
        <w:spacing w:after="0" w:line="240" w:lineRule="auto"/>
        <w:outlineLvl w:val="0"/>
        <w:rPr>
          <w:rFonts w:asciiTheme="minorHAnsi" w:eastAsiaTheme="minorHAnsi" w:hAnsiTheme="minorHAnsi" w:cstheme="minorBidi"/>
        </w:rPr>
      </w:pPr>
    </w:p>
    <w:p w:rsidR="008163F5" w:rsidRDefault="008163F5"/>
    <w:p w:rsidR="00377CCC" w:rsidRPr="00377CCC" w:rsidRDefault="00377CCC" w:rsidP="00377CCC">
      <w:pPr>
        <w:spacing w:after="0" w:line="240" w:lineRule="auto"/>
        <w:outlineLvl w:val="0"/>
        <w:rPr>
          <w:rFonts w:asciiTheme="minorHAnsi" w:eastAsiaTheme="minorHAnsi" w:hAnsiTheme="minorHAnsi" w:cstheme="minorBidi"/>
        </w:rPr>
      </w:pPr>
    </w:p>
    <w:p w:rsidR="00377CCC" w:rsidRPr="00377CCC" w:rsidRDefault="00377CCC" w:rsidP="00377CCC">
      <w:pPr>
        <w:spacing w:after="0" w:line="240" w:lineRule="auto"/>
        <w:outlineLvl w:val="0"/>
        <w:rPr>
          <w:rFonts w:asciiTheme="minorHAnsi" w:eastAsiaTheme="minorHAnsi" w:hAnsiTheme="minorHAnsi" w:cstheme="minorBidi"/>
        </w:rPr>
      </w:pPr>
    </w:p>
    <w:p w:rsidR="00377CCC" w:rsidRPr="00377CCC" w:rsidRDefault="00377CCC" w:rsidP="00377CCC">
      <w:pPr>
        <w:spacing w:after="0" w:line="240" w:lineRule="auto"/>
        <w:outlineLvl w:val="0"/>
        <w:rPr>
          <w:rFonts w:asciiTheme="minorHAnsi" w:eastAsiaTheme="minorHAnsi" w:hAnsiTheme="minorHAnsi" w:cstheme="minorBidi"/>
        </w:rPr>
      </w:pPr>
    </w:p>
    <w:p w:rsidR="00377CCC" w:rsidRPr="00377CCC" w:rsidRDefault="00377CCC" w:rsidP="00377CCC">
      <w:pPr>
        <w:spacing w:after="0" w:line="240" w:lineRule="auto"/>
        <w:outlineLvl w:val="0"/>
        <w:rPr>
          <w:rFonts w:asciiTheme="minorHAnsi" w:eastAsiaTheme="minorHAnsi" w:hAnsiTheme="minorHAnsi" w:cstheme="minorBidi"/>
        </w:rPr>
      </w:pPr>
    </w:p>
    <w:p w:rsidR="00377CCC" w:rsidRPr="00377CCC" w:rsidRDefault="00377CCC" w:rsidP="00377CCC">
      <w:pPr>
        <w:spacing w:after="0" w:line="240" w:lineRule="auto"/>
        <w:outlineLvl w:val="0"/>
        <w:rPr>
          <w:rFonts w:asciiTheme="minorHAnsi" w:eastAsiaTheme="minorHAnsi" w:hAnsiTheme="minorHAnsi" w:cstheme="minorBidi"/>
        </w:rPr>
      </w:pPr>
    </w:p>
    <w:p w:rsidR="00377CCC" w:rsidRPr="00377CCC" w:rsidRDefault="00377CCC" w:rsidP="00377CCC">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176D50" w:rsidRPr="00176D50" w:rsidRDefault="00176D50" w:rsidP="00176D50">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7F4185" w:rsidRPr="007F4185" w:rsidRDefault="007F4185" w:rsidP="007F4185">
      <w:pPr>
        <w:spacing w:after="0" w:line="240" w:lineRule="auto"/>
        <w:outlineLvl w:val="0"/>
        <w:rPr>
          <w:rFonts w:asciiTheme="minorHAnsi" w:eastAsiaTheme="minorHAnsi" w:hAnsiTheme="minorHAnsi" w:cstheme="minorBidi"/>
        </w:rPr>
      </w:pPr>
    </w:p>
    <w:p w:rsidR="0089336F" w:rsidRDefault="0089336F">
      <w:pPr>
        <w:spacing w:after="160" w:line="259" w:lineRule="auto"/>
      </w:pPr>
    </w:p>
    <w:sectPr w:rsidR="008933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AdvTimes">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74199"/>
    <w:multiLevelType w:val="hybridMultilevel"/>
    <w:tmpl w:val="A90CC354"/>
    <w:lvl w:ilvl="0" w:tplc="041F000F">
      <w:start w:val="1"/>
      <w:numFmt w:val="decimal"/>
      <w:lvlText w:val="%1."/>
      <w:lvlJc w:val="left"/>
      <w:pPr>
        <w:ind w:left="682" w:hanging="360"/>
      </w:pPr>
    </w:lvl>
    <w:lvl w:ilvl="1" w:tplc="041F0019" w:tentative="1">
      <w:start w:val="1"/>
      <w:numFmt w:val="lowerLetter"/>
      <w:lvlText w:val="%2."/>
      <w:lvlJc w:val="left"/>
      <w:pPr>
        <w:ind w:left="1402" w:hanging="360"/>
      </w:pPr>
    </w:lvl>
    <w:lvl w:ilvl="2" w:tplc="041F001B" w:tentative="1">
      <w:start w:val="1"/>
      <w:numFmt w:val="lowerRoman"/>
      <w:lvlText w:val="%3."/>
      <w:lvlJc w:val="right"/>
      <w:pPr>
        <w:ind w:left="2122" w:hanging="180"/>
      </w:pPr>
    </w:lvl>
    <w:lvl w:ilvl="3" w:tplc="041F000F" w:tentative="1">
      <w:start w:val="1"/>
      <w:numFmt w:val="decimal"/>
      <w:lvlText w:val="%4."/>
      <w:lvlJc w:val="left"/>
      <w:pPr>
        <w:ind w:left="2842" w:hanging="360"/>
      </w:pPr>
    </w:lvl>
    <w:lvl w:ilvl="4" w:tplc="041F0019" w:tentative="1">
      <w:start w:val="1"/>
      <w:numFmt w:val="lowerLetter"/>
      <w:lvlText w:val="%5."/>
      <w:lvlJc w:val="left"/>
      <w:pPr>
        <w:ind w:left="3562" w:hanging="360"/>
      </w:pPr>
    </w:lvl>
    <w:lvl w:ilvl="5" w:tplc="041F001B" w:tentative="1">
      <w:start w:val="1"/>
      <w:numFmt w:val="lowerRoman"/>
      <w:lvlText w:val="%6."/>
      <w:lvlJc w:val="right"/>
      <w:pPr>
        <w:ind w:left="4282" w:hanging="180"/>
      </w:pPr>
    </w:lvl>
    <w:lvl w:ilvl="6" w:tplc="041F000F" w:tentative="1">
      <w:start w:val="1"/>
      <w:numFmt w:val="decimal"/>
      <w:lvlText w:val="%7."/>
      <w:lvlJc w:val="left"/>
      <w:pPr>
        <w:ind w:left="5002" w:hanging="360"/>
      </w:pPr>
    </w:lvl>
    <w:lvl w:ilvl="7" w:tplc="041F0019" w:tentative="1">
      <w:start w:val="1"/>
      <w:numFmt w:val="lowerLetter"/>
      <w:lvlText w:val="%8."/>
      <w:lvlJc w:val="left"/>
      <w:pPr>
        <w:ind w:left="5722" w:hanging="360"/>
      </w:pPr>
    </w:lvl>
    <w:lvl w:ilvl="8" w:tplc="041F001B" w:tentative="1">
      <w:start w:val="1"/>
      <w:numFmt w:val="lowerRoman"/>
      <w:lvlText w:val="%9."/>
      <w:lvlJc w:val="right"/>
      <w:pPr>
        <w:ind w:left="6442" w:hanging="180"/>
      </w:pPr>
    </w:lvl>
  </w:abstractNum>
  <w:abstractNum w:abstractNumId="1" w15:restartNumberingAfterBreak="0">
    <w:nsid w:val="144D07B3"/>
    <w:multiLevelType w:val="hybridMultilevel"/>
    <w:tmpl w:val="10B2E7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075399"/>
    <w:multiLevelType w:val="hybridMultilevel"/>
    <w:tmpl w:val="BC245B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BF750C"/>
    <w:multiLevelType w:val="hybridMultilevel"/>
    <w:tmpl w:val="C7163810"/>
    <w:lvl w:ilvl="0" w:tplc="20025614">
      <w:start w:val="1"/>
      <w:numFmt w:val="decimal"/>
      <w:lvlText w:val="%1."/>
      <w:lvlJc w:val="left"/>
      <w:pPr>
        <w:ind w:left="720" w:hanging="360"/>
      </w:pPr>
      <w:rPr>
        <w:b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FF52FAD"/>
    <w:multiLevelType w:val="hybridMultilevel"/>
    <w:tmpl w:val="6EF6395E"/>
    <w:lvl w:ilvl="0" w:tplc="0638EC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36972DA"/>
    <w:multiLevelType w:val="hybridMultilevel"/>
    <w:tmpl w:val="433CD080"/>
    <w:lvl w:ilvl="0" w:tplc="A9C0BB0C">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2227E4"/>
    <w:multiLevelType w:val="hybridMultilevel"/>
    <w:tmpl w:val="3F8C4AC2"/>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7" w15:restartNumberingAfterBreak="0">
    <w:nsid w:val="4C964943"/>
    <w:multiLevelType w:val="hybridMultilevel"/>
    <w:tmpl w:val="BF4A343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8" w15:restartNumberingAfterBreak="0">
    <w:nsid w:val="65F710DE"/>
    <w:multiLevelType w:val="hybridMultilevel"/>
    <w:tmpl w:val="A91E7904"/>
    <w:lvl w:ilvl="0" w:tplc="F5569D78">
      <w:start w:val="1"/>
      <w:numFmt w:val="decimal"/>
      <w:suff w:val="nothing"/>
      <w:lvlText w:val="%1."/>
      <w:lvlJc w:val="left"/>
      <w:pPr>
        <w:ind w:left="0" w:firstLine="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6AF4524F"/>
    <w:multiLevelType w:val="hybridMultilevel"/>
    <w:tmpl w:val="60E00078"/>
    <w:lvl w:ilvl="0" w:tplc="E3A4A05C">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772467FC"/>
    <w:multiLevelType w:val="hybridMultilevel"/>
    <w:tmpl w:val="BA12D1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5"/>
  </w:num>
  <w:num w:numId="5">
    <w:abstractNumId w:val="9"/>
  </w:num>
  <w:num w:numId="6">
    <w:abstractNumId w:val="10"/>
  </w:num>
  <w:num w:numId="7">
    <w:abstractNumId w:val="2"/>
  </w:num>
  <w:num w:numId="8">
    <w:abstractNumId w:val="3"/>
  </w:num>
  <w:num w:numId="9">
    <w:abstractNumId w:val="4"/>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131078" w:nlCheck="1" w:checkStyle="0"/>
  <w:activeWritingStyle w:appName="MSWord" w:lang="en-US" w:vendorID="64" w:dllVersion="131078" w:nlCheck="1" w:checkStyle="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E27"/>
    <w:rsid w:val="00074510"/>
    <w:rsid w:val="00125CBA"/>
    <w:rsid w:val="00176D50"/>
    <w:rsid w:val="001813A8"/>
    <w:rsid w:val="00270DD4"/>
    <w:rsid w:val="002919C6"/>
    <w:rsid w:val="002D4D82"/>
    <w:rsid w:val="00377CCC"/>
    <w:rsid w:val="00400BBE"/>
    <w:rsid w:val="004B62A1"/>
    <w:rsid w:val="004D091D"/>
    <w:rsid w:val="004F3357"/>
    <w:rsid w:val="004F5D43"/>
    <w:rsid w:val="00525960"/>
    <w:rsid w:val="005B3E27"/>
    <w:rsid w:val="0075373A"/>
    <w:rsid w:val="007547F7"/>
    <w:rsid w:val="0075545D"/>
    <w:rsid w:val="007D60F4"/>
    <w:rsid w:val="007F4185"/>
    <w:rsid w:val="00807781"/>
    <w:rsid w:val="008163F5"/>
    <w:rsid w:val="0089336F"/>
    <w:rsid w:val="008A0A5A"/>
    <w:rsid w:val="00947764"/>
    <w:rsid w:val="0098715D"/>
    <w:rsid w:val="009D3AE1"/>
    <w:rsid w:val="00A017A9"/>
    <w:rsid w:val="00A47E88"/>
    <w:rsid w:val="00B81D73"/>
    <w:rsid w:val="00BB3749"/>
    <w:rsid w:val="00BF64A6"/>
    <w:rsid w:val="00C2313F"/>
    <w:rsid w:val="00C57590"/>
    <w:rsid w:val="00D351CC"/>
    <w:rsid w:val="00D73569"/>
    <w:rsid w:val="00E937A3"/>
    <w:rsid w:val="00ED53D0"/>
    <w:rsid w:val="00F477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8982A"/>
  <w15:chartTrackingRefBased/>
  <w15:docId w15:val="{2CB9E724-906A-4873-9EDE-ED0561AD7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3F5"/>
    <w:pPr>
      <w:spacing w:after="200" w:line="276" w:lineRule="auto"/>
    </w:pPr>
    <w:rPr>
      <w:rFonts w:ascii="Calibri" w:eastAsia="Calibri" w:hAnsi="Calibri" w:cs="Times New Roman"/>
    </w:rPr>
  </w:style>
  <w:style w:type="paragraph" w:styleId="Balk1">
    <w:name w:val="heading 1"/>
    <w:basedOn w:val="Normal"/>
    <w:link w:val="Balk1Char"/>
    <w:qFormat/>
    <w:rsid w:val="002D4D82"/>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paragraph" w:styleId="Balk4">
    <w:name w:val="heading 4"/>
    <w:basedOn w:val="Normal"/>
    <w:next w:val="Normal"/>
    <w:link w:val="Balk4Char"/>
    <w:uiPriority w:val="9"/>
    <w:semiHidden/>
    <w:unhideWhenUsed/>
    <w:qFormat/>
    <w:rsid w:val="007D60F4"/>
    <w:pPr>
      <w:keepNext/>
      <w:spacing w:before="240" w:after="60"/>
      <w:outlineLvl w:val="3"/>
    </w:pPr>
    <w:rPr>
      <w:rFonts w:eastAsia="Times New Roman"/>
      <w:b/>
      <w:bCs/>
      <w:sz w:val="28"/>
      <w:szCs w:val="2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525960"/>
    <w:rPr>
      <w:color w:val="0000FF"/>
      <w:u w:val="single"/>
    </w:rPr>
  </w:style>
  <w:style w:type="table" w:customStyle="1" w:styleId="TabloKlavuzu1">
    <w:name w:val="Tablo Kılavuzu1"/>
    <w:basedOn w:val="NormalTablo"/>
    <w:next w:val="TabloKlavuzu"/>
    <w:uiPriority w:val="39"/>
    <w:rsid w:val="008933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9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7F418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7F418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7F418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7F418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47E88"/>
  </w:style>
  <w:style w:type="paragraph" w:styleId="ListeParagraf">
    <w:name w:val="List Paragraph"/>
    <w:basedOn w:val="Normal"/>
    <w:uiPriority w:val="34"/>
    <w:qFormat/>
    <w:rsid w:val="00A47E88"/>
    <w:pPr>
      <w:ind w:left="720"/>
      <w:contextualSpacing/>
    </w:pPr>
    <w:rPr>
      <w:lang w:val="en-US"/>
    </w:rPr>
  </w:style>
  <w:style w:type="character" w:customStyle="1" w:styleId="Balk1Char">
    <w:name w:val="Başlık 1 Char"/>
    <w:basedOn w:val="VarsaylanParagrafYazTipi"/>
    <w:link w:val="Balk1"/>
    <w:rsid w:val="002D4D82"/>
    <w:rPr>
      <w:rFonts w:ascii="Times New Roman" w:eastAsia="Times New Roman" w:hAnsi="Times New Roman" w:cs="Times New Roman"/>
      <w:b/>
      <w:bCs/>
      <w:kern w:val="36"/>
      <w:sz w:val="48"/>
      <w:szCs w:val="48"/>
      <w:lang w:val="x-none" w:eastAsia="x-none"/>
    </w:rPr>
  </w:style>
  <w:style w:type="table" w:customStyle="1" w:styleId="TabloKlavuzu6">
    <w:name w:val="Tablo Kılavuzu6"/>
    <w:basedOn w:val="NormalTablo"/>
    <w:next w:val="TabloKlavuzu"/>
    <w:uiPriority w:val="39"/>
    <w:rsid w:val="00176D5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176D5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176D5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176D5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7D60F4"/>
    <w:rPr>
      <w:rFonts w:ascii="Calibri" w:eastAsia="Times New Roman" w:hAnsi="Calibri" w:cs="Times New Roman"/>
      <w:b/>
      <w:bCs/>
      <w:sz w:val="28"/>
      <w:szCs w:val="28"/>
      <w:lang w:val="x-none"/>
    </w:rPr>
  </w:style>
  <w:style w:type="character" w:customStyle="1" w:styleId="addmd">
    <w:name w:val="addmd"/>
    <w:rsid w:val="00074510"/>
  </w:style>
  <w:style w:type="table" w:customStyle="1" w:styleId="TabloKlavuzu10">
    <w:name w:val="Tablo Kılavuzu10"/>
    <w:basedOn w:val="NormalTablo"/>
    <w:next w:val="TabloKlavuzu"/>
    <w:uiPriority w:val="39"/>
    <w:rsid w:val="00270DD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270DD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377CC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77CCC"/>
    <w:pPr>
      <w:spacing w:before="100" w:beforeAutospacing="1" w:after="100" w:afterAutospacing="1" w:line="240" w:lineRule="auto"/>
    </w:pPr>
    <w:rPr>
      <w:rFonts w:ascii="Arial" w:eastAsia="Times New Roman" w:hAnsi="Arial" w:cs="Arial"/>
      <w:color w:val="000000"/>
      <w:sz w:val="18"/>
      <w:szCs w:val="18"/>
      <w:lang w:eastAsia="tr-TR"/>
    </w:rPr>
  </w:style>
  <w:style w:type="table" w:customStyle="1" w:styleId="TabloKlavuzu13">
    <w:name w:val="Tablo Kılavuzu13"/>
    <w:basedOn w:val="NormalTablo"/>
    <w:next w:val="TabloKlavuzu"/>
    <w:uiPriority w:val="39"/>
    <w:rsid w:val="008163F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1">
    <w:name w:val="small1"/>
    <w:rsid w:val="007547F7"/>
    <w:rPr>
      <w:rFonts w:ascii="Verdana" w:hAnsi="Verdana" w:hint="default"/>
      <w:sz w:val="20"/>
      <w:szCs w:val="20"/>
    </w:rPr>
  </w:style>
  <w:style w:type="paragraph" w:styleId="GvdeMetni3">
    <w:name w:val="Body Text 3"/>
    <w:basedOn w:val="Normal"/>
    <w:link w:val="GvdeMetni3Char"/>
    <w:rsid w:val="0098715D"/>
    <w:pPr>
      <w:spacing w:after="0" w:line="240" w:lineRule="auto"/>
      <w:jc w:val="both"/>
    </w:pPr>
    <w:rPr>
      <w:rFonts w:ascii="Times New Roman" w:eastAsia="Times New Roman" w:hAnsi="Times New Roman"/>
      <w:sz w:val="24"/>
      <w:szCs w:val="24"/>
      <w:lang w:val="x-none" w:eastAsia="x-none"/>
    </w:rPr>
  </w:style>
  <w:style w:type="character" w:customStyle="1" w:styleId="GvdeMetni3Char">
    <w:name w:val="Gövde Metni 3 Char"/>
    <w:basedOn w:val="VarsaylanParagrafYazTipi"/>
    <w:link w:val="GvdeMetni3"/>
    <w:rsid w:val="0098715D"/>
    <w:rPr>
      <w:rFonts w:ascii="Times New Roman" w:eastAsia="Times New Roman" w:hAnsi="Times New Roman" w:cs="Times New Roman"/>
      <w:sz w:val="24"/>
      <w:szCs w:val="24"/>
      <w:lang w:val="x-none" w:eastAsia="x-none"/>
    </w:rPr>
  </w:style>
  <w:style w:type="paragraph" w:customStyle="1" w:styleId="Default">
    <w:name w:val="Default"/>
    <w:rsid w:val="0075545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table" w:customStyle="1" w:styleId="TabloKlavuzu14">
    <w:name w:val="Tablo Kılavuzu14"/>
    <w:basedOn w:val="NormalTablo"/>
    <w:next w:val="TabloKlavuzu"/>
    <w:uiPriority w:val="39"/>
    <w:rsid w:val="0075545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75545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75545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75545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75545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75545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39"/>
    <w:rsid w:val="0075545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98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Ders%20Bilgi%20Paketi%20(14).doc" TargetMode="External"/><Relationship Id="rId18" Type="http://schemas.openxmlformats.org/officeDocument/2006/relationships/hyperlink" Target="file:///C:\Users\user\Downloads\Ders%20Bilgi%20Paketi%20(14).doc" TargetMode="External"/><Relationship Id="rId26" Type="http://schemas.openxmlformats.org/officeDocument/2006/relationships/hyperlink" Target="file:///C:\Users\user\Downloads\Ders%20Bilgi%20Paketi%20(14).doc" TargetMode="External"/><Relationship Id="rId39" Type="http://schemas.openxmlformats.org/officeDocument/2006/relationships/hyperlink" Target="http://www.amazon.com/exec/obidos/search-handle-url/index=books&amp;field-author=Wilcox%2C%20Rand/002-4603188-5276061" TargetMode="External"/><Relationship Id="rId21" Type="http://schemas.openxmlformats.org/officeDocument/2006/relationships/hyperlink" Target="file:///C:\Users\user\Downloads\Ders%20Bilgi%20Paketi%20(14).doc" TargetMode="External"/><Relationship Id="rId34" Type="http://schemas.openxmlformats.org/officeDocument/2006/relationships/hyperlink" Target="file:///C:\Users\user\Downloads\Ders%20Bilgi%20Paketi%20(14).doc" TargetMode="External"/><Relationship Id="rId42" Type="http://schemas.openxmlformats.org/officeDocument/2006/relationships/hyperlink" Target="http://www.target.com/gp/search.html/601-7118258-6412100?%5Fencoding=UTF8&amp;index=books&amp;field-author=Helmut%20Rieder" TargetMode="External"/><Relationship Id="rId7" Type="http://schemas.openxmlformats.org/officeDocument/2006/relationships/hyperlink" Target="file:///C:\Users\user\Downloads\Ders%20Bilgi%20Paketi%20(14).doc" TargetMode="External"/><Relationship Id="rId2" Type="http://schemas.openxmlformats.org/officeDocument/2006/relationships/styles" Target="styles.xml"/><Relationship Id="rId16" Type="http://schemas.openxmlformats.org/officeDocument/2006/relationships/hyperlink" Target="file:///C:\Users\user\Downloads\Ders%20Bilgi%20Paketi%20(14).doc" TargetMode="External"/><Relationship Id="rId29" Type="http://schemas.openxmlformats.org/officeDocument/2006/relationships/hyperlink" Target="file:///C:\Users\user\Downloads\Ders%20Bilgi%20Paketi%20(14).doc" TargetMode="External"/><Relationship Id="rId1" Type="http://schemas.openxmlformats.org/officeDocument/2006/relationships/numbering" Target="numbering.xml"/><Relationship Id="rId6" Type="http://schemas.openxmlformats.org/officeDocument/2006/relationships/hyperlink" Target="file:///C:\Users\user\Downloads\Ders%20Bilgi%20Paketi%20(14).doc" TargetMode="External"/><Relationship Id="rId11" Type="http://schemas.openxmlformats.org/officeDocument/2006/relationships/hyperlink" Target="file:///C:\Users\user\Downloads\Ders%20Bilgi%20Paketi%20(14).doc" TargetMode="External"/><Relationship Id="rId24" Type="http://schemas.openxmlformats.org/officeDocument/2006/relationships/hyperlink" Target="file:///C:\Users\user\Downloads\Ders%20Bilgi%20Paketi%20(14).doc" TargetMode="External"/><Relationship Id="rId32" Type="http://schemas.openxmlformats.org/officeDocument/2006/relationships/hyperlink" Target="file:///C:\Users\user\Downloads\Ders%20Bilgi%20Paketi%20(14).doc" TargetMode="External"/><Relationship Id="rId37" Type="http://schemas.openxmlformats.org/officeDocument/2006/relationships/hyperlink" Target="file:///C:\Users\user\Downloads\Ders%20Bilgi%20Paketi%20(14).doc" TargetMode="External"/><Relationship Id="rId40" Type="http://schemas.openxmlformats.org/officeDocument/2006/relationships/hyperlink" Target="http://www.amazon.com/exec/obidos/search-handle-url/index=books&amp;field-author=Venables%2C%20William%20N./002-4603188-5276061" TargetMode="External"/><Relationship Id="rId45" Type="http://schemas.openxmlformats.org/officeDocument/2006/relationships/glossaryDocument" Target="glossary/document.xml"/><Relationship Id="rId5" Type="http://schemas.openxmlformats.org/officeDocument/2006/relationships/hyperlink" Target="file:///C:\Users\user\Downloads\Ders%20Bilgi%20Paketi%20(14).doc" TargetMode="External"/><Relationship Id="rId15" Type="http://schemas.openxmlformats.org/officeDocument/2006/relationships/hyperlink" Target="file:///C:\Users\user\Downloads\Ders%20Bilgi%20Paketi%20(14).doc" TargetMode="External"/><Relationship Id="rId23" Type="http://schemas.openxmlformats.org/officeDocument/2006/relationships/hyperlink" Target="file:///C:\Users\user\Downloads\Ders%20Bilgi%20Paketi%20(14).doc" TargetMode="External"/><Relationship Id="rId28" Type="http://schemas.openxmlformats.org/officeDocument/2006/relationships/hyperlink" Target="file:///C:\Users\user\Downloads\Ders%20Bilgi%20Paketi%20(14).doc" TargetMode="External"/><Relationship Id="rId36" Type="http://schemas.openxmlformats.org/officeDocument/2006/relationships/hyperlink" Target="file:///C:\Users\user\Downloads\Ders%20Bilgi%20Paketi%20(14).doc" TargetMode="External"/><Relationship Id="rId10" Type="http://schemas.openxmlformats.org/officeDocument/2006/relationships/hyperlink" Target="file:///C:\Users\user\Downloads\Ders%20Bilgi%20Paketi%20(14).doc" TargetMode="External"/><Relationship Id="rId19" Type="http://schemas.openxmlformats.org/officeDocument/2006/relationships/hyperlink" Target="file:///C:\Users\user\Downloads\Ders%20Bilgi%20Paketi%20(14).doc" TargetMode="External"/><Relationship Id="rId31" Type="http://schemas.openxmlformats.org/officeDocument/2006/relationships/hyperlink" Target="file:///C:\Users\user\Downloads\Ders%20Bilgi%20Paketi%20(14).doc"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user\Downloads\Ders%20Bilgi%20Paketi%20(14).doc" TargetMode="External"/><Relationship Id="rId14" Type="http://schemas.openxmlformats.org/officeDocument/2006/relationships/hyperlink" Target="file:///C:\Users\user\Downloads\Ders%20Bilgi%20Paketi%20(14).doc" TargetMode="External"/><Relationship Id="rId22" Type="http://schemas.openxmlformats.org/officeDocument/2006/relationships/hyperlink" Target="file:///C:\Users\user\Downloads\Ders%20Bilgi%20Paketi%20(14).doc" TargetMode="External"/><Relationship Id="rId27" Type="http://schemas.openxmlformats.org/officeDocument/2006/relationships/hyperlink" Target="file:///C:\Users\user\Downloads\Ders%20Bilgi%20Paketi%20(14).doc" TargetMode="External"/><Relationship Id="rId30" Type="http://schemas.openxmlformats.org/officeDocument/2006/relationships/hyperlink" Target="file:///C:\Users\user\Downloads\Ders%20Bilgi%20Paketi%20(14).doc" TargetMode="External"/><Relationship Id="rId35" Type="http://schemas.openxmlformats.org/officeDocument/2006/relationships/hyperlink" Target="file:///C:\Users\user\Downloads\Ders%20Bilgi%20Paketi%20(14).doc" TargetMode="External"/><Relationship Id="rId43" Type="http://schemas.openxmlformats.org/officeDocument/2006/relationships/hyperlink" Target="http://www.target.com/gp/search.html/601-7118258-6412100?%5Fencoding=UTF8&amp;index=books&amp;field-author=Peter%20J.%20Huber" TargetMode="External"/><Relationship Id="rId8" Type="http://schemas.openxmlformats.org/officeDocument/2006/relationships/hyperlink" Target="file:///C:\Users\user\Downloads\Ders%20Bilgi%20Paketi%20(14).doc" TargetMode="External"/><Relationship Id="rId3" Type="http://schemas.openxmlformats.org/officeDocument/2006/relationships/settings" Target="settings.xml"/><Relationship Id="rId12" Type="http://schemas.openxmlformats.org/officeDocument/2006/relationships/hyperlink" Target="file:///C:\Users\user\Downloads\Ders%20Bilgi%20Paketi%20(14).doc" TargetMode="External"/><Relationship Id="rId17" Type="http://schemas.openxmlformats.org/officeDocument/2006/relationships/hyperlink" Target="file:///C:\Users\user\Downloads\Ders%20Bilgi%20Paketi%20(14).doc" TargetMode="External"/><Relationship Id="rId25" Type="http://schemas.openxmlformats.org/officeDocument/2006/relationships/hyperlink" Target="file:///C:\Users\user\Downloads\Ders%20Bilgi%20Paketi%20(14).doc" TargetMode="External"/><Relationship Id="rId33" Type="http://schemas.openxmlformats.org/officeDocument/2006/relationships/hyperlink" Target="file:///C:\Users\user\Downloads\Ders%20Bilgi%20Paketi%20(14).doc" TargetMode="External"/><Relationship Id="rId38" Type="http://schemas.openxmlformats.org/officeDocument/2006/relationships/image" Target="media/image1.jpeg"/><Relationship Id="rId46" Type="http://schemas.openxmlformats.org/officeDocument/2006/relationships/theme" Target="theme/theme1.xml"/><Relationship Id="rId20" Type="http://schemas.openxmlformats.org/officeDocument/2006/relationships/hyperlink" Target="file:///C:\Users\user\Downloads\Ders%20Bilgi%20Paketi%20(14).doc" TargetMode="External"/><Relationship Id="rId41" Type="http://schemas.openxmlformats.org/officeDocument/2006/relationships/hyperlink" Target="http://www.amazon.com/exec/obidos/search-handle-url/index=books&amp;field-author=Ripley%2C%20Brian%20D./002-4603188-52760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42871C7DDF4DBFAF310D3413253460"/>
        <w:category>
          <w:name w:val="Genel"/>
          <w:gallery w:val="placeholder"/>
        </w:category>
        <w:types>
          <w:type w:val="bbPlcHdr"/>
        </w:types>
        <w:behaviors>
          <w:behavior w:val="content"/>
        </w:behaviors>
        <w:guid w:val="{745CB8FE-FC87-430B-95A3-7D2937051762}"/>
      </w:docPartPr>
      <w:docPartBody>
        <w:p w:rsidR="00E23709" w:rsidRDefault="00E23709" w:rsidP="00E23709">
          <w:pPr>
            <w:pStyle w:val="9E42871C7DDF4DBFAF310D3413253460"/>
          </w:pPr>
          <w:r w:rsidRPr="006B295F">
            <w:rPr>
              <w:rStyle w:val="YerTutucuMetni"/>
            </w:rPr>
            <w:t>Bir öğe seçin.</w:t>
          </w:r>
        </w:p>
      </w:docPartBody>
    </w:docPart>
    <w:docPart>
      <w:docPartPr>
        <w:name w:val="6C355B30123E4C22AB76B0FE51556E5C"/>
        <w:category>
          <w:name w:val="Genel"/>
          <w:gallery w:val="placeholder"/>
        </w:category>
        <w:types>
          <w:type w:val="bbPlcHdr"/>
        </w:types>
        <w:behaviors>
          <w:behavior w:val="content"/>
        </w:behaviors>
        <w:guid w:val="{0EC1F5B2-70B3-49DF-8F4E-0896E0B25BEB}"/>
      </w:docPartPr>
      <w:docPartBody>
        <w:p w:rsidR="00E23709" w:rsidRDefault="00E23709" w:rsidP="00E23709">
          <w:pPr>
            <w:pStyle w:val="6C355B30123E4C22AB76B0FE51556E5C"/>
          </w:pPr>
          <w:r w:rsidRPr="006B295F">
            <w:rPr>
              <w:rStyle w:val="YerTutucuMetni"/>
            </w:rPr>
            <w:t>Bir öğe seçin.</w:t>
          </w:r>
        </w:p>
      </w:docPartBody>
    </w:docPart>
    <w:docPart>
      <w:docPartPr>
        <w:name w:val="02695C0CE6D64E2B836B22D686D632CD"/>
        <w:category>
          <w:name w:val="Genel"/>
          <w:gallery w:val="placeholder"/>
        </w:category>
        <w:types>
          <w:type w:val="bbPlcHdr"/>
        </w:types>
        <w:behaviors>
          <w:behavior w:val="content"/>
        </w:behaviors>
        <w:guid w:val="{CE5BB515-D0A6-4049-BD72-92FEF819C549}"/>
      </w:docPartPr>
      <w:docPartBody>
        <w:p w:rsidR="00E23709" w:rsidRDefault="00E23709" w:rsidP="00E23709">
          <w:pPr>
            <w:pStyle w:val="02695C0CE6D64E2B836B22D686D632CD"/>
          </w:pPr>
          <w:r w:rsidRPr="006B295F">
            <w:rPr>
              <w:rStyle w:val="YerTutucuMetni"/>
            </w:rPr>
            <w:t>Bir öğe seçin.</w:t>
          </w:r>
        </w:p>
      </w:docPartBody>
    </w:docPart>
    <w:docPart>
      <w:docPartPr>
        <w:name w:val="197C50114D404F7F8E906E051C1427E4"/>
        <w:category>
          <w:name w:val="Genel"/>
          <w:gallery w:val="placeholder"/>
        </w:category>
        <w:types>
          <w:type w:val="bbPlcHdr"/>
        </w:types>
        <w:behaviors>
          <w:behavior w:val="content"/>
        </w:behaviors>
        <w:guid w:val="{DAE5E8E9-5AD3-4242-B018-CD836BDEAC65}"/>
      </w:docPartPr>
      <w:docPartBody>
        <w:p w:rsidR="00E23709" w:rsidRDefault="00E23709" w:rsidP="00E23709">
          <w:pPr>
            <w:pStyle w:val="197C50114D404F7F8E906E051C1427E4"/>
          </w:pPr>
          <w:r w:rsidRPr="006B295F">
            <w:rPr>
              <w:rStyle w:val="YerTutucuMetni"/>
            </w:rPr>
            <w:t>Bir öğe seçin.</w:t>
          </w:r>
        </w:p>
      </w:docPartBody>
    </w:docPart>
    <w:docPart>
      <w:docPartPr>
        <w:name w:val="5A8128E170C84FEE94EF7EB701B13BD5"/>
        <w:category>
          <w:name w:val="Genel"/>
          <w:gallery w:val="placeholder"/>
        </w:category>
        <w:types>
          <w:type w:val="bbPlcHdr"/>
        </w:types>
        <w:behaviors>
          <w:behavior w:val="content"/>
        </w:behaviors>
        <w:guid w:val="{51359F36-F818-4644-A0DA-602C8AF50C1B}"/>
      </w:docPartPr>
      <w:docPartBody>
        <w:p w:rsidR="00E23709" w:rsidRDefault="00E23709" w:rsidP="00E23709">
          <w:pPr>
            <w:pStyle w:val="5A8128E170C84FEE94EF7EB701B13BD5"/>
          </w:pPr>
          <w:r w:rsidRPr="006B295F">
            <w:rPr>
              <w:rStyle w:val="YerTutucuMetni"/>
            </w:rPr>
            <w:t>Bir öğe seçin.</w:t>
          </w:r>
        </w:p>
      </w:docPartBody>
    </w:docPart>
    <w:docPart>
      <w:docPartPr>
        <w:name w:val="BC98BFE52ED14CC8925C8B08CC7B5E96"/>
        <w:category>
          <w:name w:val="Genel"/>
          <w:gallery w:val="placeholder"/>
        </w:category>
        <w:types>
          <w:type w:val="bbPlcHdr"/>
        </w:types>
        <w:behaviors>
          <w:behavior w:val="content"/>
        </w:behaviors>
        <w:guid w:val="{29BDBB05-F4DB-4ABB-9AE2-BB1027E4C84B}"/>
      </w:docPartPr>
      <w:docPartBody>
        <w:p w:rsidR="00E23709" w:rsidRDefault="00E23709" w:rsidP="00E23709">
          <w:pPr>
            <w:pStyle w:val="BC98BFE52ED14CC8925C8B08CC7B5E96"/>
          </w:pPr>
          <w:r w:rsidRPr="006B295F">
            <w:rPr>
              <w:rStyle w:val="YerTutucuMetni"/>
            </w:rPr>
            <w:t>Bir öğe seçin.</w:t>
          </w:r>
        </w:p>
      </w:docPartBody>
    </w:docPart>
    <w:docPart>
      <w:docPartPr>
        <w:name w:val="6E37648594184E48A8E014C455CFC27D"/>
        <w:category>
          <w:name w:val="Genel"/>
          <w:gallery w:val="placeholder"/>
        </w:category>
        <w:types>
          <w:type w:val="bbPlcHdr"/>
        </w:types>
        <w:behaviors>
          <w:behavior w:val="content"/>
        </w:behaviors>
        <w:guid w:val="{791B1E67-F296-4588-8114-76657ADB4ED5}"/>
      </w:docPartPr>
      <w:docPartBody>
        <w:p w:rsidR="00E23709" w:rsidRDefault="00E23709" w:rsidP="00E23709">
          <w:pPr>
            <w:pStyle w:val="6E37648594184E48A8E014C455CFC27D"/>
          </w:pPr>
          <w:r w:rsidRPr="006B295F">
            <w:rPr>
              <w:rStyle w:val="YerTutucuMetni"/>
            </w:rPr>
            <w:t>Bir öğe seçin.</w:t>
          </w:r>
        </w:p>
      </w:docPartBody>
    </w:docPart>
    <w:docPart>
      <w:docPartPr>
        <w:name w:val="59AC5FE2EF974A40A5ED20D90BF7C16B"/>
        <w:category>
          <w:name w:val="Genel"/>
          <w:gallery w:val="placeholder"/>
        </w:category>
        <w:types>
          <w:type w:val="bbPlcHdr"/>
        </w:types>
        <w:behaviors>
          <w:behavior w:val="content"/>
        </w:behaviors>
        <w:guid w:val="{B4219B86-01CA-4073-916B-A06A40737516}"/>
      </w:docPartPr>
      <w:docPartBody>
        <w:p w:rsidR="00E23709" w:rsidRDefault="00E23709" w:rsidP="00E23709">
          <w:pPr>
            <w:pStyle w:val="59AC5FE2EF974A40A5ED20D90BF7C16B"/>
          </w:pPr>
          <w:r w:rsidRPr="006B295F">
            <w:rPr>
              <w:rStyle w:val="YerTutucuMetni"/>
            </w:rPr>
            <w:t>Bir öğe seçin.</w:t>
          </w:r>
        </w:p>
      </w:docPartBody>
    </w:docPart>
    <w:docPart>
      <w:docPartPr>
        <w:name w:val="578ED33304C94D0F90065DD5BC8AD756"/>
        <w:category>
          <w:name w:val="Genel"/>
          <w:gallery w:val="placeholder"/>
        </w:category>
        <w:types>
          <w:type w:val="bbPlcHdr"/>
        </w:types>
        <w:behaviors>
          <w:behavior w:val="content"/>
        </w:behaviors>
        <w:guid w:val="{2462B174-27D4-47DE-B080-9B57EEA113B4}"/>
      </w:docPartPr>
      <w:docPartBody>
        <w:p w:rsidR="00814AD3" w:rsidRDefault="00814AD3" w:rsidP="00814AD3">
          <w:pPr>
            <w:pStyle w:val="578ED33304C94D0F90065DD5BC8AD756"/>
          </w:pPr>
          <w:r w:rsidRPr="006B295F">
            <w:rPr>
              <w:rStyle w:val="YerTutucuMetni"/>
            </w:rPr>
            <w:t>Bir öğe seçin.</w:t>
          </w:r>
        </w:p>
      </w:docPartBody>
    </w:docPart>
    <w:docPart>
      <w:docPartPr>
        <w:name w:val="6ABB7B3BA3F94224A0993F7A8344DE6A"/>
        <w:category>
          <w:name w:val="Genel"/>
          <w:gallery w:val="placeholder"/>
        </w:category>
        <w:types>
          <w:type w:val="bbPlcHdr"/>
        </w:types>
        <w:behaviors>
          <w:behavior w:val="content"/>
        </w:behaviors>
        <w:guid w:val="{F2069219-90B0-4410-9DA1-685128567689}"/>
      </w:docPartPr>
      <w:docPartBody>
        <w:p w:rsidR="00814AD3" w:rsidRDefault="00814AD3" w:rsidP="00814AD3">
          <w:pPr>
            <w:pStyle w:val="6ABB7B3BA3F94224A0993F7A8344DE6A"/>
          </w:pPr>
          <w:r w:rsidRPr="006B295F">
            <w:rPr>
              <w:rStyle w:val="YerTutucuMetni"/>
            </w:rPr>
            <w:t>Bir öğe seçin.</w:t>
          </w:r>
        </w:p>
      </w:docPartBody>
    </w:docPart>
    <w:docPart>
      <w:docPartPr>
        <w:name w:val="AE0E745B37AC4F49BA3EEFC81C2BB0F2"/>
        <w:category>
          <w:name w:val="Genel"/>
          <w:gallery w:val="placeholder"/>
        </w:category>
        <w:types>
          <w:type w:val="bbPlcHdr"/>
        </w:types>
        <w:behaviors>
          <w:behavior w:val="content"/>
        </w:behaviors>
        <w:guid w:val="{ABEE31A0-0D6F-4776-B258-C5239F5BA3DC}"/>
      </w:docPartPr>
      <w:docPartBody>
        <w:p w:rsidR="00814AD3" w:rsidRDefault="00814AD3" w:rsidP="00814AD3">
          <w:pPr>
            <w:pStyle w:val="AE0E745B37AC4F49BA3EEFC81C2BB0F2"/>
          </w:pPr>
          <w:r w:rsidRPr="006B295F">
            <w:rPr>
              <w:rStyle w:val="YerTutucuMetni"/>
            </w:rPr>
            <w:t>Bir öğe seçin.</w:t>
          </w:r>
        </w:p>
      </w:docPartBody>
    </w:docPart>
    <w:docPart>
      <w:docPartPr>
        <w:name w:val="A237F382F4D84DFFBD33652C9A083557"/>
        <w:category>
          <w:name w:val="Genel"/>
          <w:gallery w:val="placeholder"/>
        </w:category>
        <w:types>
          <w:type w:val="bbPlcHdr"/>
        </w:types>
        <w:behaviors>
          <w:behavior w:val="content"/>
        </w:behaviors>
        <w:guid w:val="{754F1813-552A-482B-8D8E-17D5FF6E6551}"/>
      </w:docPartPr>
      <w:docPartBody>
        <w:p w:rsidR="00814AD3" w:rsidRDefault="00814AD3" w:rsidP="00814AD3">
          <w:pPr>
            <w:pStyle w:val="A237F382F4D84DFFBD33652C9A083557"/>
          </w:pPr>
          <w:r w:rsidRPr="006B295F">
            <w:rPr>
              <w:rStyle w:val="YerTutucuMetni"/>
            </w:rPr>
            <w:t>Bir öğe seçin.</w:t>
          </w:r>
        </w:p>
      </w:docPartBody>
    </w:docPart>
    <w:docPart>
      <w:docPartPr>
        <w:name w:val="173F805C61A44830A829DB300094B2FE"/>
        <w:category>
          <w:name w:val="Genel"/>
          <w:gallery w:val="placeholder"/>
        </w:category>
        <w:types>
          <w:type w:val="bbPlcHdr"/>
        </w:types>
        <w:behaviors>
          <w:behavior w:val="content"/>
        </w:behaviors>
        <w:guid w:val="{A94F8A5D-3946-4E4B-BE8F-B5AC4ABFF200}"/>
      </w:docPartPr>
      <w:docPartBody>
        <w:p w:rsidR="00814AD3" w:rsidRDefault="00814AD3" w:rsidP="00814AD3">
          <w:pPr>
            <w:pStyle w:val="173F805C61A44830A829DB300094B2FE"/>
          </w:pPr>
          <w:r w:rsidRPr="006B295F">
            <w:rPr>
              <w:rStyle w:val="YerTutucuMetni"/>
            </w:rPr>
            <w:t>Bir öğe seçin.</w:t>
          </w:r>
        </w:p>
      </w:docPartBody>
    </w:docPart>
    <w:docPart>
      <w:docPartPr>
        <w:name w:val="8B7B5552BFF7458FA0BF4C979B555BEB"/>
        <w:category>
          <w:name w:val="Genel"/>
          <w:gallery w:val="placeholder"/>
        </w:category>
        <w:types>
          <w:type w:val="bbPlcHdr"/>
        </w:types>
        <w:behaviors>
          <w:behavior w:val="content"/>
        </w:behaviors>
        <w:guid w:val="{3189E78E-786D-436D-91AF-72EC88E699F2}"/>
      </w:docPartPr>
      <w:docPartBody>
        <w:p w:rsidR="00814AD3" w:rsidRDefault="00814AD3" w:rsidP="00814AD3">
          <w:pPr>
            <w:pStyle w:val="8B7B5552BFF7458FA0BF4C979B555BEB"/>
          </w:pPr>
          <w:r w:rsidRPr="006B295F">
            <w:rPr>
              <w:rStyle w:val="YerTutucuMetni"/>
            </w:rPr>
            <w:t>Bir öğe seçin.</w:t>
          </w:r>
        </w:p>
      </w:docPartBody>
    </w:docPart>
    <w:docPart>
      <w:docPartPr>
        <w:name w:val="C4B7BCCAB8E246F2A4B279884AA4EE20"/>
        <w:category>
          <w:name w:val="Genel"/>
          <w:gallery w:val="placeholder"/>
        </w:category>
        <w:types>
          <w:type w:val="bbPlcHdr"/>
        </w:types>
        <w:behaviors>
          <w:behavior w:val="content"/>
        </w:behaviors>
        <w:guid w:val="{525649DB-3BA7-4CC8-9B8B-42C286B06FC5}"/>
      </w:docPartPr>
      <w:docPartBody>
        <w:p w:rsidR="00814AD3" w:rsidRDefault="00814AD3" w:rsidP="00814AD3">
          <w:pPr>
            <w:pStyle w:val="C4B7BCCAB8E246F2A4B279884AA4EE20"/>
          </w:pPr>
          <w:r w:rsidRPr="006B295F">
            <w:rPr>
              <w:rStyle w:val="YerTutucuMetni"/>
            </w:rPr>
            <w:t>Bir öğe seçin.</w:t>
          </w:r>
        </w:p>
      </w:docPartBody>
    </w:docPart>
    <w:docPart>
      <w:docPartPr>
        <w:name w:val="2FFD2DF3494040509CEDD497039B8615"/>
        <w:category>
          <w:name w:val="Genel"/>
          <w:gallery w:val="placeholder"/>
        </w:category>
        <w:types>
          <w:type w:val="bbPlcHdr"/>
        </w:types>
        <w:behaviors>
          <w:behavior w:val="content"/>
        </w:behaviors>
        <w:guid w:val="{BBC8B4FD-05F8-41BC-9BF7-31A2B748412F}"/>
      </w:docPartPr>
      <w:docPartBody>
        <w:p w:rsidR="00814AD3" w:rsidRDefault="00814AD3" w:rsidP="00814AD3">
          <w:pPr>
            <w:pStyle w:val="2FFD2DF3494040509CEDD497039B8615"/>
          </w:pPr>
          <w:r w:rsidRPr="006B295F">
            <w:rPr>
              <w:rStyle w:val="YerTutucuMetni"/>
            </w:rPr>
            <w:t>Bir öğe seçin.</w:t>
          </w:r>
        </w:p>
      </w:docPartBody>
    </w:docPart>
    <w:docPart>
      <w:docPartPr>
        <w:name w:val="22785A7944584C0CB6FAE04EAA36B4CC"/>
        <w:category>
          <w:name w:val="Genel"/>
          <w:gallery w:val="placeholder"/>
        </w:category>
        <w:types>
          <w:type w:val="bbPlcHdr"/>
        </w:types>
        <w:behaviors>
          <w:behavior w:val="content"/>
        </w:behaviors>
        <w:guid w:val="{0C30D2E9-54D1-4E86-A936-D0A2B610F2D3}"/>
      </w:docPartPr>
      <w:docPartBody>
        <w:p w:rsidR="00814AD3" w:rsidRDefault="00814AD3" w:rsidP="00814AD3">
          <w:pPr>
            <w:pStyle w:val="22785A7944584C0CB6FAE04EAA36B4CC"/>
          </w:pPr>
          <w:r w:rsidRPr="006B295F">
            <w:rPr>
              <w:rStyle w:val="YerTutucuMetni"/>
            </w:rPr>
            <w:t>Bir öğe seçin.</w:t>
          </w:r>
        </w:p>
      </w:docPartBody>
    </w:docPart>
    <w:docPart>
      <w:docPartPr>
        <w:name w:val="283FEF87888A46CA9FAD004BD87A3F1C"/>
        <w:category>
          <w:name w:val="Genel"/>
          <w:gallery w:val="placeholder"/>
        </w:category>
        <w:types>
          <w:type w:val="bbPlcHdr"/>
        </w:types>
        <w:behaviors>
          <w:behavior w:val="content"/>
        </w:behaviors>
        <w:guid w:val="{8D1A3E2E-9605-4F5A-9FA1-DC5E2D626192}"/>
      </w:docPartPr>
      <w:docPartBody>
        <w:p w:rsidR="00814AD3" w:rsidRDefault="00814AD3" w:rsidP="00814AD3">
          <w:pPr>
            <w:pStyle w:val="283FEF87888A46CA9FAD004BD87A3F1C"/>
          </w:pPr>
          <w:r w:rsidRPr="006B295F">
            <w:rPr>
              <w:rStyle w:val="YerTutucuMetni"/>
            </w:rPr>
            <w:t>Bir öğe seçin.</w:t>
          </w:r>
        </w:p>
      </w:docPartBody>
    </w:docPart>
    <w:docPart>
      <w:docPartPr>
        <w:name w:val="B93BB0EEDF2D44CCB1C66FCE5BEBD430"/>
        <w:category>
          <w:name w:val="Genel"/>
          <w:gallery w:val="placeholder"/>
        </w:category>
        <w:types>
          <w:type w:val="bbPlcHdr"/>
        </w:types>
        <w:behaviors>
          <w:behavior w:val="content"/>
        </w:behaviors>
        <w:guid w:val="{0F70F559-57E9-48C2-BFF4-45249D5B13F0}"/>
      </w:docPartPr>
      <w:docPartBody>
        <w:p w:rsidR="00814AD3" w:rsidRDefault="00814AD3" w:rsidP="00814AD3">
          <w:pPr>
            <w:pStyle w:val="B93BB0EEDF2D44CCB1C66FCE5BEBD430"/>
          </w:pPr>
          <w:r w:rsidRPr="006B295F">
            <w:rPr>
              <w:rStyle w:val="YerTutucuMetni"/>
            </w:rPr>
            <w:t>Bir öğe seçin.</w:t>
          </w:r>
        </w:p>
      </w:docPartBody>
    </w:docPart>
    <w:docPart>
      <w:docPartPr>
        <w:name w:val="D8D267EE61584E2DB705D074B3F2845D"/>
        <w:category>
          <w:name w:val="Genel"/>
          <w:gallery w:val="placeholder"/>
        </w:category>
        <w:types>
          <w:type w:val="bbPlcHdr"/>
        </w:types>
        <w:behaviors>
          <w:behavior w:val="content"/>
        </w:behaviors>
        <w:guid w:val="{FFBA2FC7-0DF2-4C34-897F-B596695881EE}"/>
      </w:docPartPr>
      <w:docPartBody>
        <w:p w:rsidR="00814AD3" w:rsidRDefault="00814AD3" w:rsidP="00814AD3">
          <w:pPr>
            <w:pStyle w:val="D8D267EE61584E2DB705D074B3F2845D"/>
          </w:pPr>
          <w:r w:rsidRPr="006B295F">
            <w:rPr>
              <w:rStyle w:val="YerTutucuMetni"/>
            </w:rPr>
            <w:t>Bir öğe seçin.</w:t>
          </w:r>
        </w:p>
      </w:docPartBody>
    </w:docPart>
    <w:docPart>
      <w:docPartPr>
        <w:name w:val="ED26CAB82B9A4A198852D33839F9A7F4"/>
        <w:category>
          <w:name w:val="Genel"/>
          <w:gallery w:val="placeholder"/>
        </w:category>
        <w:types>
          <w:type w:val="bbPlcHdr"/>
        </w:types>
        <w:behaviors>
          <w:behavior w:val="content"/>
        </w:behaviors>
        <w:guid w:val="{9E4FDFB5-235F-4066-AB97-1A075CBD73D1}"/>
      </w:docPartPr>
      <w:docPartBody>
        <w:p w:rsidR="00814AD3" w:rsidRDefault="00814AD3" w:rsidP="00814AD3">
          <w:pPr>
            <w:pStyle w:val="ED26CAB82B9A4A198852D33839F9A7F4"/>
          </w:pPr>
          <w:r w:rsidRPr="006B295F">
            <w:rPr>
              <w:rStyle w:val="YerTutucuMetni"/>
            </w:rPr>
            <w:t>Bir öğe seçin.</w:t>
          </w:r>
        </w:p>
      </w:docPartBody>
    </w:docPart>
    <w:docPart>
      <w:docPartPr>
        <w:name w:val="20025DBBDA564A99BB9DFB534466B9A6"/>
        <w:category>
          <w:name w:val="Genel"/>
          <w:gallery w:val="placeholder"/>
        </w:category>
        <w:types>
          <w:type w:val="bbPlcHdr"/>
        </w:types>
        <w:behaviors>
          <w:behavior w:val="content"/>
        </w:behaviors>
        <w:guid w:val="{DDA73C9D-4C5F-42D3-A73A-3A6154162E1B}"/>
      </w:docPartPr>
      <w:docPartBody>
        <w:p w:rsidR="006763B1" w:rsidRDefault="006763B1" w:rsidP="006763B1">
          <w:pPr>
            <w:pStyle w:val="20025DBBDA564A99BB9DFB534466B9A6"/>
          </w:pPr>
          <w:r w:rsidRPr="006B295F">
            <w:rPr>
              <w:rStyle w:val="YerTutucuMetni"/>
            </w:rPr>
            <w:t>Bir öğe seçin.</w:t>
          </w:r>
        </w:p>
      </w:docPartBody>
    </w:docPart>
    <w:docPart>
      <w:docPartPr>
        <w:name w:val="CEB9023AD6984E309CB010229E635E4D"/>
        <w:category>
          <w:name w:val="Genel"/>
          <w:gallery w:val="placeholder"/>
        </w:category>
        <w:types>
          <w:type w:val="bbPlcHdr"/>
        </w:types>
        <w:behaviors>
          <w:behavior w:val="content"/>
        </w:behaviors>
        <w:guid w:val="{EEC22581-9E2F-410C-83A2-9CEC0EBBE5D9}"/>
      </w:docPartPr>
      <w:docPartBody>
        <w:p w:rsidR="006763B1" w:rsidRDefault="006763B1" w:rsidP="006763B1">
          <w:pPr>
            <w:pStyle w:val="CEB9023AD6984E309CB010229E635E4D"/>
          </w:pPr>
          <w:r w:rsidRPr="006B295F">
            <w:rPr>
              <w:rStyle w:val="YerTutucuMetni"/>
            </w:rPr>
            <w:t>Bir öğe seçin.</w:t>
          </w:r>
        </w:p>
      </w:docPartBody>
    </w:docPart>
    <w:docPart>
      <w:docPartPr>
        <w:name w:val="4A577E70AB23425CA2643305AF712B22"/>
        <w:category>
          <w:name w:val="Genel"/>
          <w:gallery w:val="placeholder"/>
        </w:category>
        <w:types>
          <w:type w:val="bbPlcHdr"/>
        </w:types>
        <w:behaviors>
          <w:behavior w:val="content"/>
        </w:behaviors>
        <w:guid w:val="{46B89DCB-8F4E-496E-A2CF-D808ECF86A1E}"/>
      </w:docPartPr>
      <w:docPartBody>
        <w:p w:rsidR="006763B1" w:rsidRDefault="006763B1" w:rsidP="006763B1">
          <w:pPr>
            <w:pStyle w:val="4A577E70AB23425CA2643305AF712B22"/>
          </w:pPr>
          <w:r w:rsidRPr="006B295F">
            <w:rPr>
              <w:rStyle w:val="YerTutucuMetni"/>
            </w:rPr>
            <w:t>Bir öğe seçin.</w:t>
          </w:r>
        </w:p>
      </w:docPartBody>
    </w:docPart>
    <w:docPart>
      <w:docPartPr>
        <w:name w:val="5D869F2EAF5446F59A8C70B9F9D583E7"/>
        <w:category>
          <w:name w:val="Genel"/>
          <w:gallery w:val="placeholder"/>
        </w:category>
        <w:types>
          <w:type w:val="bbPlcHdr"/>
        </w:types>
        <w:behaviors>
          <w:behavior w:val="content"/>
        </w:behaviors>
        <w:guid w:val="{2685C765-DACD-454E-BF99-A169FE57F310}"/>
      </w:docPartPr>
      <w:docPartBody>
        <w:p w:rsidR="006763B1" w:rsidRDefault="006763B1" w:rsidP="006763B1">
          <w:pPr>
            <w:pStyle w:val="5D869F2EAF5446F59A8C70B9F9D583E7"/>
          </w:pPr>
          <w:r w:rsidRPr="006B295F">
            <w:rPr>
              <w:rStyle w:val="YerTutucuMetni"/>
            </w:rPr>
            <w:t>Bir öğe seçin.</w:t>
          </w:r>
        </w:p>
      </w:docPartBody>
    </w:docPart>
    <w:docPart>
      <w:docPartPr>
        <w:name w:val="E42BE71DD4624686A9BDDFAB4F477235"/>
        <w:category>
          <w:name w:val="Genel"/>
          <w:gallery w:val="placeholder"/>
        </w:category>
        <w:types>
          <w:type w:val="bbPlcHdr"/>
        </w:types>
        <w:behaviors>
          <w:behavior w:val="content"/>
        </w:behaviors>
        <w:guid w:val="{7958CDF8-B333-480C-91A0-581A302FA98E}"/>
      </w:docPartPr>
      <w:docPartBody>
        <w:p w:rsidR="006763B1" w:rsidRDefault="006763B1" w:rsidP="006763B1">
          <w:pPr>
            <w:pStyle w:val="E42BE71DD4624686A9BDDFAB4F477235"/>
          </w:pPr>
          <w:r w:rsidRPr="006B295F">
            <w:rPr>
              <w:rStyle w:val="YerTutucuMetni"/>
            </w:rPr>
            <w:t>Bir öğe seçin.</w:t>
          </w:r>
        </w:p>
      </w:docPartBody>
    </w:docPart>
    <w:docPart>
      <w:docPartPr>
        <w:name w:val="886E3AE2421E40A8984B1090830C2BE8"/>
        <w:category>
          <w:name w:val="Genel"/>
          <w:gallery w:val="placeholder"/>
        </w:category>
        <w:types>
          <w:type w:val="bbPlcHdr"/>
        </w:types>
        <w:behaviors>
          <w:behavior w:val="content"/>
        </w:behaviors>
        <w:guid w:val="{012FC922-5813-4E62-B791-CE70A364EFC6}"/>
      </w:docPartPr>
      <w:docPartBody>
        <w:p w:rsidR="006763B1" w:rsidRDefault="006763B1" w:rsidP="006763B1">
          <w:pPr>
            <w:pStyle w:val="886E3AE2421E40A8984B1090830C2BE8"/>
          </w:pPr>
          <w:r w:rsidRPr="006B295F">
            <w:rPr>
              <w:rStyle w:val="YerTutucuMetni"/>
            </w:rPr>
            <w:t>Bir öğe seçin.</w:t>
          </w:r>
        </w:p>
      </w:docPartBody>
    </w:docPart>
    <w:docPart>
      <w:docPartPr>
        <w:name w:val="09D1D60DA8684B9AADA7E97457BAA7BC"/>
        <w:category>
          <w:name w:val="Genel"/>
          <w:gallery w:val="placeholder"/>
        </w:category>
        <w:types>
          <w:type w:val="bbPlcHdr"/>
        </w:types>
        <w:behaviors>
          <w:behavior w:val="content"/>
        </w:behaviors>
        <w:guid w:val="{AFB5904E-6386-4337-80F1-2C1953948088}"/>
      </w:docPartPr>
      <w:docPartBody>
        <w:p w:rsidR="006763B1" w:rsidRDefault="006763B1" w:rsidP="006763B1">
          <w:pPr>
            <w:pStyle w:val="09D1D60DA8684B9AADA7E97457BAA7BC"/>
          </w:pPr>
          <w:r w:rsidRPr="006B295F">
            <w:rPr>
              <w:rStyle w:val="YerTutucuMetni"/>
            </w:rPr>
            <w:t>Bir öğe seçin.</w:t>
          </w:r>
        </w:p>
      </w:docPartBody>
    </w:docPart>
    <w:docPart>
      <w:docPartPr>
        <w:name w:val="9D9F85BA9C174156B634AA4E71E27AB2"/>
        <w:category>
          <w:name w:val="Genel"/>
          <w:gallery w:val="placeholder"/>
        </w:category>
        <w:types>
          <w:type w:val="bbPlcHdr"/>
        </w:types>
        <w:behaviors>
          <w:behavior w:val="content"/>
        </w:behaviors>
        <w:guid w:val="{1916B097-4D47-48D5-9578-EBA3869F2822}"/>
      </w:docPartPr>
      <w:docPartBody>
        <w:p w:rsidR="006763B1" w:rsidRDefault="006763B1" w:rsidP="006763B1">
          <w:pPr>
            <w:pStyle w:val="9D9F85BA9C174156B634AA4E71E27AB2"/>
          </w:pPr>
          <w:r w:rsidRPr="006B295F">
            <w:rPr>
              <w:rStyle w:val="YerTutucuMetni"/>
            </w:rPr>
            <w:t>Bir öğe seçin.</w:t>
          </w:r>
        </w:p>
      </w:docPartBody>
    </w:docPart>
    <w:docPart>
      <w:docPartPr>
        <w:name w:val="91BC2970F63040A3897A91640D78D44D"/>
        <w:category>
          <w:name w:val="Genel"/>
          <w:gallery w:val="placeholder"/>
        </w:category>
        <w:types>
          <w:type w:val="bbPlcHdr"/>
        </w:types>
        <w:behaviors>
          <w:behavior w:val="content"/>
        </w:behaviors>
        <w:guid w:val="{7F748AA3-904B-421C-9C0D-C1616DFCA508}"/>
      </w:docPartPr>
      <w:docPartBody>
        <w:p w:rsidR="006763B1" w:rsidRDefault="006763B1" w:rsidP="006763B1">
          <w:pPr>
            <w:pStyle w:val="91BC2970F63040A3897A91640D78D44D"/>
          </w:pPr>
          <w:r w:rsidRPr="006B295F">
            <w:rPr>
              <w:rStyle w:val="YerTutucuMetni"/>
            </w:rPr>
            <w:t>Bir öğe seçin.</w:t>
          </w:r>
        </w:p>
      </w:docPartBody>
    </w:docPart>
    <w:docPart>
      <w:docPartPr>
        <w:name w:val="5B26E6D2383F490C9B2DF3C50EE31C6D"/>
        <w:category>
          <w:name w:val="Genel"/>
          <w:gallery w:val="placeholder"/>
        </w:category>
        <w:types>
          <w:type w:val="bbPlcHdr"/>
        </w:types>
        <w:behaviors>
          <w:behavior w:val="content"/>
        </w:behaviors>
        <w:guid w:val="{DE810DFE-AED5-494F-B25C-FFB26CD32E3C}"/>
      </w:docPartPr>
      <w:docPartBody>
        <w:p w:rsidR="006763B1" w:rsidRDefault="006763B1" w:rsidP="006763B1">
          <w:pPr>
            <w:pStyle w:val="5B26E6D2383F490C9B2DF3C50EE31C6D"/>
          </w:pPr>
          <w:r w:rsidRPr="006B295F">
            <w:rPr>
              <w:rStyle w:val="YerTutucuMetni"/>
            </w:rPr>
            <w:t>Bir öğe seçin.</w:t>
          </w:r>
        </w:p>
      </w:docPartBody>
    </w:docPart>
    <w:docPart>
      <w:docPartPr>
        <w:name w:val="89AF3ADFC57D4411BA9255A8C8FA3817"/>
        <w:category>
          <w:name w:val="Genel"/>
          <w:gallery w:val="placeholder"/>
        </w:category>
        <w:types>
          <w:type w:val="bbPlcHdr"/>
        </w:types>
        <w:behaviors>
          <w:behavior w:val="content"/>
        </w:behaviors>
        <w:guid w:val="{1E8FBEC6-C8A9-4014-ACB9-BBC0B4A3085B}"/>
      </w:docPartPr>
      <w:docPartBody>
        <w:p w:rsidR="006763B1" w:rsidRDefault="006763B1" w:rsidP="006763B1">
          <w:pPr>
            <w:pStyle w:val="89AF3ADFC57D4411BA9255A8C8FA3817"/>
          </w:pPr>
          <w:r w:rsidRPr="006B295F">
            <w:rPr>
              <w:rStyle w:val="YerTutucuMetni"/>
            </w:rPr>
            <w:t>Bir öğe seçin.</w:t>
          </w:r>
        </w:p>
      </w:docPartBody>
    </w:docPart>
    <w:docPart>
      <w:docPartPr>
        <w:name w:val="F4CC94671ED54612A8AE5986A7115D99"/>
        <w:category>
          <w:name w:val="Genel"/>
          <w:gallery w:val="placeholder"/>
        </w:category>
        <w:types>
          <w:type w:val="bbPlcHdr"/>
        </w:types>
        <w:behaviors>
          <w:behavior w:val="content"/>
        </w:behaviors>
        <w:guid w:val="{F5381417-C5FA-4DF8-9DEB-6EB362D55635}"/>
      </w:docPartPr>
      <w:docPartBody>
        <w:p w:rsidR="006763B1" w:rsidRDefault="006763B1" w:rsidP="006763B1">
          <w:pPr>
            <w:pStyle w:val="F4CC94671ED54612A8AE5986A7115D99"/>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AdvTimes">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67D"/>
    <w:rsid w:val="0013167D"/>
    <w:rsid w:val="0017064E"/>
    <w:rsid w:val="006763B1"/>
    <w:rsid w:val="00814AD3"/>
    <w:rsid w:val="008416E8"/>
    <w:rsid w:val="00E237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763B1"/>
    <w:rPr>
      <w:color w:val="808080"/>
    </w:rPr>
  </w:style>
  <w:style w:type="paragraph" w:customStyle="1" w:styleId="4D31564FF70F4EC58BDA8D695AA9DD89">
    <w:name w:val="4D31564FF70F4EC58BDA8D695AA9DD89"/>
    <w:rsid w:val="0013167D"/>
  </w:style>
  <w:style w:type="paragraph" w:customStyle="1" w:styleId="9E42871C7DDF4DBFAF310D3413253460">
    <w:name w:val="9E42871C7DDF4DBFAF310D3413253460"/>
    <w:rsid w:val="00E23709"/>
  </w:style>
  <w:style w:type="paragraph" w:customStyle="1" w:styleId="6C355B30123E4C22AB76B0FE51556E5C">
    <w:name w:val="6C355B30123E4C22AB76B0FE51556E5C"/>
    <w:rsid w:val="00E23709"/>
  </w:style>
  <w:style w:type="paragraph" w:customStyle="1" w:styleId="02695C0CE6D64E2B836B22D686D632CD">
    <w:name w:val="02695C0CE6D64E2B836B22D686D632CD"/>
    <w:rsid w:val="00E23709"/>
  </w:style>
  <w:style w:type="paragraph" w:customStyle="1" w:styleId="197C50114D404F7F8E906E051C1427E4">
    <w:name w:val="197C50114D404F7F8E906E051C1427E4"/>
    <w:rsid w:val="00E23709"/>
  </w:style>
  <w:style w:type="paragraph" w:customStyle="1" w:styleId="5A8128E170C84FEE94EF7EB701B13BD5">
    <w:name w:val="5A8128E170C84FEE94EF7EB701B13BD5"/>
    <w:rsid w:val="00E23709"/>
  </w:style>
  <w:style w:type="paragraph" w:customStyle="1" w:styleId="BC98BFE52ED14CC8925C8B08CC7B5E96">
    <w:name w:val="BC98BFE52ED14CC8925C8B08CC7B5E96"/>
    <w:rsid w:val="00E23709"/>
  </w:style>
  <w:style w:type="paragraph" w:customStyle="1" w:styleId="6E37648594184E48A8E014C455CFC27D">
    <w:name w:val="6E37648594184E48A8E014C455CFC27D"/>
    <w:rsid w:val="00E23709"/>
  </w:style>
  <w:style w:type="paragraph" w:customStyle="1" w:styleId="59AC5FE2EF974A40A5ED20D90BF7C16B">
    <w:name w:val="59AC5FE2EF974A40A5ED20D90BF7C16B"/>
    <w:rsid w:val="00E23709"/>
  </w:style>
  <w:style w:type="paragraph" w:customStyle="1" w:styleId="578ED33304C94D0F90065DD5BC8AD756">
    <w:name w:val="578ED33304C94D0F90065DD5BC8AD756"/>
    <w:rsid w:val="00814AD3"/>
  </w:style>
  <w:style w:type="paragraph" w:customStyle="1" w:styleId="6ABB7B3BA3F94224A0993F7A8344DE6A">
    <w:name w:val="6ABB7B3BA3F94224A0993F7A8344DE6A"/>
    <w:rsid w:val="00814AD3"/>
  </w:style>
  <w:style w:type="paragraph" w:customStyle="1" w:styleId="AE0E745B37AC4F49BA3EEFC81C2BB0F2">
    <w:name w:val="AE0E745B37AC4F49BA3EEFC81C2BB0F2"/>
    <w:rsid w:val="00814AD3"/>
  </w:style>
  <w:style w:type="paragraph" w:customStyle="1" w:styleId="A237F382F4D84DFFBD33652C9A083557">
    <w:name w:val="A237F382F4D84DFFBD33652C9A083557"/>
    <w:rsid w:val="00814AD3"/>
  </w:style>
  <w:style w:type="paragraph" w:customStyle="1" w:styleId="173F805C61A44830A829DB300094B2FE">
    <w:name w:val="173F805C61A44830A829DB300094B2FE"/>
    <w:rsid w:val="00814AD3"/>
  </w:style>
  <w:style w:type="paragraph" w:customStyle="1" w:styleId="8B7B5552BFF7458FA0BF4C979B555BEB">
    <w:name w:val="8B7B5552BFF7458FA0BF4C979B555BEB"/>
    <w:rsid w:val="00814AD3"/>
  </w:style>
  <w:style w:type="paragraph" w:customStyle="1" w:styleId="C4B7BCCAB8E246F2A4B279884AA4EE20">
    <w:name w:val="C4B7BCCAB8E246F2A4B279884AA4EE20"/>
    <w:rsid w:val="00814AD3"/>
  </w:style>
  <w:style w:type="paragraph" w:customStyle="1" w:styleId="2FFD2DF3494040509CEDD497039B8615">
    <w:name w:val="2FFD2DF3494040509CEDD497039B8615"/>
    <w:rsid w:val="00814AD3"/>
  </w:style>
  <w:style w:type="paragraph" w:customStyle="1" w:styleId="74EB6268BFD64EC78CAA96B32556E41B">
    <w:name w:val="74EB6268BFD64EC78CAA96B32556E41B"/>
    <w:rsid w:val="00814AD3"/>
  </w:style>
  <w:style w:type="paragraph" w:customStyle="1" w:styleId="22785A7944584C0CB6FAE04EAA36B4CC">
    <w:name w:val="22785A7944584C0CB6FAE04EAA36B4CC"/>
    <w:rsid w:val="00814AD3"/>
  </w:style>
  <w:style w:type="paragraph" w:customStyle="1" w:styleId="E47E31A9D3214294A849FFB460EC2957">
    <w:name w:val="E47E31A9D3214294A849FFB460EC2957"/>
    <w:rsid w:val="00814AD3"/>
  </w:style>
  <w:style w:type="paragraph" w:customStyle="1" w:styleId="D99F78300D5D4537A7618A7FDB9E5688">
    <w:name w:val="D99F78300D5D4537A7618A7FDB9E5688"/>
    <w:rsid w:val="00814AD3"/>
  </w:style>
  <w:style w:type="paragraph" w:customStyle="1" w:styleId="283FEF87888A46CA9FAD004BD87A3F1C">
    <w:name w:val="283FEF87888A46CA9FAD004BD87A3F1C"/>
    <w:rsid w:val="00814AD3"/>
  </w:style>
  <w:style w:type="paragraph" w:customStyle="1" w:styleId="AACBEB80C9C945C481853C22C82600A7">
    <w:name w:val="AACBEB80C9C945C481853C22C82600A7"/>
    <w:rsid w:val="00814AD3"/>
  </w:style>
  <w:style w:type="paragraph" w:customStyle="1" w:styleId="B93BB0EEDF2D44CCB1C66FCE5BEBD430">
    <w:name w:val="B93BB0EEDF2D44CCB1C66FCE5BEBD430"/>
    <w:rsid w:val="00814AD3"/>
  </w:style>
  <w:style w:type="paragraph" w:customStyle="1" w:styleId="D8D267EE61584E2DB705D074B3F2845D">
    <w:name w:val="D8D267EE61584E2DB705D074B3F2845D"/>
    <w:rsid w:val="00814AD3"/>
  </w:style>
  <w:style w:type="paragraph" w:customStyle="1" w:styleId="ED26CAB82B9A4A198852D33839F9A7F4">
    <w:name w:val="ED26CAB82B9A4A198852D33839F9A7F4"/>
    <w:rsid w:val="00814AD3"/>
  </w:style>
  <w:style w:type="paragraph" w:customStyle="1" w:styleId="20025DBBDA564A99BB9DFB534466B9A6">
    <w:name w:val="20025DBBDA564A99BB9DFB534466B9A6"/>
    <w:rsid w:val="006763B1"/>
  </w:style>
  <w:style w:type="paragraph" w:customStyle="1" w:styleId="CEB9023AD6984E309CB010229E635E4D">
    <w:name w:val="CEB9023AD6984E309CB010229E635E4D"/>
    <w:rsid w:val="006763B1"/>
  </w:style>
  <w:style w:type="paragraph" w:customStyle="1" w:styleId="4A577E70AB23425CA2643305AF712B22">
    <w:name w:val="4A577E70AB23425CA2643305AF712B22"/>
    <w:rsid w:val="006763B1"/>
  </w:style>
  <w:style w:type="paragraph" w:customStyle="1" w:styleId="5D869F2EAF5446F59A8C70B9F9D583E7">
    <w:name w:val="5D869F2EAF5446F59A8C70B9F9D583E7"/>
    <w:rsid w:val="006763B1"/>
  </w:style>
  <w:style w:type="paragraph" w:customStyle="1" w:styleId="E42BE71DD4624686A9BDDFAB4F477235">
    <w:name w:val="E42BE71DD4624686A9BDDFAB4F477235"/>
    <w:rsid w:val="006763B1"/>
  </w:style>
  <w:style w:type="paragraph" w:customStyle="1" w:styleId="886E3AE2421E40A8984B1090830C2BE8">
    <w:name w:val="886E3AE2421E40A8984B1090830C2BE8"/>
    <w:rsid w:val="006763B1"/>
  </w:style>
  <w:style w:type="paragraph" w:customStyle="1" w:styleId="09D1D60DA8684B9AADA7E97457BAA7BC">
    <w:name w:val="09D1D60DA8684B9AADA7E97457BAA7BC"/>
    <w:rsid w:val="006763B1"/>
  </w:style>
  <w:style w:type="paragraph" w:customStyle="1" w:styleId="9D9F85BA9C174156B634AA4E71E27AB2">
    <w:name w:val="9D9F85BA9C174156B634AA4E71E27AB2"/>
    <w:rsid w:val="006763B1"/>
  </w:style>
  <w:style w:type="paragraph" w:customStyle="1" w:styleId="91BC2970F63040A3897A91640D78D44D">
    <w:name w:val="91BC2970F63040A3897A91640D78D44D"/>
    <w:rsid w:val="006763B1"/>
  </w:style>
  <w:style w:type="paragraph" w:customStyle="1" w:styleId="5B26E6D2383F490C9B2DF3C50EE31C6D">
    <w:name w:val="5B26E6D2383F490C9B2DF3C50EE31C6D"/>
    <w:rsid w:val="006763B1"/>
  </w:style>
  <w:style w:type="paragraph" w:customStyle="1" w:styleId="89AF3ADFC57D4411BA9255A8C8FA3817">
    <w:name w:val="89AF3ADFC57D4411BA9255A8C8FA3817"/>
    <w:rsid w:val="006763B1"/>
  </w:style>
  <w:style w:type="paragraph" w:customStyle="1" w:styleId="F4CC94671ED54612A8AE5986A7115D99">
    <w:name w:val="F4CC94671ED54612A8AE5986A7115D99"/>
    <w:rsid w:val="00676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135</Pages>
  <Words>25178</Words>
  <Characters>143517</Characters>
  <Application>Microsoft Office Word</Application>
  <DocSecurity>0</DocSecurity>
  <Lines>1195</Lines>
  <Paragraphs>336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17</cp:revision>
  <dcterms:created xsi:type="dcterms:W3CDTF">2025-12-17T12:45:00Z</dcterms:created>
  <dcterms:modified xsi:type="dcterms:W3CDTF">2026-03-13T06:39:00Z</dcterms:modified>
</cp:coreProperties>
</file>